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F2B30" w14:textId="2A9220B1" w:rsidR="007B0199" w:rsidRPr="00F247CE" w:rsidRDefault="007D57E7" w:rsidP="007B0199">
      <w:pPr>
        <w:pStyle w:val="ConsPlusNonformat"/>
        <w:tabs>
          <w:tab w:val="left" w:pos="4395"/>
        </w:tabs>
        <w:spacing w:line="300" w:lineRule="exact"/>
        <w:ind w:left="4394" w:right="524"/>
        <w:jc w:val="right"/>
      </w:pPr>
      <w:r w:rsidRPr="00F247CE">
        <w:rPr>
          <w:rFonts w:ascii="Times New Roman" w:hAnsi="Times New Roman" w:cs="Times New Roman"/>
          <w:sz w:val="24"/>
          <w:szCs w:val="24"/>
        </w:rPr>
        <w:t xml:space="preserve">                                                                 </w:t>
      </w:r>
    </w:p>
    <w:p w14:paraId="7996A28D" w14:textId="7C4ED4AB" w:rsidR="00E81C23" w:rsidRPr="00F247CE" w:rsidRDefault="00E81C23" w:rsidP="00865F1E">
      <w:pPr>
        <w:pStyle w:val="BodyText"/>
        <w:tabs>
          <w:tab w:val="left" w:pos="5452"/>
          <w:tab w:val="left" w:pos="7328"/>
        </w:tabs>
        <w:ind w:left="307"/>
      </w:pPr>
    </w:p>
    <w:p w14:paraId="13340BBE" w14:textId="77777777" w:rsidR="00207378" w:rsidRPr="00F247CE" w:rsidRDefault="00207378" w:rsidP="00865F1E">
      <w:pPr>
        <w:ind w:left="5670"/>
        <w:jc w:val="both"/>
        <w:outlineLvl w:val="0"/>
        <w:rPr>
          <w:b/>
          <w:bCs/>
          <w:sz w:val="16"/>
          <w:szCs w:val="16"/>
          <w:lang w:eastAsia="ar-SA"/>
        </w:rPr>
      </w:pPr>
      <w:r w:rsidRPr="00F247CE">
        <w:rPr>
          <w:b/>
          <w:bCs/>
          <w:sz w:val="16"/>
          <w:szCs w:val="16"/>
          <w:lang w:eastAsia="ar-SA"/>
        </w:rPr>
        <w:t>Приложение № 1</w:t>
      </w:r>
      <w:r w:rsidR="00993BBF" w:rsidRPr="00F247CE">
        <w:rPr>
          <w:b/>
          <w:bCs/>
          <w:sz w:val="16"/>
          <w:szCs w:val="16"/>
          <w:lang w:eastAsia="ar-SA"/>
        </w:rPr>
        <w:t>9</w:t>
      </w:r>
    </w:p>
    <w:p w14:paraId="4EB3395C" w14:textId="004CC07A" w:rsidR="00207378" w:rsidRPr="00F247CE" w:rsidRDefault="00207378" w:rsidP="00865F1E">
      <w:pPr>
        <w:ind w:left="5670"/>
        <w:jc w:val="both"/>
        <w:outlineLvl w:val="0"/>
        <w:rPr>
          <w:b/>
          <w:bCs/>
          <w:sz w:val="16"/>
          <w:szCs w:val="16"/>
          <w:lang w:eastAsia="ar-SA"/>
        </w:rPr>
      </w:pPr>
      <w:r w:rsidRPr="00F247CE">
        <w:rPr>
          <w:b/>
          <w:bCs/>
          <w:sz w:val="16"/>
          <w:szCs w:val="16"/>
          <w:lang w:eastAsia="ar-SA"/>
        </w:rPr>
        <w:t xml:space="preserve"> к </w:t>
      </w:r>
      <w:r w:rsidRPr="00F247CE">
        <w:rPr>
          <w:b/>
          <w:sz w:val="16"/>
          <w:szCs w:val="16"/>
          <w:lang w:eastAsia="ar-SA"/>
        </w:rPr>
        <w:t xml:space="preserve">Регламенту </w:t>
      </w:r>
      <w:r w:rsidRPr="00F247CE">
        <w:rPr>
          <w:b/>
          <w:bCs/>
          <w:sz w:val="16"/>
          <w:szCs w:val="16"/>
          <w:lang w:eastAsia="ar-SA"/>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b/>
          <w:bCs/>
          <w:sz w:val="16"/>
          <w:szCs w:val="16"/>
          <w:lang w:eastAsia="ar-SA"/>
        </w:rPr>
        <w:t>Общества с ограниченной ответственностью «</w:t>
      </w:r>
      <w:proofErr w:type="spellStart"/>
      <w:r w:rsidR="00A11FDF">
        <w:rPr>
          <w:b/>
          <w:bCs/>
          <w:sz w:val="16"/>
          <w:szCs w:val="16"/>
          <w:lang w:eastAsia="ar-SA"/>
        </w:rPr>
        <w:t>Объединенное</w:t>
      </w:r>
      <w:proofErr w:type="spellEnd"/>
      <w:r w:rsidR="00A11FDF">
        <w:rPr>
          <w:b/>
          <w:bCs/>
          <w:sz w:val="16"/>
          <w:szCs w:val="16"/>
          <w:lang w:eastAsia="ar-SA"/>
        </w:rPr>
        <w:t xml:space="preserve"> </w:t>
      </w:r>
      <w:proofErr w:type="spellStart"/>
      <w:r w:rsidR="00A11FDF">
        <w:rPr>
          <w:b/>
          <w:bCs/>
          <w:sz w:val="16"/>
          <w:szCs w:val="16"/>
          <w:lang w:eastAsia="ar-SA"/>
        </w:rPr>
        <w:t>Кастодиальное</w:t>
      </w:r>
      <w:proofErr w:type="spellEnd"/>
      <w:r w:rsidR="00A11FDF">
        <w:rPr>
          <w:b/>
          <w:bCs/>
          <w:sz w:val="16"/>
          <w:szCs w:val="16"/>
          <w:lang w:eastAsia="ar-SA"/>
        </w:rPr>
        <w:t xml:space="preserve"> Общество»</w:t>
      </w:r>
    </w:p>
    <w:p w14:paraId="4CAC673F" w14:textId="77777777" w:rsidR="00207378" w:rsidRPr="00F247CE" w:rsidRDefault="00207378" w:rsidP="00865F1E">
      <w:pPr>
        <w:ind w:firstLine="284"/>
        <w:jc w:val="center"/>
        <w:outlineLvl w:val="0"/>
        <w:rPr>
          <w:b/>
          <w:sz w:val="16"/>
          <w:szCs w:val="16"/>
          <w:lang w:eastAsia="ar-SA"/>
        </w:rPr>
      </w:pPr>
    </w:p>
    <w:p w14:paraId="0D01BA26" w14:textId="77777777" w:rsidR="00993BBF" w:rsidRPr="00F247CE" w:rsidRDefault="00993BBF" w:rsidP="00865F1E">
      <w:pPr>
        <w:ind w:firstLine="284"/>
        <w:jc w:val="center"/>
        <w:outlineLvl w:val="0"/>
        <w:rPr>
          <w:b/>
          <w:lang w:eastAsia="ar-SA"/>
        </w:rPr>
      </w:pPr>
    </w:p>
    <w:p w14:paraId="164F0A9D" w14:textId="77777777" w:rsidR="00E81C23" w:rsidRPr="00F247CE" w:rsidRDefault="00E81C23" w:rsidP="00865F1E">
      <w:pPr>
        <w:ind w:firstLine="284"/>
        <w:jc w:val="center"/>
        <w:outlineLvl w:val="0"/>
        <w:rPr>
          <w:b/>
          <w:lang w:eastAsia="ar-SA"/>
        </w:rPr>
      </w:pPr>
      <w:r w:rsidRPr="00F247CE">
        <w:rPr>
          <w:b/>
          <w:lang w:eastAsia="ar-SA"/>
        </w:rPr>
        <w:t>Д О Г О В О Р № ________/CД</w:t>
      </w:r>
    </w:p>
    <w:p w14:paraId="7156F576" w14:textId="77777777" w:rsidR="00E81C23" w:rsidRPr="00F247CE" w:rsidRDefault="00E81C23" w:rsidP="00865F1E">
      <w:pPr>
        <w:ind w:firstLine="284"/>
        <w:jc w:val="center"/>
        <w:rPr>
          <w:b/>
          <w:lang w:eastAsia="ar-SA"/>
        </w:rPr>
      </w:pPr>
      <w:r w:rsidRPr="00F247CE">
        <w:rPr>
          <w:b/>
          <w:lang w:eastAsia="ar-SA"/>
        </w:rPr>
        <w:t xml:space="preserve">об оказании услуг специализированного депозитария </w:t>
      </w:r>
    </w:p>
    <w:p w14:paraId="30139433" w14:textId="77777777" w:rsidR="00E81C23" w:rsidRPr="00F247CE" w:rsidRDefault="00E81C23" w:rsidP="00865F1E">
      <w:pPr>
        <w:ind w:firstLine="284"/>
        <w:jc w:val="center"/>
        <w:rPr>
          <w:b/>
          <w:lang w:eastAsia="ar-SA"/>
        </w:rPr>
      </w:pPr>
      <w:r w:rsidRPr="00F247CE">
        <w:rPr>
          <w:b/>
          <w:lang w:eastAsia="ar-SA"/>
        </w:rPr>
        <w:t>управляющей компании паевого инвестиционного фонда</w:t>
      </w:r>
    </w:p>
    <w:p w14:paraId="7A292464" w14:textId="77777777" w:rsidR="00E81C23" w:rsidRPr="00F247CE" w:rsidRDefault="00E81C23" w:rsidP="00865F1E">
      <w:pPr>
        <w:ind w:firstLine="284"/>
        <w:jc w:val="both"/>
      </w:pPr>
    </w:p>
    <w:tbl>
      <w:tblPr>
        <w:tblW w:w="0" w:type="auto"/>
        <w:tblLook w:val="04A0" w:firstRow="1" w:lastRow="0" w:firstColumn="1" w:lastColumn="0" w:noHBand="0" w:noVBand="1"/>
      </w:tblPr>
      <w:tblGrid>
        <w:gridCol w:w="5210"/>
        <w:gridCol w:w="5104"/>
      </w:tblGrid>
      <w:tr w:rsidR="00241B40" w:rsidRPr="00F247CE" w14:paraId="69176612" w14:textId="77777777" w:rsidTr="00865F1E">
        <w:tc>
          <w:tcPr>
            <w:tcW w:w="5210" w:type="dxa"/>
            <w:shd w:val="clear" w:color="auto" w:fill="auto"/>
          </w:tcPr>
          <w:p w14:paraId="1766158E" w14:textId="77777777" w:rsidR="00E81C23" w:rsidRPr="00F247CE" w:rsidRDefault="00E81C23" w:rsidP="00865F1E">
            <w:pPr>
              <w:ind w:firstLine="284"/>
              <w:jc w:val="both"/>
            </w:pPr>
            <w:r w:rsidRPr="00F247CE">
              <w:rPr>
                <w:lang w:val="en-US"/>
              </w:rPr>
              <w:t>г. Москва</w:t>
            </w:r>
          </w:p>
        </w:tc>
        <w:tc>
          <w:tcPr>
            <w:tcW w:w="5104" w:type="dxa"/>
            <w:shd w:val="clear" w:color="auto" w:fill="auto"/>
          </w:tcPr>
          <w:p w14:paraId="42559A90" w14:textId="77777777" w:rsidR="00E81C23" w:rsidRPr="00F247CE" w:rsidRDefault="00E81C23" w:rsidP="00865F1E">
            <w:pPr>
              <w:ind w:firstLine="284"/>
              <w:jc w:val="right"/>
            </w:pPr>
            <w:r w:rsidRPr="00F247CE">
              <w:t xml:space="preserve">года </w:t>
            </w:r>
          </w:p>
        </w:tc>
      </w:tr>
    </w:tbl>
    <w:p w14:paraId="41B39FA0" w14:textId="77777777" w:rsidR="00E81C23" w:rsidRPr="00F247CE" w:rsidRDefault="00E81C23" w:rsidP="00865F1E">
      <w:pPr>
        <w:ind w:firstLine="284"/>
        <w:jc w:val="both"/>
      </w:pPr>
    </w:p>
    <w:p w14:paraId="22FF83DC" w14:textId="38CEF09C" w:rsidR="00E81C23" w:rsidRPr="00F247CE" w:rsidRDefault="00E81C23" w:rsidP="00865F1E">
      <w:pPr>
        <w:tabs>
          <w:tab w:val="left" w:pos="993"/>
          <w:tab w:val="num" w:pos="1211"/>
        </w:tabs>
        <w:suppressAutoHyphens/>
        <w:ind w:firstLine="284"/>
        <w:jc w:val="both"/>
        <w:rPr>
          <w:lang w:eastAsia="ar-SA"/>
        </w:rPr>
      </w:pPr>
      <w:r w:rsidRPr="00F247CE">
        <w:rPr>
          <w:lang w:eastAsia="ar-SA"/>
        </w:rPr>
        <w:t xml:space="preserve">______________________________________________________________ далее именуется - Управляющая компания), имеющее лицензию №                     от </w:t>
      </w:r>
      <w:r w:rsidRPr="00F247CE">
        <w:rPr>
          <w:lang w:eastAsia="ar-SA"/>
        </w:rPr>
        <w:fldChar w:fldCharType="begin"/>
      </w:r>
      <w:r w:rsidRPr="00F247CE">
        <w:rPr>
          <w:lang w:eastAsia="ar-SA"/>
        </w:rPr>
        <w:instrText xml:space="preserve"> MERGEFIELD "Дата_выдачи_лицензии" </w:instrText>
      </w:r>
      <w:r w:rsidRPr="00F247CE">
        <w:rPr>
          <w:lang w:eastAsia="ar-SA"/>
        </w:rPr>
        <w:fldChar w:fldCharType="separate"/>
      </w:r>
      <w:r w:rsidRPr="00F247CE">
        <w:rPr>
          <w:lang w:eastAsia="ar-SA"/>
        </w:rPr>
        <w:t xml:space="preserve">«   »            </w:t>
      </w:r>
      <w:r w:rsidRPr="00F247CE">
        <w:rPr>
          <w:lang w:eastAsia="ar-SA"/>
        </w:rPr>
        <w:fldChar w:fldCharType="end"/>
      </w:r>
      <w:r w:rsidRPr="00F247CE">
        <w:rPr>
          <w:lang w:eastAsia="ar-SA"/>
        </w:rPr>
        <w:t xml:space="preserve"> года на осуществление деятельности по управлению инвестиционными фондами, паевыми инвестиционными фондами и негосударственными пенсионными фондами, в лице _____________, действующего на основании _____________, с одной стороны, и </w:t>
      </w:r>
      <w:r w:rsidR="00A11FDF">
        <w:rPr>
          <w:b/>
          <w:lang w:eastAsia="ar-SA"/>
        </w:rPr>
        <w:t>Общество с ограниченной ответственностью «</w:t>
      </w:r>
      <w:proofErr w:type="spellStart"/>
      <w:r w:rsidR="00A11FDF">
        <w:rPr>
          <w:b/>
          <w:lang w:eastAsia="ar-SA"/>
        </w:rPr>
        <w:t>Объединенное</w:t>
      </w:r>
      <w:proofErr w:type="spellEnd"/>
      <w:r w:rsidR="00A11FDF">
        <w:rPr>
          <w:b/>
          <w:lang w:eastAsia="ar-SA"/>
        </w:rPr>
        <w:t xml:space="preserve"> </w:t>
      </w:r>
      <w:proofErr w:type="spellStart"/>
      <w:r w:rsidR="00A11FDF">
        <w:rPr>
          <w:b/>
          <w:lang w:eastAsia="ar-SA"/>
        </w:rPr>
        <w:t>Кастодиальное</w:t>
      </w:r>
      <w:proofErr w:type="spellEnd"/>
      <w:r w:rsidR="00A11FDF">
        <w:rPr>
          <w:b/>
          <w:lang w:eastAsia="ar-SA"/>
        </w:rPr>
        <w:t xml:space="preserve"> Общество»</w:t>
      </w:r>
      <w:r w:rsidRPr="00F247CE">
        <w:rPr>
          <w:lang w:eastAsia="ar-SA"/>
        </w:rPr>
        <w:t xml:space="preserve"> (далее именуется - Специализированный депозитарий), имеющее лицензию № __________________________ от____________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в лице _____________, действующего на основании _____________, с другой стороны, именуемые далее совместно «Стороны», а по отдельности «Сторона», заключили настоящий Договор о нижеследующем:</w:t>
      </w:r>
    </w:p>
    <w:p w14:paraId="3F725461" w14:textId="77777777" w:rsidR="00E81C23" w:rsidRPr="00F247CE" w:rsidRDefault="00E81C23" w:rsidP="00865F1E">
      <w:pPr>
        <w:tabs>
          <w:tab w:val="left" w:pos="993"/>
          <w:tab w:val="num" w:pos="1211"/>
        </w:tabs>
        <w:suppressAutoHyphens/>
        <w:ind w:firstLine="284"/>
        <w:jc w:val="both"/>
        <w:outlineLvl w:val="0"/>
        <w:rPr>
          <w:b/>
          <w:lang w:eastAsia="ar-SA"/>
        </w:rPr>
      </w:pPr>
      <w:r w:rsidRPr="00F247CE">
        <w:rPr>
          <w:b/>
          <w:lang w:eastAsia="ar-SA"/>
        </w:rPr>
        <w:t>Особые условия Договора</w:t>
      </w:r>
    </w:p>
    <w:p w14:paraId="201BF5B1" w14:textId="77777777" w:rsidR="00E81C23" w:rsidRPr="00F247CE" w:rsidRDefault="00E81C23" w:rsidP="00865F1E">
      <w:pPr>
        <w:ind w:firstLine="284"/>
        <w:jc w:val="both"/>
        <w:rPr>
          <w:lang w:eastAsia="ar-SA"/>
        </w:rPr>
      </w:pPr>
      <w:r w:rsidRPr="00F247CE">
        <w:rPr>
          <w:lang w:eastAsia="ar-SA"/>
        </w:rPr>
        <w:t>С даты завершения (окончания) формирования __________ (далее – Фонд) настоящий Договор считается заключенным Управляющей компанией как доверительным управляющим_____________.</w:t>
      </w:r>
    </w:p>
    <w:p w14:paraId="6BAD42B7" w14:textId="77777777" w:rsidR="00E81C23" w:rsidRPr="00F247CE" w:rsidRDefault="00E81C23" w:rsidP="00865F1E">
      <w:pPr>
        <w:ind w:firstLine="284"/>
        <w:jc w:val="both"/>
        <w:rPr>
          <w:lang w:eastAsia="ar-SA"/>
        </w:rPr>
      </w:pPr>
    </w:p>
    <w:p w14:paraId="70E56841"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Предмет Договора</w:t>
      </w:r>
    </w:p>
    <w:p w14:paraId="2BDD7688"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В рамках настоящего Договора Специализированный депозитарий обязуется оказывать Управляющей компании следующие услуги:</w:t>
      </w:r>
    </w:p>
    <w:p w14:paraId="6A190F0E"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учет и хранение имущества, составляющего Фонд, в том числе учет прав на ценные бумаги,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E636925"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контроль за соблюдением Управляющей компанией Федерального закона от 29.11.2001 г. № 156-ФЗ «Об инвестиционных фондах» (далее – Федеральный закон, Закон), принятых в соответствии с ним нормативных актов Банка России и правил доверительного управления Фондом.</w:t>
      </w:r>
    </w:p>
    <w:p w14:paraId="26C5A136"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bCs/>
          <w:lang w:eastAsia="ar-SA"/>
        </w:rPr>
      </w:pPr>
      <w:r w:rsidRPr="00F247CE">
        <w:rPr>
          <w:lang w:eastAsia="ar-SA"/>
        </w:rPr>
        <w:t xml:space="preserve"> осуществление иных функций в соответствии с требованиями нормативных правовых актов</w:t>
      </w:r>
      <w:r w:rsidRPr="00F247CE">
        <w:rPr>
          <w:bCs/>
          <w:lang w:eastAsia="ar-SA"/>
        </w:rPr>
        <w:t xml:space="preserve"> Российской </w:t>
      </w:r>
      <w:r w:rsidRPr="00F247CE">
        <w:rPr>
          <w:lang w:eastAsia="ar-SA"/>
        </w:rPr>
        <w:t>Федерации</w:t>
      </w:r>
      <w:r w:rsidRPr="00F247CE">
        <w:rPr>
          <w:bCs/>
          <w:lang w:eastAsia="ar-SA"/>
        </w:rPr>
        <w:t>, нормативных правовых актов Банка России, правил доверительного управления Фондом.</w:t>
      </w:r>
    </w:p>
    <w:p w14:paraId="06C65642"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Управляющая компания обязуется оплачивать услуги, оказанные по настоящему Договору.</w:t>
      </w:r>
    </w:p>
    <w:p w14:paraId="01E7D9F4"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Передача Специализированному депозитарию ценных бумаг и иного имущества, составляющего Фонд,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36A10D0E" w14:textId="35974870"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 и Регламентом специализированного депозитария инвестиционных фондов, паевых инвестиционных фондов и негосударственных пенсионных фондов </w:t>
      </w:r>
      <w:r w:rsidR="00A11FDF">
        <w:rPr>
          <w:lang w:eastAsia="ar-SA"/>
        </w:rPr>
        <w:t>Общества с ограниченной ответственностью «</w:t>
      </w:r>
      <w:proofErr w:type="spellStart"/>
      <w:r w:rsidR="00A11FDF">
        <w:rPr>
          <w:lang w:eastAsia="ar-SA"/>
        </w:rPr>
        <w:t>Объединенное</w:t>
      </w:r>
      <w:proofErr w:type="spellEnd"/>
      <w:r w:rsidR="00A11FDF">
        <w:rPr>
          <w:lang w:eastAsia="ar-SA"/>
        </w:rPr>
        <w:t xml:space="preserve"> </w:t>
      </w:r>
      <w:proofErr w:type="spellStart"/>
      <w:r w:rsidR="00A11FDF">
        <w:rPr>
          <w:lang w:eastAsia="ar-SA"/>
        </w:rPr>
        <w:t>Кастодиальное</w:t>
      </w:r>
      <w:proofErr w:type="spellEnd"/>
      <w:r w:rsidR="00A11FDF">
        <w:rPr>
          <w:lang w:eastAsia="ar-SA"/>
        </w:rPr>
        <w:t xml:space="preserve"> Общество»</w:t>
      </w:r>
      <w:r w:rsidRPr="00F247CE">
        <w:rPr>
          <w:lang w:eastAsia="ar-SA"/>
        </w:rPr>
        <w:t xml:space="preserve"> (далее – Регламент), являющимся неотъемлемой частью настоящего Договора.</w:t>
      </w:r>
    </w:p>
    <w:p w14:paraId="5B7E9A65" w14:textId="77777777" w:rsidR="00E81C23" w:rsidRPr="00F247CE" w:rsidRDefault="00E81C23" w:rsidP="00865F1E">
      <w:pPr>
        <w:tabs>
          <w:tab w:val="left" w:pos="709"/>
          <w:tab w:val="num" w:pos="1211"/>
        </w:tabs>
        <w:suppressAutoHyphens/>
        <w:jc w:val="both"/>
        <w:rPr>
          <w:b/>
        </w:rPr>
      </w:pPr>
    </w:p>
    <w:p w14:paraId="22F5EA09"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Права и обязанности Специализированного депозитария</w:t>
      </w:r>
    </w:p>
    <w:p w14:paraId="4F2030D6"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Специализированный депозитарий обязан:</w:t>
      </w:r>
    </w:p>
    <w:p w14:paraId="20FE6C3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Принимать на хранение, хранить и вести учет имущества, составляющего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B8A5817"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Осуществлять хранение и учет прав на ценные бумаги, составляющие Фонд,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w:t>
      </w:r>
    </w:p>
    <w:p w14:paraId="65624996"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Осуществлять учет прав на ценные бумаги и иное имущество, составляющее Фонд, обособленно от учета прав на ценные бумаги и иное имущество Специализированного депозитария.</w:t>
      </w:r>
    </w:p>
    <w:p w14:paraId="06ADFA87"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lastRenderedPageBreak/>
        <w:t xml:space="preserve">В порядке, определенном </w:t>
      </w:r>
      <w:r w:rsidR="00207378" w:rsidRPr="00F247CE">
        <w:rPr>
          <w:lang w:eastAsia="ar-SA"/>
        </w:rPr>
        <w:t>в Специальном депозитарии</w:t>
      </w:r>
      <w:r w:rsidRPr="00F247CE">
        <w:rPr>
          <w:lang w:eastAsia="ar-SA"/>
        </w:rPr>
        <w:t>, открыть и вести отдельный счет депо для учета прав на ценные бумаги, входящие в состав имущества Фонда.</w:t>
      </w:r>
    </w:p>
    <w:p w14:paraId="5B70CA42"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Принимать на хранение и хранить копии всех первичных документов, в отношении имущества, составляющего Фонд.</w:t>
      </w:r>
    </w:p>
    <w:p w14:paraId="110C2F2E"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Принимать и хранить подлинники документов, в случаях, предусмотренных нормативными правовыми актами Российской Федерации.</w:t>
      </w:r>
    </w:p>
    <w:p w14:paraId="1B7AAC17"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Осуществлять в соответствии с требованиями нормативных правовых актов Российской Федерации, нормативных актов Банка России и Регламента контроль в интересах владельцев инвестиционных паев Фонда за распоряжением Управляющей компанией имуществом, составляющим Фонд, в том числе контроль за определением стоимости чистых активов Фонда, расчетной стоимости инвестиционного пая Фонда, количества выдаваемых, подлежащих обмену и погашаемых инвестиционных паев, и размеров денежной компенсации в связи с погашением инвестиционных паев Фонда.</w:t>
      </w:r>
    </w:p>
    <w:p w14:paraId="4C28A08F"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Осуществлять контроль за соответствием состава и структуры активов Фонда требованиям нормативных правовых актов Российской Федерации, в том числе нормативных актов Банка России.</w:t>
      </w:r>
    </w:p>
    <w:p w14:paraId="4DA45C40"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Давать Управляющей компании согласие на распоряжение имуществом, составляющим Фонд, или денежными средствами, находящимися на транзитном счете, если такое распоряжение не противоречит Федеральному закону, нормативным актам Банка России, и правилам доверительного управления паевым инвестиционным фондом.</w:t>
      </w:r>
    </w:p>
    <w:p w14:paraId="3573D5F9"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Отказать Управляющей компании в выдаче согласия на распоряжение имуществом, составляющим Фонд, или денежными средствами (ценными бумагами), находящимися на транзитном счете (транзитном счете депо), в случае, если такое распоряжение противоречит требованиям Федерального закона, нормативным актам Банка России, правилам доверительного управления паевым инвестиционным фондом.</w:t>
      </w:r>
    </w:p>
    <w:p w14:paraId="37E47950"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Регистрироваться в качестве номинального держателя ценных бумаг, составляющих Фонд, если иной порядок учета прав на ценные бумаги не предусмотрен законодательством Российской Федерации;</w:t>
      </w:r>
    </w:p>
    <w:p w14:paraId="530ED352"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Уведомлять Банк России и Управляющую компанию о выявленных им в ходе осуществления контроля нарушениях (несоответствиях) не позднее трех рабочих дней со дня выявления указанных нарушений (несоответствий).</w:t>
      </w:r>
    </w:p>
    <w:p w14:paraId="7ACDC1C9"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Уведомлять Банк России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4290236C"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 xml:space="preserve">Уведомлять Банк России и Управляющую компанию о </w:t>
      </w:r>
      <w:proofErr w:type="spellStart"/>
      <w:r w:rsidRPr="00F247CE">
        <w:rPr>
          <w:lang w:eastAsia="ar-SA"/>
        </w:rPr>
        <w:t>неустранении</w:t>
      </w:r>
      <w:proofErr w:type="spellEnd"/>
      <w:r w:rsidRPr="00F247CE">
        <w:rPr>
          <w:lang w:eastAsia="ar-SA"/>
        </w:rPr>
        <w:t xml:space="preserve"> в установленный срок выявленных ранее нарушений (несоответствий) не позднее одного рабочего дня, следующего за днем установления факта их </w:t>
      </w:r>
      <w:proofErr w:type="spellStart"/>
      <w:r w:rsidRPr="00F247CE">
        <w:rPr>
          <w:lang w:eastAsia="ar-SA"/>
        </w:rPr>
        <w:t>неустранения</w:t>
      </w:r>
      <w:proofErr w:type="spellEnd"/>
      <w:r w:rsidRPr="00F247CE">
        <w:rPr>
          <w:lang w:eastAsia="ar-SA"/>
        </w:rPr>
        <w:t>.</w:t>
      </w:r>
    </w:p>
    <w:p w14:paraId="2EABB330"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Предоставлять Управляющей компании предусмотренные Регламентом, выписки, отчеты и иные сведения в сроки и в порядке, предусмотренном Регламентом.</w:t>
      </w:r>
    </w:p>
    <w:p w14:paraId="0C0600D2"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 момента исключения Фонда из реестра паевых инвестиционных фондов (если прекращение Фонда осуществляет Специализированный депозитарий)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5D5A3D99"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Фонда, имеющиеся у него документы и сведения (информацию), в отношении деятельности, имущества и обязательств Фонда, в порядке и сроки, установленные действующими нормативными правовыми актами Российской Федерации, в том числе нормативными актами Банка России.</w:t>
      </w:r>
    </w:p>
    <w:p w14:paraId="69F9F118"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 xml:space="preserve"> Осуществить прекращение Фонда в порядке и случаях, установленных действующим законодательством Российской Федерации.</w:t>
      </w:r>
    </w:p>
    <w:p w14:paraId="34A30FBE"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Соблюдать требования Федерального закона от 27.07.2006 г. № 152-ФЗ «О персональных данных».</w:t>
      </w:r>
    </w:p>
    <w:p w14:paraId="6E9FC6AF"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 xml:space="preserve"> 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02961F8A"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Специализированный депозитарий имеет право:</w:t>
      </w:r>
    </w:p>
    <w:p w14:paraId="54449D44"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Запрашивать у Управляющей компании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67521305" w14:textId="77777777" w:rsidR="00E81C23" w:rsidRPr="00F247CE" w:rsidRDefault="00E81C23" w:rsidP="00865F1E">
      <w:pPr>
        <w:widowControl/>
        <w:numPr>
          <w:ilvl w:val="2"/>
          <w:numId w:val="210"/>
        </w:numPr>
        <w:tabs>
          <w:tab w:val="left" w:pos="927"/>
        </w:tabs>
        <w:adjustRightInd w:val="0"/>
        <w:ind w:left="0" w:firstLine="284"/>
        <w:jc w:val="both"/>
        <w:rPr>
          <w:lang w:eastAsia="ar-SA"/>
        </w:rPr>
      </w:pPr>
      <w:r w:rsidRPr="00F247CE">
        <w:rPr>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52B08513"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В случае приостановления действия или аннулирования (прекращения действия) лицензии Управляющей компании на осуществление деятельности по управлению инвестиционными фондами, </w:t>
      </w:r>
      <w:r w:rsidRPr="00F247CE">
        <w:rPr>
          <w:lang w:eastAsia="ar-SA"/>
        </w:rPr>
        <w:lastRenderedPageBreak/>
        <w:t>паевыми инвестиционными фондами и негосударственными пенсионными фондами Специализированный депозитарий не вправе исполнять предусмотренные настоящим Договором обязанности перед Управляющей компанией, если в результате этого будут нарушены положения Закона, нормативных правовых актов Российской Федерации.</w:t>
      </w:r>
    </w:p>
    <w:p w14:paraId="58EE1712"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При осуществлении контроля за распоряжением денежными средствами, составляющими имущество Фонда, Специализированный депозитарий не вправе давать Управляющей компании согласие на заключение договора банковского счета (банковского вклада), если указанный договор не содержит условия об обязательном подписании Специализированным депозитарием платежного документа, в соответствии с которым банку или иной кредитной организации Управляющей компанией дается распоряжение о перечислении указанных денежных средств.</w:t>
      </w:r>
    </w:p>
    <w:p w14:paraId="40F80054"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bCs/>
          <w:lang w:eastAsia="ar-SA"/>
        </w:rPr>
      </w:pPr>
      <w:r w:rsidRPr="00F247CE">
        <w:rPr>
          <w:lang w:eastAsia="ar-SA"/>
        </w:rPr>
        <w:t xml:space="preserve">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имущества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Управляющей компании.</w:t>
      </w:r>
    </w:p>
    <w:p w14:paraId="05317AD9" w14:textId="77777777" w:rsidR="00E81C23" w:rsidRPr="00F247CE" w:rsidRDefault="00E81C23" w:rsidP="00865F1E">
      <w:pPr>
        <w:pStyle w:val="ListParagraph"/>
        <w:suppressAutoHyphens/>
        <w:ind w:left="284"/>
        <w:outlineLvl w:val="0"/>
        <w:rPr>
          <w:b/>
          <w:bCs/>
          <w:lang w:eastAsia="ar-SA"/>
        </w:rPr>
      </w:pPr>
    </w:p>
    <w:p w14:paraId="564292A0"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Права и обязанности Управляющей компании</w:t>
      </w:r>
    </w:p>
    <w:p w14:paraId="52FFDC04"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Управляющая компания обязана:</w:t>
      </w:r>
    </w:p>
    <w:p w14:paraId="3CA861C4"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Соблюдать требования настоящего Договора, Условий и Регламента Специализированного депозитария.</w:t>
      </w:r>
    </w:p>
    <w:p w14:paraId="22BB6DA7"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Передавать имущество, составляющее Фонд, для учета и/или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0B6A642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0B9106C3"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Предоставлять Специализированному депозитарию копии всех первичных документов в отношении имущества, составляющего Фонд, в порядке и сроки, предусмотренные нормативными правовыми актами Российской Федерации и Регламентом.</w:t>
      </w:r>
    </w:p>
    <w:p w14:paraId="55BD0B1B"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Фонд.</w:t>
      </w:r>
    </w:p>
    <w:p w14:paraId="505FE15A"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Незамедлительно сообщать Специализированному депозитарию о приостановлении выдачи, погашения и обмена инвестиционных паев паевого инвестиционного фонда.</w:t>
      </w:r>
    </w:p>
    <w:p w14:paraId="09550BAC"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Осуществлять распоряжение имуществом, составляющим Фонд, только с согласия Специализированного депозитария, за исключением случаев, предусмотренных законодательством Российской Федерации.</w:t>
      </w:r>
    </w:p>
    <w:p w14:paraId="1EAD6E06"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7E6299EB"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 Указывать в доверенностях, предоставляемых Специализированному депозитарию,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27B7BFFD" w14:textId="21D4FD63"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Отслеживать информацию, размещаемую на сайте Специализированного </w:t>
      </w:r>
      <w:r w:rsidR="0025002F">
        <w:rPr>
          <w:lang w:eastAsia="ar-SA"/>
        </w:rPr>
        <w:t>д</w:t>
      </w:r>
      <w:r w:rsidRPr="00F247CE">
        <w:rPr>
          <w:lang w:eastAsia="ar-SA"/>
        </w:rPr>
        <w:t>епозитария (</w:t>
      </w:r>
      <w:hyperlink r:id="rId7" w:history="1">
        <w:r w:rsidR="0025002F" w:rsidRPr="007E6B01">
          <w:rPr>
            <w:rStyle w:val="Hyperlink"/>
            <w:lang w:eastAsia="ar-SA"/>
          </w:rPr>
          <w:t>www.</w:t>
        </w:r>
        <w:r w:rsidR="0025002F" w:rsidRPr="007E6B01">
          <w:rPr>
            <w:rStyle w:val="Hyperlink"/>
            <w:lang w:val="en-US" w:eastAsia="ar-SA"/>
          </w:rPr>
          <w:t>unicust</w:t>
        </w:r>
        <w:r w:rsidR="0025002F" w:rsidRPr="007E6B01">
          <w:rPr>
            <w:rStyle w:val="Hyperlink"/>
            <w:lang w:eastAsia="ar-SA"/>
          </w:rPr>
          <w:t>.</w:t>
        </w:r>
        <w:proofErr w:type="spellStart"/>
        <w:r w:rsidR="0025002F" w:rsidRPr="007E6B01">
          <w:rPr>
            <w:rStyle w:val="Hyperlink"/>
            <w:lang w:eastAsia="ar-SA"/>
          </w:rPr>
          <w:t>ru</w:t>
        </w:r>
        <w:proofErr w:type="spellEnd"/>
      </w:hyperlink>
      <w:r w:rsidRPr="00F247CE">
        <w:rPr>
          <w:lang w:eastAsia="ar-SA"/>
        </w:rPr>
        <w:t>) (далее – Сайт), в том числе о внесении изменений в Регламент.</w:t>
      </w:r>
    </w:p>
    <w:p w14:paraId="4F4D0AE0"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Фонд, и передачи иного имущества и документов новому специализированному депозитарию.</w:t>
      </w:r>
    </w:p>
    <w:p w14:paraId="59A7158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79F1DA4B"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Управляющая компания имеет право:</w:t>
      </w:r>
    </w:p>
    <w:p w14:paraId="4E5071EC"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Получать выписки, отчеты и иные сведения в сроки и в порядке, предусмотренном Регламентом.</w:t>
      </w:r>
    </w:p>
    <w:p w14:paraId="7F2F3C2E" w14:textId="6F5BD4E2" w:rsidR="00E81C23" w:rsidRPr="0025002F"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При исполнении настоящего Договора Стороны используют документы в электронной форме</w:t>
      </w:r>
      <w:r w:rsidR="00993BBF" w:rsidRPr="00F247CE">
        <w:rPr>
          <w:lang w:eastAsia="ar-SA"/>
        </w:rPr>
        <w:t>,</w:t>
      </w:r>
      <w:r w:rsidRPr="00F247CE">
        <w:rPr>
          <w:lang w:eastAsia="ar-SA"/>
        </w:rPr>
        <w:t xml:space="preserve"> подписанные усиленной квалифицированной электронной подписью в соответствии с Правилами электронного документооборота </w:t>
      </w:r>
      <w:r w:rsidR="0025002F">
        <w:rPr>
          <w:lang w:eastAsia="ar-SA"/>
        </w:rPr>
        <w:t>Общества с ограниченной ответственностью «</w:t>
      </w:r>
      <w:proofErr w:type="spellStart"/>
      <w:r w:rsidR="0025002F">
        <w:rPr>
          <w:lang w:eastAsia="ar-SA"/>
        </w:rPr>
        <w:t>Объединенное</w:t>
      </w:r>
      <w:proofErr w:type="spellEnd"/>
      <w:r w:rsidR="0025002F">
        <w:rPr>
          <w:lang w:eastAsia="ar-SA"/>
        </w:rPr>
        <w:t xml:space="preserve"> </w:t>
      </w:r>
      <w:proofErr w:type="spellStart"/>
      <w:r w:rsidR="0025002F">
        <w:rPr>
          <w:lang w:eastAsia="ar-SA"/>
        </w:rPr>
        <w:t>Кастодиальное</w:t>
      </w:r>
      <w:proofErr w:type="spellEnd"/>
      <w:r w:rsidR="0025002F">
        <w:rPr>
          <w:lang w:eastAsia="ar-SA"/>
        </w:rPr>
        <w:t xml:space="preserve"> Общество»</w:t>
      </w:r>
      <w:r w:rsidRPr="00F247CE">
        <w:rPr>
          <w:lang w:eastAsia="ar-SA"/>
        </w:rPr>
        <w:t xml:space="preserve"> и Регламентом. В случаях, предусмотренных Регламентом, документы могут быть предоставлены Сторонами друг другу в бумажном виде.</w:t>
      </w:r>
    </w:p>
    <w:p w14:paraId="3102CEE6" w14:textId="77777777" w:rsidR="0025002F" w:rsidRPr="00F247CE" w:rsidRDefault="0025002F" w:rsidP="00865F1E">
      <w:pPr>
        <w:pStyle w:val="ListParagraph"/>
        <w:widowControl/>
        <w:numPr>
          <w:ilvl w:val="1"/>
          <w:numId w:val="210"/>
        </w:numPr>
        <w:suppressAutoHyphens/>
        <w:autoSpaceDE/>
        <w:autoSpaceDN/>
        <w:ind w:left="0" w:firstLine="284"/>
        <w:contextualSpacing/>
        <w:outlineLvl w:val="0"/>
        <w:rPr>
          <w:b/>
          <w:lang w:eastAsia="ar-SA"/>
        </w:rPr>
      </w:pPr>
    </w:p>
    <w:p w14:paraId="52249B8F" w14:textId="77777777" w:rsidR="00E81C23" w:rsidRPr="00F247CE" w:rsidRDefault="00E81C23" w:rsidP="00865F1E">
      <w:pPr>
        <w:pStyle w:val="ListParagraph"/>
        <w:suppressAutoHyphens/>
        <w:ind w:left="284"/>
        <w:outlineLvl w:val="0"/>
        <w:rPr>
          <w:b/>
          <w:lang w:eastAsia="ar-SA"/>
        </w:rPr>
      </w:pPr>
    </w:p>
    <w:p w14:paraId="617097B0"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Вознаграждение Специализированного депозитария</w:t>
      </w:r>
    </w:p>
    <w:p w14:paraId="37781381"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Управляющая компания ежемесячно выплачивает Специализированному депозитарию вознаграждение в порядке и размере, определяемом дополнительным соглашением.</w:t>
      </w:r>
    </w:p>
    <w:p w14:paraId="14910A2B"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lang w:eastAsia="ar-SA"/>
        </w:rPr>
      </w:pPr>
      <w:r w:rsidRPr="00F247CE">
        <w:rPr>
          <w:lang w:eastAsia="ar-SA"/>
        </w:rPr>
        <w:t>Специализированный депозитарий вправе в одностороннем порядке изменять размер вознаграждения при условии направления соответствующего уведомления Управляющей компании. Уведомление должно быть направлено не менее чем за 3 календарных месяца до даты изменения размера вознаграждения.</w:t>
      </w:r>
    </w:p>
    <w:p w14:paraId="1B3FBFFB" w14:textId="77777777" w:rsidR="00E81C23" w:rsidRPr="00F247CE" w:rsidRDefault="00E81C23" w:rsidP="00865F1E">
      <w:pPr>
        <w:pStyle w:val="ListParagraph"/>
        <w:suppressAutoHyphens/>
        <w:ind w:left="284"/>
        <w:outlineLvl w:val="0"/>
        <w:rPr>
          <w:lang w:eastAsia="ar-SA"/>
        </w:rPr>
      </w:pPr>
    </w:p>
    <w:p w14:paraId="77B4C809"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Конфиденциальность информации</w:t>
      </w:r>
    </w:p>
    <w:p w14:paraId="6D6B08E3"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3E40E3FA"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 Условий и Регламента.</w:t>
      </w:r>
    </w:p>
    <w:p w14:paraId="5A76BCDE"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183882B1"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4AFA854F" w14:textId="77777777" w:rsidR="00E81C23" w:rsidRPr="00F247CE" w:rsidRDefault="00E81C23" w:rsidP="00865F1E">
      <w:pPr>
        <w:pStyle w:val="ListParagraph"/>
        <w:suppressAutoHyphens/>
        <w:ind w:left="284"/>
        <w:outlineLvl w:val="0"/>
        <w:rPr>
          <w:b/>
          <w:lang w:eastAsia="ar-SA"/>
        </w:rPr>
      </w:pPr>
    </w:p>
    <w:p w14:paraId="07D90CB5"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Ответственность Сторон</w:t>
      </w:r>
    </w:p>
    <w:p w14:paraId="2CC92989"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3C4B45EF"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 xml:space="preserve"> 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2EC6C182"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 xml:space="preserve"> Специализированный депозитарий не несет ответственности перед Управляющей компанией:</w:t>
      </w:r>
    </w:p>
    <w:p w14:paraId="19FA705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8" w:history="1">
        <w:r w:rsidRPr="00F247CE">
          <w:rPr>
            <w:lang w:eastAsia="ar-SA"/>
          </w:rPr>
          <w:t>пунктом 4 статьи 25</w:t>
        </w:r>
      </w:hyperlink>
      <w:r w:rsidRPr="00F247CE">
        <w:rPr>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 входящие в состав Фонда. </w:t>
      </w:r>
    </w:p>
    <w:p w14:paraId="37B4AAD3"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если обоснованно полагался на данные, предоставленные ему Управляющей компанией.</w:t>
      </w:r>
    </w:p>
    <w:p w14:paraId="290A25BD"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05568946"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если убытки возникли вследствие непреодолимой силы, умысла либо грубой неосторожности Управляющей компании Фонда.</w:t>
      </w:r>
    </w:p>
    <w:p w14:paraId="63DCEC17"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bookmarkStart w:id="0" w:name="_Ref125542739"/>
      <w:r w:rsidRPr="00F247CE">
        <w:rPr>
          <w:lang w:eastAsia="ar-SA"/>
        </w:rPr>
        <w:t>Управляющая компания Фонда несет ответственность:</w:t>
      </w:r>
      <w:bookmarkEnd w:id="0"/>
    </w:p>
    <w:p w14:paraId="2D5A07E5"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71EDB85A"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47C63E92"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bookmarkStart w:id="1" w:name="_Ref125542799"/>
      <w:r w:rsidRPr="00F247CE">
        <w:rPr>
          <w:lang w:eastAsia="ar-SA"/>
        </w:rPr>
        <w:t>Выплата пени, предусмотренной пунктом 6.4. настоящего Договора, производится на основании письменной претензии, полученной от Специализированного депозитария.</w:t>
      </w:r>
      <w:bookmarkEnd w:id="1"/>
      <w:r w:rsidRPr="00F247CE">
        <w:rPr>
          <w:lang w:eastAsia="ar-SA"/>
        </w:rPr>
        <w:t xml:space="preserve"> Претензия подлежит рассмотрению в течение 10 (Десяти) рабочих дней со дня получения. Если в течение указанного срока Управляющая компания не представила в письменной форме ответ на претензию, то претензия считается </w:t>
      </w:r>
      <w:r w:rsidRPr="00F247CE">
        <w:rPr>
          <w:lang w:eastAsia="ar-SA"/>
        </w:rPr>
        <w:lastRenderedPageBreak/>
        <w:t>полностью принятой, а Управляющая компания обязуется за счет собственных средств ___(наименование УК)_____________ уплатить пени в сроки, указанные в претензии.</w:t>
      </w:r>
    </w:p>
    <w:p w14:paraId="1B5B33D8"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Если настоящий Договор заключен в результате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 то Управляющая компания подтверждает, что все неисполненные финансовые обязательства, возникшие в рамках доверительного управления Фондом предыдущей управляющей компанией по ранее заключенному со Специализированным депозитарием договору, приняты Управляющей компанией и она обязуется их исполнить за счет имущества Фонда.</w:t>
      </w:r>
    </w:p>
    <w:p w14:paraId="14E09FEA" w14:textId="77777777" w:rsidR="00E81C23" w:rsidRPr="00F247CE" w:rsidRDefault="00E81C23" w:rsidP="00865F1E">
      <w:pPr>
        <w:pStyle w:val="ListParagraph"/>
        <w:suppressAutoHyphens/>
        <w:ind w:left="284"/>
        <w:outlineLvl w:val="0"/>
        <w:rPr>
          <w:b/>
          <w:lang w:eastAsia="ar-SA"/>
        </w:rPr>
      </w:pPr>
    </w:p>
    <w:p w14:paraId="0863A190"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Форс-мажор</w:t>
      </w:r>
    </w:p>
    <w:p w14:paraId="7139C4B6"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в результате событий чрезвычайного характера, которые Стороны не могли предвидеть или предотвратить. 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503C6B2F"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38E8C7A9"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55407336"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Если в случае необоснованного промедления другая Сторона понесла убытки, такие убытки подлежат возмещению Стороной, допустившей промедление.</w:t>
      </w:r>
    </w:p>
    <w:p w14:paraId="2490D023"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Обязанность доказывать существование обстоятельств непреодолимой силы лежит на Стороне, которая ссылается на их действие.</w:t>
      </w:r>
    </w:p>
    <w:p w14:paraId="628D894F"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6AD9772F"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33BE3DF6" w14:textId="77777777" w:rsidR="00E81C23" w:rsidRPr="00F247CE" w:rsidRDefault="00E81C23" w:rsidP="00865F1E">
      <w:pPr>
        <w:pStyle w:val="ListParagraph"/>
        <w:suppressAutoHyphens/>
        <w:ind w:left="284"/>
        <w:outlineLvl w:val="0"/>
        <w:rPr>
          <w:b/>
          <w:lang w:eastAsia="ar-SA"/>
        </w:rPr>
      </w:pPr>
    </w:p>
    <w:p w14:paraId="245BD1D2"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 xml:space="preserve">Срок действия и порядок прекращения действия Договора </w:t>
      </w:r>
    </w:p>
    <w:p w14:paraId="718D3BC1"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bookmarkStart w:id="2" w:name="a"/>
      <w:bookmarkEnd w:id="2"/>
      <w:r w:rsidRPr="00F247CE">
        <w:rPr>
          <w:lang w:eastAsia="ar-SA"/>
        </w:rPr>
        <w:t>Настоящий Договор вступает в силу с ______________________________ и действует до даты исключения Фонда из реестра паевых инвестиционных фондов.</w:t>
      </w:r>
    </w:p>
    <w:p w14:paraId="523A4C7B"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Действие настоящего Договора прекращается в следующих случаях:</w:t>
      </w:r>
    </w:p>
    <w:p w14:paraId="2194DDC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по соглашению Сторон – с даты, предусмотренной таким соглашением;</w:t>
      </w:r>
    </w:p>
    <w:p w14:paraId="670D05FD"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смены управляющей компании Фонда – с даты, предшествующей дате вступления в силу изменений и дополнений в Правила доверительного управления Фондом, связанных со сменой управляющей компании Фонда;</w:t>
      </w:r>
    </w:p>
    <w:p w14:paraId="79ABADEC"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4A3C2FF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ликвидации Специализированного депозитария – с даты принятия решения о ликвидации;</w:t>
      </w:r>
    </w:p>
    <w:p w14:paraId="0209130A"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одностороннего отказа одной Стороны от исполнения настоящего Договора – с даты, указанной в соответствующем уведомлении об отказе от настоящего Договора, или с даты вступления в силу изменений и дополнений в Правила доверительного управления Фондом, связанных с изменением сведений о лице, осуществляющим функции специализированного депозитария Фонда в зависимости от того, какая дата наступит раньше, если иной срок не установлен законодательством РФ.</w:t>
      </w:r>
      <w:r w:rsidRPr="00F247CE" w:rsidDel="00D47040">
        <w:rPr>
          <w:lang w:eastAsia="ar-SA"/>
        </w:rPr>
        <w:t xml:space="preserve"> </w:t>
      </w:r>
      <w:r w:rsidRPr="00F247CE">
        <w:rPr>
          <w:lang w:eastAsia="ar-SA"/>
        </w:rPr>
        <w:t xml:space="preserve"> Уведомление об отказе должно быть направлено в письменной форме по системе электронного документооборота либо заказным письмом с уведомлением, либо нарочным в срок не менее чем за три месяца до предполагаемой даты расторжения</w:t>
      </w:r>
      <w:r w:rsidRPr="00F247CE" w:rsidDel="008A6303">
        <w:rPr>
          <w:lang w:eastAsia="ar-SA"/>
        </w:rPr>
        <w:t xml:space="preserve"> </w:t>
      </w:r>
      <w:r w:rsidRPr="00F247CE">
        <w:rPr>
          <w:lang w:eastAsia="ar-SA"/>
        </w:rPr>
        <w:t>Договора.</w:t>
      </w:r>
    </w:p>
    <w:p w14:paraId="312C2739" w14:textId="77777777" w:rsidR="00E81C23" w:rsidRPr="00F247CE" w:rsidRDefault="00E81C23" w:rsidP="00865F1E">
      <w:pPr>
        <w:pStyle w:val="ListParagraph"/>
        <w:tabs>
          <w:tab w:val="left" w:pos="567"/>
        </w:tabs>
        <w:adjustRightInd w:val="0"/>
        <w:ind w:left="0" w:firstLine="284"/>
        <w:rPr>
          <w:lang w:eastAsia="ar-SA"/>
        </w:rPr>
      </w:pPr>
      <w:r w:rsidRPr="00F247CE">
        <w:rPr>
          <w:lang w:eastAsia="ar-SA"/>
        </w:rPr>
        <w:t xml:space="preserve">В случае одностороннего отказа Специализированного депозитария от настоящего Договора Управляющая компания обязуется осуществить все действия, необходимые и достаточные для прекращения настоящего Договора, в том числе, но, не ограничиваясь: заключить договор с новым специализированным депозитарием,  оформить и подать в Банк России документы для регистрации либо в Специализированный депозитарий документы для согласования изменений и дополнений в Правила </w:t>
      </w:r>
      <w:r w:rsidRPr="00F247CE">
        <w:rPr>
          <w:lang w:eastAsia="ar-SA"/>
        </w:rPr>
        <w:lastRenderedPageBreak/>
        <w:t>Фонда, связанных с изменением сведений о лице, осуществляющим функции специализированного депозитария Фонда. Указанные действия Управляющая компания обязуется совершить до   окончания срока, указанного в уведомлении об одностороннем отказе от настоящего Договора. В случае невыполнения обязанности по заключению договора с другим специализированным депозитарием Управляющая компания несет ответственность за любые отрицательные последствия, связанные с расторжением Договора и невозможностью передать имущество другому специализированному депозитарию.</w:t>
      </w:r>
    </w:p>
    <w:p w14:paraId="05E97F38"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в случае если Правила доверительного управления Фондом не будут зарегистрированы в Банке России или согласованы Специализированным депозитарием в течение 1 (одного) года с даты подписания настоящего Договора – с даты, следующей за датой истечения указанного срока;</w:t>
      </w:r>
    </w:p>
    <w:p w14:paraId="69C232BA"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По основаниям, предусмотренным пунктом 7.7. настоящего Договора;</w:t>
      </w:r>
    </w:p>
    <w:p w14:paraId="5A20E9ED" w14:textId="77777777" w:rsidR="00E81C23" w:rsidRPr="00F247CE" w:rsidRDefault="00E81C23" w:rsidP="00865F1E">
      <w:pPr>
        <w:pStyle w:val="ListParagraph"/>
        <w:widowControl/>
        <w:numPr>
          <w:ilvl w:val="2"/>
          <w:numId w:val="210"/>
        </w:numPr>
        <w:suppressAutoHyphens/>
        <w:autoSpaceDE/>
        <w:autoSpaceDN/>
        <w:ind w:left="0" w:firstLine="284"/>
        <w:contextualSpacing/>
        <w:outlineLvl w:val="0"/>
        <w:rPr>
          <w:lang w:eastAsia="ar-SA"/>
        </w:rPr>
      </w:pPr>
      <w:r w:rsidRPr="00F247CE">
        <w:rPr>
          <w:lang w:eastAsia="ar-SA"/>
        </w:rPr>
        <w:t xml:space="preserve">иные случаи, предусмотренные законодательством Российской Федерации. </w:t>
      </w:r>
    </w:p>
    <w:p w14:paraId="3BBB1991"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Управляющей компании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13D09BCE"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 xml:space="preserve">Если при передаче Управляющей компанией своих прав и обязанностей по Договору доверительного управления паевым инвестиционным фондом другой управляющей компании между Специализированным депозитарием и новой управляющей компанией Фонда был заключен новый договор, то в этом случае Управляющая компания гарантирует, что все неисполненные обязательства финансового характера будут переданы новой управляющей компании. </w:t>
      </w:r>
    </w:p>
    <w:p w14:paraId="44F5F64B" w14:textId="77777777" w:rsidR="00E81C23" w:rsidRPr="00F247CE" w:rsidRDefault="00E81C23" w:rsidP="00865F1E">
      <w:pPr>
        <w:pStyle w:val="ListParagraph"/>
        <w:suppressAutoHyphens/>
        <w:ind w:left="284"/>
        <w:outlineLvl w:val="0"/>
        <w:rPr>
          <w:b/>
          <w:lang w:eastAsia="ar-SA"/>
        </w:rPr>
      </w:pPr>
    </w:p>
    <w:p w14:paraId="2AF66786"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 xml:space="preserve">Заключительные положения </w:t>
      </w:r>
    </w:p>
    <w:p w14:paraId="49EE5612"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Условия настоящего Договора могут быть изменены по соглашению Сторон путем заключения дополнительного соглашения, а также в случаях, предусмотренных законодательством Российской Федерации.</w:t>
      </w:r>
    </w:p>
    <w:p w14:paraId="5768DAF0"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6CA40054"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Российской Федерации, Договор действует в части, не противоречащей нормативным правовым актам Российской Федерации до момента внесения изменений в Договор.</w:t>
      </w:r>
    </w:p>
    <w:p w14:paraId="6AAD79DE"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Если в результате внесения изменений в Регламент, отдельные пункты настоящего Договора вступают в противоречие с положениями Условий или Регламента, то Договор действует в части, не противоречащей им.</w:t>
      </w:r>
    </w:p>
    <w:p w14:paraId="1C293475"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73CE3B2D"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Управляющая компания подтверждает, что она ознакомлена и согласна с Регламентом.</w:t>
      </w:r>
    </w:p>
    <w:p w14:paraId="49C122E9" w14:textId="77777777" w:rsidR="00E81C23" w:rsidRPr="00F247CE" w:rsidRDefault="00E81C23" w:rsidP="00865F1E">
      <w:pPr>
        <w:pStyle w:val="ListParagraph"/>
        <w:widowControl/>
        <w:numPr>
          <w:ilvl w:val="1"/>
          <w:numId w:val="210"/>
        </w:numPr>
        <w:suppressAutoHyphens/>
        <w:autoSpaceDE/>
        <w:autoSpaceDN/>
        <w:ind w:left="0" w:firstLine="284"/>
        <w:contextualSpacing/>
        <w:outlineLvl w:val="0"/>
        <w:rPr>
          <w:b/>
          <w:lang w:eastAsia="ar-SA"/>
        </w:rPr>
      </w:pPr>
      <w:r w:rsidRPr="00F247CE">
        <w:rPr>
          <w:lang w:eastAsia="ar-SA"/>
        </w:rPr>
        <w:t>Настоящий Договор составлен в 2-х экземплярах, имеющих одинаковую юридическую силу, по одному для каждой из Сторон.</w:t>
      </w:r>
    </w:p>
    <w:p w14:paraId="11651E56" w14:textId="77777777" w:rsidR="00E81C23" w:rsidRPr="00F247CE" w:rsidRDefault="00E81C23" w:rsidP="00865F1E">
      <w:pPr>
        <w:pStyle w:val="ListParagraph"/>
        <w:suppressAutoHyphens/>
        <w:ind w:left="284"/>
        <w:outlineLvl w:val="0"/>
        <w:rPr>
          <w:b/>
          <w:lang w:eastAsia="ar-SA"/>
        </w:rPr>
      </w:pPr>
    </w:p>
    <w:p w14:paraId="6F498CFA" w14:textId="77777777" w:rsidR="00E81C23" w:rsidRPr="00F247CE" w:rsidRDefault="00E81C23" w:rsidP="00865F1E">
      <w:pPr>
        <w:pStyle w:val="ListParagraph"/>
        <w:widowControl/>
        <w:numPr>
          <w:ilvl w:val="0"/>
          <w:numId w:val="210"/>
        </w:numPr>
        <w:suppressAutoHyphens/>
        <w:autoSpaceDE/>
        <w:autoSpaceDN/>
        <w:ind w:left="0" w:firstLine="0"/>
        <w:contextualSpacing/>
        <w:jc w:val="center"/>
        <w:outlineLvl w:val="0"/>
        <w:rPr>
          <w:b/>
          <w:lang w:eastAsia="ar-SA"/>
        </w:rPr>
      </w:pPr>
      <w:r w:rsidRPr="00F247CE">
        <w:rPr>
          <w:b/>
          <w:lang w:eastAsia="ar-SA"/>
        </w:rPr>
        <w:t xml:space="preserve">Реквизиты и подписи Сторон </w:t>
      </w:r>
    </w:p>
    <w:p w14:paraId="73B23473" w14:textId="77777777" w:rsidR="00E81C23" w:rsidRPr="00F247CE" w:rsidRDefault="00E81C23" w:rsidP="00865F1E">
      <w:pPr>
        <w:pStyle w:val="ListParagraph"/>
        <w:tabs>
          <w:tab w:val="left" w:pos="993"/>
        </w:tabs>
        <w:suppressAutoHyphens/>
        <w:ind w:left="0" w:firstLine="284"/>
        <w:outlineLvl w:val="0"/>
        <w:rPr>
          <w:b/>
          <w:lang w:eastAsia="ar-SA"/>
        </w:rPr>
      </w:pPr>
    </w:p>
    <w:tbl>
      <w:tblPr>
        <w:tblW w:w="10314" w:type="dxa"/>
        <w:tblLook w:val="04A0" w:firstRow="1" w:lastRow="0" w:firstColumn="1" w:lastColumn="0" w:noHBand="0" w:noVBand="1"/>
      </w:tblPr>
      <w:tblGrid>
        <w:gridCol w:w="5353"/>
        <w:gridCol w:w="4961"/>
      </w:tblGrid>
      <w:tr w:rsidR="00241B40" w:rsidRPr="00F247CE" w14:paraId="3A214FF2" w14:textId="77777777" w:rsidTr="00865F1E">
        <w:tc>
          <w:tcPr>
            <w:tcW w:w="5353" w:type="dxa"/>
            <w:shd w:val="clear" w:color="auto" w:fill="auto"/>
          </w:tcPr>
          <w:p w14:paraId="169313B2" w14:textId="77777777" w:rsidR="00E81C23" w:rsidRPr="00F247CE" w:rsidRDefault="00E81C23" w:rsidP="00865F1E">
            <w:pPr>
              <w:ind w:firstLine="284"/>
              <w:rPr>
                <w:b/>
              </w:rPr>
            </w:pPr>
            <w:r w:rsidRPr="00F247CE">
              <w:rPr>
                <w:b/>
              </w:rPr>
              <w:t>Специализированный депозитарий:</w:t>
            </w:r>
          </w:p>
          <w:p w14:paraId="23674724" w14:textId="64DF74FF" w:rsidR="00E81C23" w:rsidRPr="00F247CE" w:rsidRDefault="00A11FDF" w:rsidP="00865F1E">
            <w:pPr>
              <w:ind w:firstLine="284"/>
              <w:rPr>
                <w:b/>
              </w:rPr>
            </w:pPr>
            <w:r>
              <w:rPr>
                <w:b/>
              </w:rPr>
              <w:t>ООО «ОБЪЕДИНЕННОЕ КАСТОДИАЛЬНОЕ ОБЩЕСТВО»</w:t>
            </w:r>
          </w:p>
          <w:p w14:paraId="4C2101C0" w14:textId="2E1830F8" w:rsidR="00035F97" w:rsidRPr="00F247CE" w:rsidRDefault="00E81C23" w:rsidP="00035F97">
            <w:pPr>
              <w:pStyle w:val="BodyText2"/>
              <w:spacing w:after="0" w:line="240" w:lineRule="auto"/>
              <w:ind w:firstLine="284"/>
              <w:rPr>
                <w:spacing w:val="-9"/>
              </w:rPr>
            </w:pPr>
            <w:r w:rsidRPr="00F247CE">
              <w:rPr>
                <w:spacing w:val="-9"/>
              </w:rPr>
              <w:t>Адрес:</w:t>
            </w:r>
            <w:r w:rsidR="00993BBF" w:rsidRPr="00F247CE">
              <w:rPr>
                <w:spacing w:val="-9"/>
              </w:rPr>
              <w:t xml:space="preserve"> </w:t>
            </w:r>
          </w:p>
          <w:p w14:paraId="0971BF4F" w14:textId="04B0A189" w:rsidR="00E81C23" w:rsidRPr="00F247CE" w:rsidRDefault="00E81C23" w:rsidP="00865F1E">
            <w:pPr>
              <w:pStyle w:val="BodyText2"/>
              <w:spacing w:after="0" w:line="240" w:lineRule="auto"/>
              <w:ind w:firstLine="284"/>
              <w:rPr>
                <w:spacing w:val="-9"/>
              </w:rPr>
            </w:pPr>
            <w:r w:rsidRPr="00F247CE">
              <w:rPr>
                <w:spacing w:val="-9"/>
              </w:rPr>
              <w:t xml:space="preserve">ИНН / КПП </w:t>
            </w:r>
          </w:p>
          <w:p w14:paraId="6BC4DF16" w14:textId="77777777" w:rsidR="00E81C23" w:rsidRPr="00F247CE" w:rsidRDefault="00E81C23" w:rsidP="00865F1E">
            <w:pPr>
              <w:ind w:firstLine="284"/>
            </w:pPr>
            <w:r w:rsidRPr="00F247CE">
              <w:t>Банковские реквизиты:</w:t>
            </w:r>
          </w:p>
          <w:p w14:paraId="7AAF4154" w14:textId="77777777" w:rsidR="00E81C23" w:rsidRPr="00F247CE" w:rsidRDefault="00E81C23" w:rsidP="00865F1E">
            <w:pPr>
              <w:pStyle w:val="BodyText2"/>
              <w:spacing w:after="0" w:line="240" w:lineRule="auto"/>
              <w:ind w:firstLine="284"/>
              <w:rPr>
                <w:spacing w:val="-9"/>
              </w:rPr>
            </w:pPr>
            <w:r w:rsidRPr="00F247CE">
              <w:rPr>
                <w:spacing w:val="-9"/>
              </w:rPr>
              <w:t xml:space="preserve"> </w:t>
            </w:r>
          </w:p>
          <w:p w14:paraId="306A3AEA" w14:textId="0731AF56" w:rsidR="00993BBF" w:rsidRPr="00F247CE" w:rsidRDefault="00E81C23" w:rsidP="00865F1E">
            <w:pPr>
              <w:ind w:firstLine="284"/>
            </w:pPr>
            <w:r w:rsidRPr="00F247CE">
              <w:rPr>
                <w:spacing w:val="-9"/>
              </w:rPr>
              <w:t xml:space="preserve">Телефон: </w:t>
            </w:r>
          </w:p>
          <w:p w14:paraId="7662DF2C" w14:textId="535A2317" w:rsidR="00E81C23" w:rsidRPr="00F247CE" w:rsidRDefault="00993BBF" w:rsidP="00865F1E">
            <w:pPr>
              <w:ind w:firstLine="284"/>
              <w:rPr>
                <w:spacing w:val="-9"/>
              </w:rPr>
            </w:pPr>
            <w:r w:rsidRPr="00F247CE">
              <w:t xml:space="preserve">Электронная почта: </w:t>
            </w:r>
            <w:hyperlink r:id="rId9" w:history="1">
              <w:r w:rsidR="00035F97">
                <w:rPr>
                  <w:rStyle w:val="Hyperlink"/>
                  <w:color w:val="auto"/>
                </w:rPr>
                <w:t>unicust@unicust.ru</w:t>
              </w:r>
            </w:hyperlink>
          </w:p>
          <w:p w14:paraId="4A1895B7" w14:textId="77777777" w:rsidR="00E81C23" w:rsidRPr="00F247CE" w:rsidRDefault="00E81C23" w:rsidP="00865F1E">
            <w:pPr>
              <w:ind w:firstLine="284"/>
              <w:rPr>
                <w:spacing w:val="-9"/>
              </w:rPr>
            </w:pPr>
          </w:p>
          <w:p w14:paraId="2C347BB4" w14:textId="77777777" w:rsidR="00993BBF" w:rsidRPr="00F247CE" w:rsidRDefault="00993BBF" w:rsidP="00865F1E">
            <w:pPr>
              <w:ind w:firstLine="284"/>
              <w:rPr>
                <w:spacing w:val="-9"/>
              </w:rPr>
            </w:pPr>
          </w:p>
          <w:p w14:paraId="747A6348" w14:textId="77777777" w:rsidR="00E81C23" w:rsidRPr="00F247CE" w:rsidRDefault="00E81C23" w:rsidP="00865F1E">
            <w:pPr>
              <w:ind w:firstLine="284"/>
              <w:rPr>
                <w:b/>
              </w:rPr>
            </w:pPr>
            <w:r w:rsidRPr="00F247CE">
              <w:rPr>
                <w:b/>
              </w:rPr>
              <w:t>____________________ /________________ /</w:t>
            </w:r>
          </w:p>
          <w:p w14:paraId="163FB885" w14:textId="77777777" w:rsidR="00E81C23" w:rsidRPr="00F247CE" w:rsidRDefault="00E81C23" w:rsidP="00865F1E">
            <w:pPr>
              <w:ind w:firstLine="284"/>
              <w:rPr>
                <w:b/>
              </w:rPr>
            </w:pPr>
          </w:p>
          <w:p w14:paraId="2596876E" w14:textId="77777777" w:rsidR="00E81C23" w:rsidRPr="00F247CE" w:rsidRDefault="00E81C23" w:rsidP="00865F1E">
            <w:pPr>
              <w:ind w:firstLine="284"/>
            </w:pPr>
            <w:r w:rsidRPr="00F247CE">
              <w:t xml:space="preserve">         М.П.</w:t>
            </w:r>
          </w:p>
        </w:tc>
        <w:tc>
          <w:tcPr>
            <w:tcW w:w="4961" w:type="dxa"/>
            <w:shd w:val="clear" w:color="auto" w:fill="auto"/>
          </w:tcPr>
          <w:p w14:paraId="1AD65AE2" w14:textId="77777777" w:rsidR="00E81C23" w:rsidRPr="00F247CE" w:rsidRDefault="00E81C23" w:rsidP="00865F1E">
            <w:pPr>
              <w:ind w:firstLine="284"/>
              <w:rPr>
                <w:b/>
              </w:rPr>
            </w:pPr>
            <w:r w:rsidRPr="00F247CE">
              <w:rPr>
                <w:b/>
              </w:rPr>
              <w:t>Управляющая компания:</w:t>
            </w:r>
          </w:p>
          <w:p w14:paraId="2C69545D" w14:textId="77777777" w:rsidR="00E81C23" w:rsidRPr="00F247CE" w:rsidRDefault="00E81C23" w:rsidP="00865F1E">
            <w:pPr>
              <w:ind w:firstLine="284"/>
            </w:pPr>
          </w:p>
          <w:p w14:paraId="5FD63978" w14:textId="77777777" w:rsidR="00E81C23" w:rsidRPr="00F247CE" w:rsidRDefault="00E81C23" w:rsidP="00865F1E">
            <w:pPr>
              <w:pStyle w:val="BodyText2"/>
              <w:spacing w:after="0" w:line="240" w:lineRule="auto"/>
              <w:ind w:firstLine="284"/>
              <w:rPr>
                <w:spacing w:val="-9"/>
              </w:rPr>
            </w:pPr>
            <w:r w:rsidRPr="00F247CE">
              <w:rPr>
                <w:spacing w:val="-9"/>
              </w:rPr>
              <w:t xml:space="preserve">Адрес: </w:t>
            </w:r>
          </w:p>
          <w:p w14:paraId="38678796" w14:textId="77777777" w:rsidR="00E81C23" w:rsidRPr="00F247CE" w:rsidRDefault="00E81C23" w:rsidP="00865F1E">
            <w:pPr>
              <w:pStyle w:val="BodyText2"/>
              <w:spacing w:after="0" w:line="240" w:lineRule="auto"/>
              <w:ind w:right="-108" w:firstLine="284"/>
              <w:rPr>
                <w:spacing w:val="-9"/>
              </w:rPr>
            </w:pPr>
            <w:r w:rsidRPr="00F247CE">
              <w:rPr>
                <w:spacing w:val="-9"/>
              </w:rPr>
              <w:t xml:space="preserve">Почтовый адрес: </w:t>
            </w:r>
          </w:p>
          <w:p w14:paraId="76C95AE8" w14:textId="77777777" w:rsidR="00E81C23" w:rsidRPr="00F247CE" w:rsidRDefault="00E81C23" w:rsidP="00865F1E">
            <w:pPr>
              <w:pStyle w:val="BodyText2"/>
              <w:spacing w:after="0" w:line="240" w:lineRule="auto"/>
              <w:ind w:firstLine="284"/>
              <w:rPr>
                <w:spacing w:val="-9"/>
              </w:rPr>
            </w:pPr>
            <w:r w:rsidRPr="00F247CE">
              <w:rPr>
                <w:spacing w:val="-9"/>
              </w:rPr>
              <w:t xml:space="preserve">ИНН / КПП </w:t>
            </w:r>
          </w:p>
          <w:p w14:paraId="25B1792F" w14:textId="77777777" w:rsidR="00E81C23" w:rsidRPr="00F247CE" w:rsidRDefault="00E81C23" w:rsidP="00865F1E">
            <w:pPr>
              <w:ind w:firstLine="284"/>
            </w:pPr>
            <w:r w:rsidRPr="00F247CE">
              <w:t>Банковские реквизиты:</w:t>
            </w:r>
          </w:p>
          <w:p w14:paraId="2482C024" w14:textId="77777777" w:rsidR="00E81C23" w:rsidRPr="00F247CE" w:rsidRDefault="00E81C23" w:rsidP="00865F1E">
            <w:pPr>
              <w:pStyle w:val="BodyText2"/>
              <w:spacing w:after="0" w:line="240" w:lineRule="auto"/>
              <w:ind w:firstLine="284"/>
              <w:rPr>
                <w:spacing w:val="-9"/>
              </w:rPr>
            </w:pPr>
            <w:r w:rsidRPr="00F247CE">
              <w:rPr>
                <w:spacing w:val="-9"/>
              </w:rPr>
              <w:t xml:space="preserve"> </w:t>
            </w:r>
          </w:p>
          <w:p w14:paraId="4711E42B" w14:textId="77777777" w:rsidR="00E81C23" w:rsidRPr="00F247CE" w:rsidRDefault="00E81C23" w:rsidP="00865F1E">
            <w:pPr>
              <w:ind w:firstLine="284"/>
              <w:rPr>
                <w:spacing w:val="-9"/>
              </w:rPr>
            </w:pPr>
            <w:r w:rsidRPr="00F247CE">
              <w:rPr>
                <w:spacing w:val="-9"/>
              </w:rPr>
              <w:t xml:space="preserve">Телефон: </w:t>
            </w:r>
          </w:p>
          <w:p w14:paraId="146B1D37" w14:textId="77777777" w:rsidR="00E81C23" w:rsidRPr="00F247CE" w:rsidRDefault="00BE519F" w:rsidP="00865F1E">
            <w:pPr>
              <w:ind w:firstLine="284"/>
              <w:rPr>
                <w:b/>
              </w:rPr>
            </w:pPr>
            <w:r w:rsidRPr="00F247CE">
              <w:rPr>
                <w:b/>
              </w:rPr>
              <w:t>Электронная почта:</w:t>
            </w:r>
          </w:p>
          <w:p w14:paraId="6C4C876B" w14:textId="77777777" w:rsidR="00BE519F" w:rsidRPr="00F247CE" w:rsidRDefault="00BE519F" w:rsidP="00865F1E">
            <w:pPr>
              <w:ind w:firstLine="284"/>
              <w:rPr>
                <w:b/>
              </w:rPr>
            </w:pPr>
          </w:p>
          <w:p w14:paraId="4EF3F5CD" w14:textId="77777777" w:rsidR="00E81C23" w:rsidRPr="00F247CE" w:rsidRDefault="00E81C23" w:rsidP="00865F1E">
            <w:pPr>
              <w:ind w:firstLine="284"/>
              <w:rPr>
                <w:b/>
              </w:rPr>
            </w:pPr>
            <w:r w:rsidRPr="00F247CE">
              <w:rPr>
                <w:b/>
              </w:rPr>
              <w:t>____________________ / _________________ /</w:t>
            </w:r>
          </w:p>
          <w:p w14:paraId="0029A2E7" w14:textId="77777777" w:rsidR="00E81C23" w:rsidRPr="00F247CE" w:rsidRDefault="00E81C23" w:rsidP="00865F1E">
            <w:pPr>
              <w:ind w:firstLine="284"/>
              <w:rPr>
                <w:b/>
              </w:rPr>
            </w:pPr>
          </w:p>
          <w:p w14:paraId="585B1AD5" w14:textId="77777777" w:rsidR="00E81C23" w:rsidRPr="00F247CE" w:rsidRDefault="00E81C23" w:rsidP="00865F1E">
            <w:pPr>
              <w:ind w:firstLine="284"/>
              <w:rPr>
                <w:b/>
              </w:rPr>
            </w:pPr>
            <w:r w:rsidRPr="00F247CE">
              <w:rPr>
                <w:b/>
              </w:rPr>
              <w:t xml:space="preserve">    </w:t>
            </w:r>
            <w:r w:rsidRPr="00F247CE">
              <w:t xml:space="preserve">        М.П.</w:t>
            </w:r>
          </w:p>
        </w:tc>
      </w:tr>
    </w:tbl>
    <w:p w14:paraId="2B04D4BA" w14:textId="77777777" w:rsidR="00E81C23" w:rsidRPr="00F247CE" w:rsidRDefault="00E81C23" w:rsidP="00865F1E">
      <w:pPr>
        <w:ind w:firstLine="284"/>
      </w:pPr>
    </w:p>
    <w:p w14:paraId="7361A6EE" w14:textId="77777777" w:rsidR="00993BBF" w:rsidRPr="00F247CE" w:rsidRDefault="00993BBF" w:rsidP="00865F1E">
      <w:r w:rsidRPr="00F247CE">
        <w:br w:type="page"/>
      </w:r>
    </w:p>
    <w:p w14:paraId="044DDD9E" w14:textId="77777777" w:rsidR="00993BBF" w:rsidRPr="00F247CE" w:rsidRDefault="00993BBF" w:rsidP="00865F1E">
      <w:pPr>
        <w:ind w:left="5670"/>
        <w:jc w:val="both"/>
        <w:outlineLvl w:val="0"/>
        <w:rPr>
          <w:b/>
          <w:bCs/>
          <w:sz w:val="16"/>
          <w:szCs w:val="16"/>
          <w:lang w:eastAsia="ar-SA"/>
        </w:rPr>
      </w:pPr>
      <w:r w:rsidRPr="00F247CE">
        <w:rPr>
          <w:b/>
          <w:bCs/>
          <w:sz w:val="16"/>
          <w:szCs w:val="16"/>
          <w:lang w:eastAsia="ar-SA"/>
        </w:rPr>
        <w:lastRenderedPageBreak/>
        <w:t>Приложение № 20</w:t>
      </w:r>
    </w:p>
    <w:p w14:paraId="3A3BB244" w14:textId="558D3DF9" w:rsidR="00993BBF" w:rsidRPr="00F247CE" w:rsidRDefault="00993BBF" w:rsidP="00865F1E">
      <w:pPr>
        <w:ind w:left="5670"/>
        <w:jc w:val="both"/>
        <w:outlineLvl w:val="0"/>
        <w:rPr>
          <w:b/>
          <w:bCs/>
          <w:sz w:val="16"/>
          <w:szCs w:val="16"/>
          <w:lang w:eastAsia="ar-SA"/>
        </w:rPr>
      </w:pPr>
      <w:r w:rsidRPr="00F247CE">
        <w:rPr>
          <w:b/>
          <w:bCs/>
          <w:sz w:val="16"/>
          <w:szCs w:val="16"/>
          <w:lang w:eastAsia="ar-SA"/>
        </w:rPr>
        <w:t xml:space="preserve"> к </w:t>
      </w:r>
      <w:r w:rsidRPr="00F247CE">
        <w:rPr>
          <w:b/>
          <w:sz w:val="16"/>
          <w:szCs w:val="16"/>
          <w:lang w:eastAsia="ar-SA"/>
        </w:rPr>
        <w:t xml:space="preserve">Регламенту </w:t>
      </w:r>
      <w:r w:rsidRPr="00F247CE">
        <w:rPr>
          <w:b/>
          <w:bCs/>
          <w:sz w:val="16"/>
          <w:szCs w:val="16"/>
          <w:lang w:eastAsia="ar-SA"/>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b/>
          <w:bCs/>
          <w:sz w:val="16"/>
          <w:szCs w:val="16"/>
          <w:lang w:eastAsia="ar-SA"/>
        </w:rPr>
        <w:t>Общества с ограниченной ответственностью «</w:t>
      </w:r>
      <w:proofErr w:type="spellStart"/>
      <w:r w:rsidR="00A11FDF">
        <w:rPr>
          <w:b/>
          <w:bCs/>
          <w:sz w:val="16"/>
          <w:szCs w:val="16"/>
          <w:lang w:eastAsia="ar-SA"/>
        </w:rPr>
        <w:t>Объединенное</w:t>
      </w:r>
      <w:proofErr w:type="spellEnd"/>
      <w:r w:rsidR="00A11FDF">
        <w:rPr>
          <w:b/>
          <w:bCs/>
          <w:sz w:val="16"/>
          <w:szCs w:val="16"/>
          <w:lang w:eastAsia="ar-SA"/>
        </w:rPr>
        <w:t xml:space="preserve"> </w:t>
      </w:r>
      <w:proofErr w:type="spellStart"/>
      <w:r w:rsidR="00A11FDF">
        <w:rPr>
          <w:b/>
          <w:bCs/>
          <w:sz w:val="16"/>
          <w:szCs w:val="16"/>
          <w:lang w:eastAsia="ar-SA"/>
        </w:rPr>
        <w:t>Кастодиальное</w:t>
      </w:r>
      <w:proofErr w:type="spellEnd"/>
      <w:r w:rsidR="00A11FDF">
        <w:rPr>
          <w:b/>
          <w:bCs/>
          <w:sz w:val="16"/>
          <w:szCs w:val="16"/>
          <w:lang w:eastAsia="ar-SA"/>
        </w:rPr>
        <w:t xml:space="preserve"> Общество»</w:t>
      </w:r>
    </w:p>
    <w:p w14:paraId="1F32B991" w14:textId="77777777" w:rsidR="00993BBF" w:rsidRPr="00F247CE" w:rsidRDefault="00993BBF" w:rsidP="00865F1E">
      <w:pPr>
        <w:ind w:firstLine="426"/>
        <w:jc w:val="center"/>
        <w:outlineLvl w:val="0"/>
        <w:rPr>
          <w:b/>
          <w:lang w:eastAsia="ar-SA"/>
        </w:rPr>
      </w:pPr>
    </w:p>
    <w:p w14:paraId="7805A180" w14:textId="77777777" w:rsidR="00993BBF" w:rsidRPr="00F247CE" w:rsidRDefault="00993BBF" w:rsidP="00865F1E">
      <w:pPr>
        <w:ind w:firstLine="426"/>
        <w:jc w:val="center"/>
        <w:outlineLvl w:val="0"/>
        <w:rPr>
          <w:b/>
          <w:lang w:eastAsia="ar-SA"/>
        </w:rPr>
      </w:pPr>
      <w:r w:rsidRPr="00F247CE">
        <w:rPr>
          <w:b/>
          <w:lang w:eastAsia="ar-SA"/>
        </w:rPr>
        <w:t>Д О Г О В О Р № ________/CД</w:t>
      </w:r>
    </w:p>
    <w:p w14:paraId="0B11A3B0" w14:textId="77777777" w:rsidR="00993BBF" w:rsidRPr="00F247CE" w:rsidRDefault="00993BBF" w:rsidP="00865F1E">
      <w:pPr>
        <w:ind w:firstLine="426"/>
        <w:jc w:val="center"/>
        <w:rPr>
          <w:b/>
          <w:lang w:eastAsia="ar-SA"/>
        </w:rPr>
      </w:pPr>
      <w:r w:rsidRPr="00F247CE">
        <w:rPr>
          <w:b/>
          <w:lang w:eastAsia="ar-SA"/>
        </w:rPr>
        <w:t xml:space="preserve">об оказании услуг специализированного депозитария </w:t>
      </w:r>
    </w:p>
    <w:p w14:paraId="3EC157E7" w14:textId="77777777" w:rsidR="00993BBF" w:rsidRPr="00F247CE" w:rsidRDefault="00993BBF" w:rsidP="00865F1E">
      <w:pPr>
        <w:ind w:firstLine="426"/>
        <w:jc w:val="center"/>
        <w:rPr>
          <w:b/>
          <w:lang w:eastAsia="ar-SA"/>
        </w:rPr>
      </w:pPr>
      <w:r w:rsidRPr="00F247CE">
        <w:rPr>
          <w:b/>
          <w:lang w:eastAsia="ar-SA"/>
        </w:rPr>
        <w:t>управляющей компании закрытого паевого инвестиционного фонда</w:t>
      </w:r>
    </w:p>
    <w:p w14:paraId="1A55FEE7" w14:textId="77777777" w:rsidR="00993BBF" w:rsidRPr="00F247CE" w:rsidRDefault="00993BBF" w:rsidP="00865F1E">
      <w:pPr>
        <w:ind w:firstLine="426"/>
        <w:jc w:val="center"/>
        <w:rPr>
          <w:b/>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41B40" w:rsidRPr="00F247CE" w14:paraId="4EE6BC4C" w14:textId="77777777" w:rsidTr="00865F1E">
        <w:tc>
          <w:tcPr>
            <w:tcW w:w="5068" w:type="dxa"/>
          </w:tcPr>
          <w:p w14:paraId="7020B06B" w14:textId="77777777" w:rsidR="00993BBF" w:rsidRPr="00F247CE" w:rsidRDefault="00993BBF" w:rsidP="00865F1E">
            <w:pPr>
              <w:widowControl w:val="0"/>
              <w:jc w:val="both"/>
              <w:rPr>
                <w:lang w:eastAsia="ar-SA"/>
              </w:rPr>
            </w:pPr>
            <w:r w:rsidRPr="00F247CE">
              <w:rPr>
                <w:lang w:eastAsia="ar-SA"/>
              </w:rPr>
              <w:t>г. Москва</w:t>
            </w:r>
          </w:p>
        </w:tc>
        <w:tc>
          <w:tcPr>
            <w:tcW w:w="5069" w:type="dxa"/>
          </w:tcPr>
          <w:p w14:paraId="311CE42B" w14:textId="77777777" w:rsidR="00993BBF" w:rsidRPr="00F247CE" w:rsidRDefault="00993BBF" w:rsidP="00865F1E">
            <w:pPr>
              <w:widowControl w:val="0"/>
              <w:jc w:val="right"/>
              <w:rPr>
                <w:lang w:eastAsia="ar-SA"/>
              </w:rPr>
            </w:pPr>
            <w:r w:rsidRPr="00F247CE">
              <w:rPr>
                <w:lang w:eastAsia="ar-SA"/>
              </w:rPr>
              <w:t xml:space="preserve">«___» _________________ 20__г. </w:t>
            </w:r>
          </w:p>
          <w:p w14:paraId="3C6A23A8" w14:textId="77777777" w:rsidR="00993BBF" w:rsidRPr="00F247CE" w:rsidRDefault="00993BBF" w:rsidP="00865F1E">
            <w:pPr>
              <w:widowControl w:val="0"/>
              <w:jc w:val="right"/>
              <w:rPr>
                <w:lang w:eastAsia="ar-SA"/>
              </w:rPr>
            </w:pPr>
          </w:p>
        </w:tc>
      </w:tr>
    </w:tbl>
    <w:p w14:paraId="04D28867" w14:textId="466DF958" w:rsidR="00993BBF" w:rsidRPr="00F247CE" w:rsidRDefault="00993BBF" w:rsidP="00865F1E">
      <w:pPr>
        <w:tabs>
          <w:tab w:val="left" w:pos="993"/>
          <w:tab w:val="num" w:pos="1211"/>
        </w:tabs>
        <w:suppressAutoHyphens/>
        <w:ind w:firstLine="284"/>
        <w:jc w:val="both"/>
        <w:rPr>
          <w:lang w:eastAsia="ar-SA"/>
        </w:rPr>
      </w:pPr>
      <w:r w:rsidRPr="00F247CE">
        <w:rPr>
          <w:lang w:eastAsia="ar-SA"/>
        </w:rPr>
        <w:t xml:space="preserve">______________________________________________________________ далее именуется - Управляющая компания), имеющее лицензию №                     от </w:t>
      </w:r>
      <w:r w:rsidRPr="00F247CE">
        <w:rPr>
          <w:lang w:eastAsia="ar-SA"/>
        </w:rPr>
        <w:fldChar w:fldCharType="begin"/>
      </w:r>
      <w:r w:rsidRPr="00F247CE">
        <w:rPr>
          <w:lang w:eastAsia="ar-SA"/>
        </w:rPr>
        <w:instrText xml:space="preserve"> MERGEFIELD "Дата_выдачи_лицензии" </w:instrText>
      </w:r>
      <w:r w:rsidRPr="00F247CE">
        <w:rPr>
          <w:lang w:eastAsia="ar-SA"/>
        </w:rPr>
        <w:fldChar w:fldCharType="separate"/>
      </w:r>
      <w:r w:rsidRPr="00F247CE">
        <w:rPr>
          <w:lang w:eastAsia="ar-SA"/>
        </w:rPr>
        <w:t xml:space="preserve">«   »            </w:t>
      </w:r>
      <w:r w:rsidRPr="00F247CE">
        <w:rPr>
          <w:lang w:eastAsia="ar-SA"/>
        </w:rPr>
        <w:fldChar w:fldCharType="end"/>
      </w:r>
      <w:r w:rsidRPr="00F247CE">
        <w:rPr>
          <w:lang w:eastAsia="ar-SA"/>
        </w:rPr>
        <w:t xml:space="preserve"> года на осуществление деятельности по управлению инвестиционными фондами, паевыми инвестиционными фондами и негосударственными пенсионными фондами, в лице _____________, действующего на основании _____________, с одной стороны, и </w:t>
      </w:r>
      <w:r w:rsidR="00A11FDF">
        <w:rPr>
          <w:b/>
          <w:lang w:eastAsia="ar-SA"/>
        </w:rPr>
        <w:t>Общество с ограниченной ответственностью «</w:t>
      </w:r>
      <w:proofErr w:type="spellStart"/>
      <w:r w:rsidR="00A11FDF">
        <w:rPr>
          <w:b/>
          <w:lang w:eastAsia="ar-SA"/>
        </w:rPr>
        <w:t>Объединенное</w:t>
      </w:r>
      <w:proofErr w:type="spellEnd"/>
      <w:r w:rsidR="00A11FDF">
        <w:rPr>
          <w:b/>
          <w:lang w:eastAsia="ar-SA"/>
        </w:rPr>
        <w:t xml:space="preserve"> </w:t>
      </w:r>
      <w:proofErr w:type="spellStart"/>
      <w:r w:rsidR="00A11FDF">
        <w:rPr>
          <w:b/>
          <w:lang w:eastAsia="ar-SA"/>
        </w:rPr>
        <w:t>Кастодиальное</w:t>
      </w:r>
      <w:proofErr w:type="spellEnd"/>
      <w:r w:rsidR="00A11FDF">
        <w:rPr>
          <w:b/>
          <w:lang w:eastAsia="ar-SA"/>
        </w:rPr>
        <w:t xml:space="preserve"> Общество»</w:t>
      </w:r>
      <w:r w:rsidRPr="00F247CE">
        <w:rPr>
          <w:lang w:eastAsia="ar-SA"/>
        </w:rPr>
        <w:t xml:space="preserve"> (далее именуется - Специализированный депозитарий), имеющее лицензию № __________________________ от____________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в лице _____________, действующего на основании _____________, с другой стороны, именуемые далее совместно «Стороны», а по отдельности «Сторона», заключили настоящий Договор о нижеследующем:</w:t>
      </w:r>
    </w:p>
    <w:p w14:paraId="1BC79443" w14:textId="77777777" w:rsidR="00993BBF" w:rsidRPr="00F247CE" w:rsidRDefault="00993BBF" w:rsidP="00865F1E">
      <w:pPr>
        <w:tabs>
          <w:tab w:val="left" w:pos="993"/>
          <w:tab w:val="num" w:pos="1211"/>
        </w:tabs>
        <w:suppressAutoHyphens/>
        <w:ind w:firstLine="284"/>
        <w:jc w:val="both"/>
        <w:outlineLvl w:val="0"/>
        <w:rPr>
          <w:b/>
          <w:lang w:eastAsia="ar-SA"/>
        </w:rPr>
      </w:pPr>
      <w:r w:rsidRPr="00F247CE">
        <w:rPr>
          <w:b/>
          <w:lang w:eastAsia="ar-SA"/>
        </w:rPr>
        <w:t>Особые условия Договора</w:t>
      </w:r>
    </w:p>
    <w:p w14:paraId="528F94B2" w14:textId="77777777" w:rsidR="00993BBF" w:rsidRPr="00F247CE" w:rsidRDefault="00993BBF" w:rsidP="00865F1E">
      <w:pPr>
        <w:ind w:firstLine="284"/>
        <w:jc w:val="both"/>
        <w:rPr>
          <w:lang w:eastAsia="ar-SA"/>
        </w:rPr>
      </w:pPr>
      <w:r w:rsidRPr="00F247CE">
        <w:rPr>
          <w:lang w:eastAsia="ar-SA"/>
        </w:rPr>
        <w:t>С даты завершения (окончания) формирования __________ (далее – Фонд) настоящий Договор считается заключенным Управляющей компанией как доверительным управляющим_____________.</w:t>
      </w:r>
    </w:p>
    <w:p w14:paraId="69486001" w14:textId="77777777" w:rsidR="00993BBF" w:rsidRPr="00F247CE" w:rsidRDefault="00993BBF" w:rsidP="00865F1E">
      <w:pPr>
        <w:ind w:firstLine="426"/>
        <w:jc w:val="both"/>
        <w:rPr>
          <w:lang w:eastAsia="ar-SA"/>
        </w:rPr>
      </w:pPr>
    </w:p>
    <w:p w14:paraId="1898036C" w14:textId="77777777" w:rsidR="00993BBF" w:rsidRPr="00F247CE" w:rsidRDefault="00993BBF" w:rsidP="00865F1E">
      <w:pPr>
        <w:pStyle w:val="ListParagraph"/>
        <w:numPr>
          <w:ilvl w:val="0"/>
          <w:numId w:val="211"/>
        </w:numPr>
        <w:tabs>
          <w:tab w:val="left" w:pos="993"/>
        </w:tabs>
        <w:suppressAutoHyphens/>
        <w:autoSpaceDE/>
        <w:autoSpaceDN/>
        <w:contextualSpacing/>
        <w:jc w:val="center"/>
        <w:outlineLvl w:val="0"/>
        <w:rPr>
          <w:b/>
          <w:lang w:eastAsia="ar-SA"/>
        </w:rPr>
      </w:pPr>
      <w:r w:rsidRPr="00F247CE">
        <w:rPr>
          <w:b/>
          <w:lang w:eastAsia="ar-SA"/>
        </w:rPr>
        <w:t>Предмет Договора</w:t>
      </w:r>
    </w:p>
    <w:p w14:paraId="1AC7FFC8"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bCs/>
          <w:color w:val="auto"/>
          <w:sz w:val="22"/>
          <w:szCs w:val="22"/>
          <w:lang w:eastAsia="ar-SA"/>
        </w:rPr>
      </w:pPr>
      <w:r w:rsidRPr="00F247CE">
        <w:rPr>
          <w:rFonts w:ascii="Times New Roman" w:hAnsi="Times New Roman" w:cs="Times New Roman"/>
          <w:color w:val="auto"/>
          <w:sz w:val="22"/>
          <w:szCs w:val="22"/>
          <w:lang w:eastAsia="ar-SA"/>
        </w:rPr>
        <w:t>В рамках настоящего Договора Специализированный депозитарий обязуется оказывать Управляющей компании следующие услуги:</w:t>
      </w:r>
    </w:p>
    <w:p w14:paraId="05AC6251"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учет и хранение имущества, составляющего Фонд, в том числе учет прав на ценные бумаги,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41447BEB"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контроль за соблюдением Управляющей компанией Федерального закона от 29.11.2001г. № 156-ФЗ «Об инвестиционных фондах» (далее – Федеральный закон, Закон), принятых в соответствии с ним нормативных актов Банка России и правил доверительного управления Фондом.</w:t>
      </w:r>
    </w:p>
    <w:p w14:paraId="7B52AC9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осуществление иных функций в соответствии с требованиями нормативных правовых актов Российской Федерации, нормативных правовых актов Банка России, правил доверительного управления Фондом.</w:t>
      </w:r>
    </w:p>
    <w:p w14:paraId="2DB38B2D"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Управляющая компания обязуется оплачивать услуги, оказанные по настоящему Договору.</w:t>
      </w:r>
    </w:p>
    <w:p w14:paraId="5BEEF5EB"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Передача Специализированному депозитарию ценных бумаг и иного имущества, составляющего Фонд,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795D1787" w14:textId="674CB04F"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 и Регламентом специализированного депозитария инвестиционных фондов, паевых инвестиционных фондов и негосударственных пенсионных фондов </w:t>
      </w:r>
      <w:r w:rsidR="00A11FDF">
        <w:rPr>
          <w:rFonts w:ascii="Times New Roman" w:hAnsi="Times New Roman" w:cs="Times New Roman"/>
          <w:color w:val="auto"/>
          <w:sz w:val="22"/>
          <w:szCs w:val="22"/>
          <w:lang w:eastAsia="ar-SA"/>
        </w:rPr>
        <w:t>Общества с ограниченной ответственностью «</w:t>
      </w:r>
      <w:proofErr w:type="spellStart"/>
      <w:r w:rsidR="00A11FDF">
        <w:rPr>
          <w:rFonts w:ascii="Times New Roman" w:hAnsi="Times New Roman" w:cs="Times New Roman"/>
          <w:color w:val="auto"/>
          <w:sz w:val="22"/>
          <w:szCs w:val="22"/>
          <w:lang w:eastAsia="ar-SA"/>
        </w:rPr>
        <w:t>Объединенное</w:t>
      </w:r>
      <w:proofErr w:type="spellEnd"/>
      <w:r w:rsidR="00A11FDF">
        <w:rPr>
          <w:rFonts w:ascii="Times New Roman" w:hAnsi="Times New Roman" w:cs="Times New Roman"/>
          <w:color w:val="auto"/>
          <w:sz w:val="22"/>
          <w:szCs w:val="22"/>
          <w:lang w:eastAsia="ar-SA"/>
        </w:rPr>
        <w:t xml:space="preserve"> </w:t>
      </w:r>
      <w:proofErr w:type="spellStart"/>
      <w:r w:rsidR="00A11FDF">
        <w:rPr>
          <w:rFonts w:ascii="Times New Roman" w:hAnsi="Times New Roman" w:cs="Times New Roman"/>
          <w:color w:val="auto"/>
          <w:sz w:val="22"/>
          <w:szCs w:val="22"/>
          <w:lang w:eastAsia="ar-SA"/>
        </w:rPr>
        <w:t>Кастодиальное</w:t>
      </w:r>
      <w:proofErr w:type="spellEnd"/>
      <w:r w:rsidR="00A11FDF">
        <w:rPr>
          <w:rFonts w:ascii="Times New Roman" w:hAnsi="Times New Roman" w:cs="Times New Roman"/>
          <w:color w:val="auto"/>
          <w:sz w:val="22"/>
          <w:szCs w:val="22"/>
          <w:lang w:eastAsia="ar-SA"/>
        </w:rPr>
        <w:t xml:space="preserve"> Общество»</w:t>
      </w:r>
      <w:r w:rsidRPr="00F247CE">
        <w:rPr>
          <w:rFonts w:ascii="Times New Roman" w:hAnsi="Times New Roman" w:cs="Times New Roman"/>
          <w:color w:val="auto"/>
          <w:sz w:val="22"/>
          <w:szCs w:val="22"/>
          <w:lang w:eastAsia="ar-SA"/>
        </w:rPr>
        <w:t xml:space="preserve"> (далее – Регламент), являющимся неотъемлемой частью настоящего Договора.</w:t>
      </w:r>
    </w:p>
    <w:p w14:paraId="035C8A1C" w14:textId="77777777" w:rsidR="00993BBF" w:rsidRPr="00F247CE" w:rsidRDefault="00993BBF" w:rsidP="00865F1E">
      <w:pPr>
        <w:tabs>
          <w:tab w:val="left" w:pos="851"/>
          <w:tab w:val="num" w:pos="1211"/>
        </w:tabs>
        <w:suppressAutoHyphens/>
        <w:ind w:firstLine="426"/>
        <w:jc w:val="both"/>
        <w:rPr>
          <w:lang w:eastAsia="ar-SA"/>
        </w:rPr>
      </w:pPr>
      <w:r w:rsidRPr="00F247CE">
        <w:rPr>
          <w:lang w:eastAsia="ar-SA"/>
        </w:rPr>
        <w:tab/>
      </w:r>
    </w:p>
    <w:p w14:paraId="102B1596" w14:textId="77777777" w:rsidR="00993BBF" w:rsidRPr="00F247CE" w:rsidRDefault="00993BBF" w:rsidP="00865F1E">
      <w:pPr>
        <w:ind w:firstLine="426"/>
        <w:jc w:val="both"/>
        <w:rPr>
          <w:lang w:eastAsia="ar-SA"/>
        </w:rPr>
      </w:pPr>
    </w:p>
    <w:p w14:paraId="5FE7E4EC" w14:textId="77777777" w:rsidR="00993BBF" w:rsidRPr="00F247CE" w:rsidRDefault="00993BBF" w:rsidP="00D252AD">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Права и обязанности Специализированного депозитария</w:t>
      </w:r>
    </w:p>
    <w:p w14:paraId="5E460BDF"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обязан:</w:t>
      </w:r>
    </w:p>
    <w:p w14:paraId="4042578F"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Принимать на хранение, хранить и вести учет имущества, составляющего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4C25D1DB"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хранение и учет прав на ценные бумаги, составляющие Фонд,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w:t>
      </w:r>
    </w:p>
    <w:p w14:paraId="61F08E4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учет прав на ценные бумаги и иное имущество, составляющее Фонд, обособленно от учета прав на ценные бумаги и иное имущество Специализированного депозитария.</w:t>
      </w:r>
    </w:p>
    <w:p w14:paraId="648F442F"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lastRenderedPageBreak/>
        <w:t xml:space="preserve">В порядке, определенном </w:t>
      </w:r>
      <w:r w:rsidR="00BE519F" w:rsidRPr="00F247CE">
        <w:rPr>
          <w:lang w:eastAsia="ar-SA"/>
        </w:rPr>
        <w:t>в Специальном депозитари</w:t>
      </w:r>
      <w:r w:rsidRPr="00F247CE">
        <w:rPr>
          <w:lang w:eastAsia="ar-SA"/>
        </w:rPr>
        <w:t>и, открыть и вести отдельный счет депо для учета прав на ценные бумаги, входящие в состав имущества Фонда.</w:t>
      </w:r>
    </w:p>
    <w:p w14:paraId="6737ABB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Принимать на хранение и хранить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w:t>
      </w:r>
    </w:p>
    <w:p w14:paraId="5DC39A3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Принимать и хранить подлинники документов, в случаях, предусмотренных нормативными правовыми актами Российской Федерации.</w:t>
      </w:r>
    </w:p>
    <w:p w14:paraId="3400312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в соответствии с требованиями нормативных правовых актов Российской Федерации, нормативных актов Банка России и Регламента контроль в интересах владельцев инвестиционных паев Фонда за распоряжением Управляющей компанией имуществом, составляющим Фонд, в том числе контроль за определением стоимости чистых активов Фонда, расчетной стоимости инвестиционного пая Фонда, количества выдаваемых и погашаемых инвестиционных паев и размеров денежной компенсации в связи с погашением инвестиционных паев Фонда.</w:t>
      </w:r>
    </w:p>
    <w:p w14:paraId="066AAB12"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контроль за соответствием состава и структуры активов Фонда требованиям нормативных правовых актов Российской Федерации, в том числе нормативных актов Банка России.</w:t>
      </w:r>
    </w:p>
    <w:p w14:paraId="4531755B"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Давать Управляющей компании согласие на распоряжение имуществом, составляющим Фонд, или денежными средствами (ценными бумагами), находящимися на транзитном счете (транзитном счете депо), если такое распоряжение не противоречит Федеральному закону, нормативным актам Банка России, правилам доверительного управления паевым инвестиционным фондом.</w:t>
      </w:r>
    </w:p>
    <w:p w14:paraId="156FF72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Отказать Управляющей компании в выдаче согласия на распоряжение имуществом, составляющим Фонд, или денежными средствами (ценными бумагами), находящимися на транзитном счете (транзитном счете депо), в случае, если такое распоряжение противоречит требованиям Федерального закона, нормативным актам Банка России, правилам доверительного управления паевым инвестиционным фондом.</w:t>
      </w:r>
    </w:p>
    <w:p w14:paraId="03697DDF"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Регистрироваться в качестве номинального держателя ценных бумаг, составляющих Фонд, если иной порядок учета прав на ценные бумаги не предусмотрен законодательством Российской Федерации;</w:t>
      </w:r>
    </w:p>
    <w:p w14:paraId="010E7A4E"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Уведомлять Банк России и Управляющую компанию о выявленных им в ходе осуществления контроля нарушениях (несоответствиях) не позднее трех рабочих дней со дня выявления указанных нарушений (несоответствий).</w:t>
      </w:r>
    </w:p>
    <w:p w14:paraId="2376AED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Уведомлять Банк России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1B1E6A44"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Уведомлять Банк России и Управляющую компанию о </w:t>
      </w:r>
      <w:proofErr w:type="spellStart"/>
      <w:r w:rsidRPr="00F247CE">
        <w:rPr>
          <w:lang w:eastAsia="ar-SA"/>
        </w:rPr>
        <w:t>неустранении</w:t>
      </w:r>
      <w:proofErr w:type="spellEnd"/>
      <w:r w:rsidRPr="00F247CE">
        <w:rPr>
          <w:lang w:eastAsia="ar-SA"/>
        </w:rPr>
        <w:t xml:space="preserve"> в установленный срок выявленных ранее нарушений (несоответствий) не позднее одного рабочего дня, следующего за днем установления факта их </w:t>
      </w:r>
      <w:proofErr w:type="spellStart"/>
      <w:r w:rsidRPr="00F247CE">
        <w:rPr>
          <w:lang w:eastAsia="ar-SA"/>
        </w:rPr>
        <w:t>неустранения</w:t>
      </w:r>
      <w:proofErr w:type="spellEnd"/>
      <w:r w:rsidRPr="00F247CE">
        <w:rPr>
          <w:lang w:eastAsia="ar-SA"/>
        </w:rPr>
        <w:t>.</w:t>
      </w:r>
    </w:p>
    <w:p w14:paraId="78DF70DA"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Предоставлять Управляющей компании предусмотренные Регламентом, выписки, отчеты и иные сведения в сроки и в порядке, предусмотренном Регламентом.</w:t>
      </w:r>
    </w:p>
    <w:p w14:paraId="2EF961F5"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 момента исключения Фонда из реестра паевых инвестиционных фондов (если прекращение Фонда осуществляет Специализированный депозитарий)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302FAE86"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Фонда, имеющиеся у него документы и сведения (информацию), в отношении деятельности, имущества и обязательств Фонда, в порядке и сроки, установленные действующими нормативными правовыми актами Российской Федерации, в том числе нормативными актами Банка России.</w:t>
      </w:r>
    </w:p>
    <w:p w14:paraId="30471F3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Провести конкурс для определения управляющей компании Фонда в случаях, предусмотренных нормативными правовыми актами Российской Федерации, в том числе нормативными актами Банка России.</w:t>
      </w:r>
    </w:p>
    <w:p w14:paraId="3384BD2C"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Осуществить прекращение Фонда в порядке и случаях, установленных действующим законодательством Российской Федерации.</w:t>
      </w:r>
    </w:p>
    <w:p w14:paraId="065A0C11"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Соблюдать требования Федерального закона от 27.07.2006г. № 152-ФЗ «О персональных данных».</w:t>
      </w:r>
    </w:p>
    <w:p w14:paraId="478D9BCD"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1E9EE715" w14:textId="77777777" w:rsidR="00993BBF" w:rsidRPr="00F247CE" w:rsidRDefault="00993BBF" w:rsidP="00865F1E">
      <w:pPr>
        <w:tabs>
          <w:tab w:val="left" w:pos="927"/>
        </w:tabs>
        <w:adjustRightInd w:val="0"/>
        <w:ind w:firstLine="426"/>
        <w:jc w:val="both"/>
        <w:rPr>
          <w:lang w:eastAsia="ar-SA"/>
        </w:rPr>
      </w:pPr>
    </w:p>
    <w:p w14:paraId="5113E1C7"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Специализированный депозитарий имеет право:</w:t>
      </w:r>
    </w:p>
    <w:p w14:paraId="02C95E45"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Запрашивать у Управляющей компании информацию и документы, необходимые для </w:t>
      </w:r>
      <w:r w:rsidRPr="00F247CE">
        <w:rPr>
          <w:lang w:eastAsia="ar-SA"/>
        </w:rPr>
        <w:lastRenderedPageBreak/>
        <w:t>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023241C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5D12386D"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В случае приостановления действия или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Специализированный депозитарий не вправе исполнять предусмотренные настоящим Договором обязанности перед Управляющей компанией, если в результате этого будут нарушены положения Закона, нормативных правовых актов Российской Федерации.</w:t>
      </w:r>
    </w:p>
    <w:p w14:paraId="1F0B82DD"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имущества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Управляющей компании.</w:t>
      </w:r>
    </w:p>
    <w:p w14:paraId="17A81F3F" w14:textId="77777777" w:rsidR="00993BBF" w:rsidRPr="00F247CE" w:rsidRDefault="00993BBF" w:rsidP="00865F1E">
      <w:pPr>
        <w:ind w:firstLine="426"/>
        <w:jc w:val="both"/>
        <w:rPr>
          <w:lang w:eastAsia="ar-SA"/>
        </w:rPr>
      </w:pPr>
    </w:p>
    <w:p w14:paraId="27C367E4"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Права и обязанности Управляющей компании</w:t>
      </w:r>
    </w:p>
    <w:p w14:paraId="0E754B8E" w14:textId="77777777" w:rsidR="00993BBF" w:rsidRPr="00F247CE" w:rsidRDefault="00993BBF" w:rsidP="00865F1E">
      <w:pPr>
        <w:pStyle w:val="Heading2"/>
        <w:keepNext w:val="0"/>
        <w:numPr>
          <w:ilvl w:val="1"/>
          <w:numId w:val="211"/>
        </w:numPr>
        <w:spacing w:before="0"/>
        <w:ind w:left="0" w:firstLine="426"/>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обязана:</w:t>
      </w:r>
    </w:p>
    <w:p w14:paraId="44E04321"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Соблюдать требования настоящего Договора, Условий и Регламента Специализированного депозитария.</w:t>
      </w:r>
    </w:p>
    <w:p w14:paraId="6A7C19D5"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 Передавать имущество, составляющее Фонд, для учета и/или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35F80035"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 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062CC674"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Предоставлять Специализированному депозитарию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 в порядке и сроки, предусмотренные нормативными правовыми актами Российской Федерации и Регламентом.</w:t>
      </w:r>
    </w:p>
    <w:p w14:paraId="7EC5F16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Фонд.</w:t>
      </w:r>
    </w:p>
    <w:p w14:paraId="0ACB1580"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 Незамедлительно сообщать Специализированному депозитарию о приостановлении выдачи, погашения и обмена инвестиционных паев паевого инвестиционного фонда.</w:t>
      </w:r>
    </w:p>
    <w:p w14:paraId="2C04869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распоряжение имуществом, составляющим Фонд, только с согласия Специализированного депозитария, за исключением случаев, предусмотренных законодательством Российской Федерации.</w:t>
      </w:r>
    </w:p>
    <w:p w14:paraId="44AB7C49"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01CBCFEB"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 Указывать в доверенностях, предоставляемых Специализированному депозитарию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02F42438" w14:textId="6F2796DB" w:rsidR="00993BBF" w:rsidRPr="00F247CE" w:rsidRDefault="00993BBF" w:rsidP="00865F1E">
      <w:pPr>
        <w:numPr>
          <w:ilvl w:val="2"/>
          <w:numId w:val="211"/>
        </w:numPr>
        <w:adjustRightInd w:val="0"/>
        <w:ind w:left="0" w:firstLine="426"/>
        <w:jc w:val="both"/>
        <w:rPr>
          <w:lang w:eastAsia="ar-SA"/>
        </w:rPr>
      </w:pPr>
      <w:r w:rsidRPr="00F247CE">
        <w:rPr>
          <w:lang w:eastAsia="ar-SA"/>
        </w:rPr>
        <w:t>Отслеживать информацию, размещаемую на сайте Специализированного Депозитария (</w:t>
      </w:r>
      <w:hyperlink r:id="rId10" w:history="1">
        <w:r w:rsidR="007B7996" w:rsidRPr="00F247CE">
          <w:rPr>
            <w:rStyle w:val="Hyperlink"/>
            <w:lang w:eastAsia="ar-SA"/>
          </w:rPr>
          <w:t>www.</w:t>
        </w:r>
        <w:r w:rsidR="00035F97">
          <w:rPr>
            <w:rStyle w:val="Hyperlink"/>
            <w:lang w:val="en-US" w:eastAsia="ar-SA"/>
          </w:rPr>
          <w:t>unicust</w:t>
        </w:r>
        <w:r w:rsidR="007B7996" w:rsidRPr="00F247CE">
          <w:rPr>
            <w:rStyle w:val="Hyperlink"/>
            <w:lang w:eastAsia="ar-SA"/>
          </w:rPr>
          <w:t>.</w:t>
        </w:r>
        <w:proofErr w:type="spellStart"/>
        <w:r w:rsidR="007B7996" w:rsidRPr="00F247CE">
          <w:rPr>
            <w:rStyle w:val="Hyperlink"/>
            <w:lang w:eastAsia="ar-SA"/>
          </w:rPr>
          <w:t>ru</w:t>
        </w:r>
        <w:proofErr w:type="spellEnd"/>
      </w:hyperlink>
      <w:r w:rsidRPr="00F247CE">
        <w:rPr>
          <w:lang w:eastAsia="ar-SA"/>
        </w:rPr>
        <w:t>) (далее – Сайт), в том числе о внесении изменений в Регламент.</w:t>
      </w:r>
    </w:p>
    <w:p w14:paraId="6B1E348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Фонд, и передачи иного имущества и документов новому специализированному депозитарию.</w:t>
      </w:r>
    </w:p>
    <w:p w14:paraId="00D170F6"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7DE74470"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имеет право:</w:t>
      </w:r>
    </w:p>
    <w:p w14:paraId="2C3969F0"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 Получать выписки, отчеты и иные сведения в сроки и в порядке, предусмотренном Регламентом.</w:t>
      </w:r>
    </w:p>
    <w:p w14:paraId="31A1D4C2" w14:textId="290BC10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 xml:space="preserve">При исполнении настоящего Договора Стороны используют документы </w:t>
      </w:r>
      <w:proofErr w:type="gramStart"/>
      <w:r w:rsidRPr="00F247CE">
        <w:rPr>
          <w:rFonts w:ascii="Times New Roman" w:hAnsi="Times New Roman" w:cs="Times New Roman"/>
          <w:color w:val="auto"/>
          <w:sz w:val="22"/>
          <w:szCs w:val="22"/>
          <w:lang w:eastAsia="ar-SA"/>
        </w:rPr>
        <w:t>в электронной форме</w:t>
      </w:r>
      <w:proofErr w:type="gramEnd"/>
      <w:r w:rsidRPr="00F247CE">
        <w:rPr>
          <w:rFonts w:ascii="Times New Roman" w:hAnsi="Times New Roman" w:cs="Times New Roman"/>
          <w:color w:val="auto"/>
          <w:sz w:val="22"/>
          <w:szCs w:val="22"/>
          <w:lang w:eastAsia="ar-SA"/>
        </w:rPr>
        <w:t xml:space="preserve"> подписанные усиленной квалифицированной электронной подписью в соответствии с Правилами электронного документооборота </w:t>
      </w:r>
      <w:r w:rsidR="00A11FDF">
        <w:rPr>
          <w:rFonts w:ascii="Times New Roman" w:hAnsi="Times New Roman" w:cs="Times New Roman"/>
          <w:color w:val="auto"/>
          <w:sz w:val="22"/>
          <w:szCs w:val="22"/>
          <w:lang w:eastAsia="ar-SA"/>
        </w:rPr>
        <w:t>Общества с ограниченной ответственностью «</w:t>
      </w:r>
      <w:proofErr w:type="spellStart"/>
      <w:r w:rsidR="00A11FDF">
        <w:rPr>
          <w:rFonts w:ascii="Times New Roman" w:hAnsi="Times New Roman" w:cs="Times New Roman"/>
          <w:color w:val="auto"/>
          <w:sz w:val="22"/>
          <w:szCs w:val="22"/>
          <w:lang w:eastAsia="ar-SA"/>
        </w:rPr>
        <w:t>Объединенное</w:t>
      </w:r>
      <w:proofErr w:type="spellEnd"/>
      <w:r w:rsidR="00A11FDF">
        <w:rPr>
          <w:rFonts w:ascii="Times New Roman" w:hAnsi="Times New Roman" w:cs="Times New Roman"/>
          <w:color w:val="auto"/>
          <w:sz w:val="22"/>
          <w:szCs w:val="22"/>
          <w:lang w:eastAsia="ar-SA"/>
        </w:rPr>
        <w:t xml:space="preserve"> </w:t>
      </w:r>
      <w:proofErr w:type="spellStart"/>
      <w:r w:rsidR="00A11FDF">
        <w:rPr>
          <w:rFonts w:ascii="Times New Roman" w:hAnsi="Times New Roman" w:cs="Times New Roman"/>
          <w:color w:val="auto"/>
          <w:sz w:val="22"/>
          <w:szCs w:val="22"/>
          <w:lang w:eastAsia="ar-SA"/>
        </w:rPr>
        <w:t>Кастодиальное</w:t>
      </w:r>
      <w:proofErr w:type="spellEnd"/>
      <w:r w:rsidR="00A11FDF">
        <w:rPr>
          <w:rFonts w:ascii="Times New Roman" w:hAnsi="Times New Roman" w:cs="Times New Roman"/>
          <w:color w:val="auto"/>
          <w:sz w:val="22"/>
          <w:szCs w:val="22"/>
          <w:lang w:eastAsia="ar-SA"/>
        </w:rPr>
        <w:t xml:space="preserve"> Общество»</w:t>
      </w:r>
      <w:r w:rsidRPr="00F247CE">
        <w:rPr>
          <w:rFonts w:ascii="Times New Roman" w:hAnsi="Times New Roman" w:cs="Times New Roman"/>
          <w:color w:val="auto"/>
          <w:sz w:val="22"/>
          <w:szCs w:val="22"/>
          <w:lang w:eastAsia="ar-SA"/>
        </w:rPr>
        <w:t xml:space="preserve"> и Регламентом. В случаях, предусмотренных Регламентом, документы могут быть предоставлены Сторонами друг другу в бумажном виде.</w:t>
      </w:r>
    </w:p>
    <w:p w14:paraId="286BF5A3" w14:textId="77777777" w:rsidR="00993BBF" w:rsidRPr="00F247CE" w:rsidRDefault="00993BBF" w:rsidP="00865F1E">
      <w:pPr>
        <w:ind w:firstLine="426"/>
        <w:jc w:val="both"/>
        <w:rPr>
          <w:lang w:eastAsia="ar-SA"/>
        </w:rPr>
      </w:pPr>
    </w:p>
    <w:p w14:paraId="50BB3BEA"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Вознаграждение Специализированного депозитария</w:t>
      </w:r>
    </w:p>
    <w:p w14:paraId="39F667B6"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ежемесячно выплачивает Специализированному депозитарию вознаграждение в порядке и размере, определяемом дополнительным соглашением.</w:t>
      </w:r>
    </w:p>
    <w:p w14:paraId="3CF57394"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 xml:space="preserve">Специализированный депозитарий вправе в одностороннем порядке изменять размер вознаграждения при условии направления соответствующего уведомления Управляющей компании. Уведомление должно быть направлено не менее чем за 3 календарных месяца до даты изменения размера вознаграждения. </w:t>
      </w:r>
    </w:p>
    <w:p w14:paraId="2F5FD307" w14:textId="77777777" w:rsidR="00993BBF" w:rsidRPr="00F247CE" w:rsidRDefault="00993BBF" w:rsidP="00865F1E">
      <w:pPr>
        <w:tabs>
          <w:tab w:val="left" w:pos="993"/>
          <w:tab w:val="num" w:pos="1211"/>
        </w:tabs>
        <w:suppressAutoHyphens/>
        <w:ind w:firstLine="426"/>
        <w:jc w:val="both"/>
        <w:rPr>
          <w:lang w:eastAsia="ar-SA"/>
        </w:rPr>
      </w:pPr>
    </w:p>
    <w:p w14:paraId="0A2F7A5B"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Конфиденциальность информации</w:t>
      </w:r>
    </w:p>
    <w:p w14:paraId="5A759B1F"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6CCCD897"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 Условий и Регламента.</w:t>
      </w:r>
    </w:p>
    <w:p w14:paraId="099DFB04"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0CB37A22"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5C612E3C" w14:textId="77777777" w:rsidR="00993BBF" w:rsidRPr="00F247CE" w:rsidRDefault="00993BBF" w:rsidP="00865F1E">
      <w:pPr>
        <w:tabs>
          <w:tab w:val="left" w:pos="993"/>
          <w:tab w:val="num" w:pos="1211"/>
        </w:tabs>
        <w:suppressAutoHyphens/>
        <w:ind w:firstLine="426"/>
        <w:jc w:val="both"/>
        <w:rPr>
          <w:lang w:eastAsia="ar-SA"/>
        </w:rPr>
      </w:pPr>
    </w:p>
    <w:p w14:paraId="1737A35E"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Ответственность Сторон</w:t>
      </w:r>
    </w:p>
    <w:p w14:paraId="4C831262"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5B650D25"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4EB63296"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 Специализированный депозитарий не несет ответственности перед Управляющей компанией:</w:t>
      </w:r>
    </w:p>
    <w:p w14:paraId="3EBF7EC8"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11" w:history="1">
        <w:r w:rsidRPr="00F247CE">
          <w:rPr>
            <w:lang w:eastAsia="ar-SA"/>
          </w:rPr>
          <w:t>пунктом 4 статьи 25</w:t>
        </w:r>
      </w:hyperlink>
      <w:r w:rsidRPr="00F247CE">
        <w:rPr>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 входящие в состав Фонда. </w:t>
      </w:r>
    </w:p>
    <w:p w14:paraId="536F93C6"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если обоснованно полагался на данные, предоставленные ему Управляющей компанией.</w:t>
      </w:r>
    </w:p>
    <w:p w14:paraId="7A84F9F4"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5A75FC7A"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если убытки возникли вследствие непреодолимой силы, умысла либо грубой неосторожности Управляющей компании Фонда.</w:t>
      </w:r>
    </w:p>
    <w:p w14:paraId="7B63B174"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Фонда несет ответственность:</w:t>
      </w:r>
    </w:p>
    <w:p w14:paraId="3A9BA6E0"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005DC369"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281E3311"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 xml:space="preserve">Выплата пени, предусмотренной пунктом 6.4. настоящего Договора, производится на основании письменной претензии, полученной от Специализированного депозитария. Претензия подлежит рассмотрению в течение 10 (Десяти) рабочих дней со дня получения. Если в течение указанного срока Управляющая компания не представила в письменной форме ответ на претензию, то претензия считается полностью принятой, а Управляющая компания обязуется за счет собственных средств </w:t>
      </w:r>
      <w:r w:rsidRPr="00F247CE">
        <w:rPr>
          <w:rFonts w:ascii="Times New Roman" w:hAnsi="Times New Roman" w:cs="Times New Roman"/>
          <w:i/>
          <w:iCs/>
          <w:color w:val="auto"/>
          <w:sz w:val="22"/>
          <w:szCs w:val="22"/>
          <w:lang w:eastAsia="ar-SA"/>
        </w:rPr>
        <w:t xml:space="preserve">___(наименование УК)_____________ </w:t>
      </w:r>
      <w:r w:rsidRPr="00F247CE">
        <w:rPr>
          <w:rFonts w:ascii="Times New Roman" w:hAnsi="Times New Roman" w:cs="Times New Roman"/>
          <w:color w:val="auto"/>
          <w:sz w:val="22"/>
          <w:szCs w:val="22"/>
          <w:lang w:eastAsia="ar-SA"/>
        </w:rPr>
        <w:t>уплатить пени в сроки, указанные в претензии.</w:t>
      </w:r>
    </w:p>
    <w:p w14:paraId="2999D531"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Если настоящий Договор заключен в результате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 то Управляющая компания подтверждает, что все неисполненные финансовые обязательства, возникшие в рамках доверительного управления Фондом предыдущей управляющей компанией по ранее заключенному со Специализированным депозитарием договору, приняты Управляющей компанией и она обязуется их исполнить за счет имущества Фонда.</w:t>
      </w:r>
    </w:p>
    <w:p w14:paraId="0D947BA4" w14:textId="77777777" w:rsidR="00993BBF" w:rsidRPr="00F247CE" w:rsidRDefault="00993BBF" w:rsidP="00865F1E">
      <w:pPr>
        <w:pStyle w:val="ListParagraph"/>
        <w:tabs>
          <w:tab w:val="left" w:pos="567"/>
        </w:tabs>
        <w:adjustRightInd w:val="0"/>
        <w:ind w:left="0" w:firstLine="426"/>
        <w:rPr>
          <w:lang w:eastAsia="ar-SA"/>
        </w:rPr>
      </w:pPr>
    </w:p>
    <w:p w14:paraId="1457F6F5"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Форс-мажор</w:t>
      </w:r>
    </w:p>
    <w:p w14:paraId="0DA9C736"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в результате событий чрезвычайного характера, которые Стороны не могли предвидеть или предотвратить. 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454C0A8E"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113DBC4F"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086DEA8F"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Если в случае необоснованного промедления другая Сторона понесла убытки, такие убытки подлежат возмещению Стороной, допустившей промедление.</w:t>
      </w:r>
    </w:p>
    <w:p w14:paraId="7BCC2AD7"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Обязанность доказывать существование обстоятельств непреодолимой силы лежит на Стороне, которая ссылается на их действие.</w:t>
      </w:r>
    </w:p>
    <w:p w14:paraId="62947177"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73D1C9B4"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5233F8AC" w14:textId="77777777" w:rsidR="00993BBF" w:rsidRPr="00F247CE" w:rsidRDefault="00993BBF" w:rsidP="00865F1E">
      <w:pPr>
        <w:ind w:firstLine="426"/>
        <w:jc w:val="both"/>
        <w:rPr>
          <w:lang w:eastAsia="ar-SA"/>
        </w:rPr>
      </w:pPr>
    </w:p>
    <w:p w14:paraId="2ED7C91C"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Срок действия и порядок прекращения действия Договора</w:t>
      </w:r>
    </w:p>
    <w:p w14:paraId="274AFCDB" w14:textId="77777777" w:rsidR="00993BBF" w:rsidRPr="00F247CE" w:rsidRDefault="00993BBF" w:rsidP="00865F1E">
      <w:pPr>
        <w:pStyle w:val="Heading2"/>
        <w:numPr>
          <w:ilvl w:val="1"/>
          <w:numId w:val="211"/>
        </w:numPr>
        <w:tabs>
          <w:tab w:val="left" w:pos="851"/>
        </w:tabs>
        <w:spacing w:before="0"/>
        <w:ind w:left="0" w:firstLine="426"/>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Настоящий Договор вступает в силу с ______________________________ и действует до даты исключения Фонда из реестра паевых инвестиционных фондов.</w:t>
      </w:r>
    </w:p>
    <w:p w14:paraId="02D3348E" w14:textId="77777777" w:rsidR="00993BBF" w:rsidRPr="00F247CE" w:rsidRDefault="00993BBF" w:rsidP="00865F1E">
      <w:pPr>
        <w:pStyle w:val="Heading2"/>
        <w:numPr>
          <w:ilvl w:val="1"/>
          <w:numId w:val="211"/>
        </w:numPr>
        <w:tabs>
          <w:tab w:val="left" w:pos="851"/>
        </w:tabs>
        <w:spacing w:before="0"/>
        <w:ind w:left="0" w:firstLine="426"/>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Действие настоящего Договора прекращается в следующих случаях:</w:t>
      </w:r>
    </w:p>
    <w:p w14:paraId="7B93DAA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по соглашению Сторон – с даты, предусмотренной таким соглашением;</w:t>
      </w:r>
    </w:p>
    <w:p w14:paraId="7237A21D"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смены управляющей компании Фонда – с даты, предшествующей дате вступления в силу изменений и дополнений в Правила доверительного управления Фондом, связанных со сменой управляющей компании Фонда;</w:t>
      </w:r>
    </w:p>
    <w:p w14:paraId="5B532FE4"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21611353"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ликвидации Специализированного депозитария – с даты принятия решения о ликвидации;</w:t>
      </w:r>
    </w:p>
    <w:p w14:paraId="242F144C"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одностороннего отказа одной Стороны от исполнения настоящего Договора – с даты, указанной в соответствующем уведомлении об отказе от настоящего Договора, или с даты вступления в силу изменений и дополнений в Правила доверительного управления Фондом, связанных с изменением сведений о лице, осуществляющим функции специализированного депозитария Фонда в зависимости от того, какая дата наступит раньше, если иной срок не установлен законодательством РФ.</w:t>
      </w:r>
      <w:r w:rsidRPr="00F247CE" w:rsidDel="00D47040">
        <w:rPr>
          <w:lang w:eastAsia="ar-SA"/>
        </w:rPr>
        <w:t xml:space="preserve"> </w:t>
      </w:r>
      <w:r w:rsidRPr="00F247CE">
        <w:rPr>
          <w:lang w:eastAsia="ar-SA"/>
        </w:rPr>
        <w:t xml:space="preserve"> Уведомление об отказе должно быть направлено в письменной форме по системе электронного документооборота либо заказным письмом с уведомлением, либо нарочным в срок не менее чем за три месяца до предполагаемой даты расторжения</w:t>
      </w:r>
      <w:r w:rsidRPr="00F247CE" w:rsidDel="008A6303">
        <w:rPr>
          <w:lang w:eastAsia="ar-SA"/>
        </w:rPr>
        <w:t xml:space="preserve"> </w:t>
      </w:r>
      <w:r w:rsidRPr="00F247CE">
        <w:rPr>
          <w:lang w:eastAsia="ar-SA"/>
        </w:rPr>
        <w:t xml:space="preserve">Договора. </w:t>
      </w:r>
    </w:p>
    <w:p w14:paraId="3D2A637A"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В случае одностороннего отказа Специализированного депозитария от настоящего Договора </w:t>
      </w:r>
      <w:r w:rsidRPr="00F247CE">
        <w:rPr>
          <w:lang w:eastAsia="ar-SA"/>
        </w:rPr>
        <w:lastRenderedPageBreak/>
        <w:t>Управляющая компания обязуется осуществить все действия, необходимые и достаточные для прекращения настоящего Договора, в том числе, но, не ограничиваясь: заключить договор с новым специализированным депозитарием,  оформить и подать в Банк России документы для регистрации либо в Специализированный депозитарий документы для согласования изменений и дополнений в Правила Фонда, связанных с изменением сведений о лице, осуществляющим функции специализированного депозитария Фонда. Указанные действия Управляющая компания обязуется совершить до   окончания срока, указанного в уведомлении об одностороннем отказе от настоящего Договора. В случае невыполнения обязанности по заключению договора с другим специализированным депозитарием Управляющая компания несет ответственность за любые отрицательные последствия, связанные с расторжением Договора и невозможностью передать имущество другому специализированному депозитарию.</w:t>
      </w:r>
    </w:p>
    <w:p w14:paraId="1E371E2F"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в случае если Правила доверительного управления Фондом не будут зарегистрированы в Банке России или согласованы Специализированным депозитарием в течение 1 (одного) года с даты подписания настоящего Договора – с даты, следующей за датой истечения указанного срока;</w:t>
      </w:r>
    </w:p>
    <w:p w14:paraId="438DA2E7"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По основаниям, предусмотренным пунктом 7.7. настоящего Договора;</w:t>
      </w:r>
    </w:p>
    <w:p w14:paraId="2BAF49BE" w14:textId="77777777" w:rsidR="00993BBF" w:rsidRPr="00F247CE" w:rsidRDefault="00993BBF" w:rsidP="00865F1E">
      <w:pPr>
        <w:numPr>
          <w:ilvl w:val="2"/>
          <w:numId w:val="211"/>
        </w:numPr>
        <w:adjustRightInd w:val="0"/>
        <w:ind w:left="0" w:firstLine="426"/>
        <w:jc w:val="both"/>
        <w:rPr>
          <w:lang w:eastAsia="ar-SA"/>
        </w:rPr>
      </w:pPr>
      <w:r w:rsidRPr="00F247CE">
        <w:rPr>
          <w:lang w:eastAsia="ar-SA"/>
        </w:rPr>
        <w:t xml:space="preserve">иные случаи, предусмотренные законодательством Российской Федерации. </w:t>
      </w:r>
    </w:p>
    <w:p w14:paraId="7EACBEFC"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Управляющей компании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4427B5E5"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Если при передаче Управляющей компанией своих прав и обязанностей по Договору доверительного управления паевым инвестиционным фондом другой управляющей компании между Специализированным депозитарием и новой управляющей компанией Фонда был заключен новый договор, то в этом случае Управляющая компания гарантирует, что все неисполненные обязательства финансового характера будут переданы новой управляющей компании. </w:t>
      </w:r>
    </w:p>
    <w:p w14:paraId="4279DED8" w14:textId="77777777" w:rsidR="00993BBF" w:rsidRPr="00F247CE" w:rsidRDefault="00993BBF" w:rsidP="00865F1E">
      <w:pPr>
        <w:ind w:firstLine="426"/>
        <w:jc w:val="both"/>
        <w:rPr>
          <w:lang w:eastAsia="ar-SA"/>
        </w:rPr>
      </w:pPr>
    </w:p>
    <w:p w14:paraId="5866D757"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b/>
          <w:lang w:eastAsia="ar-SA"/>
        </w:rPr>
      </w:pPr>
      <w:r w:rsidRPr="00F247CE">
        <w:rPr>
          <w:b/>
          <w:lang w:eastAsia="ar-SA"/>
        </w:rPr>
        <w:t>Заключительные положения</w:t>
      </w:r>
    </w:p>
    <w:p w14:paraId="7C5FFA65"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Условия настоящего Договора могут быть изменены по соглашению Сторон путем заключения дополнительного соглашения, а также в случаях, предусмотренных законодательством Российской Федерации.</w:t>
      </w:r>
    </w:p>
    <w:p w14:paraId="0915F413"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2A41284A"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Российской Федерации, Договор действует в части, не противоречащей нормативным правовым актам Российской Федерации до момента внесения изменений в Договор.</w:t>
      </w:r>
    </w:p>
    <w:p w14:paraId="20B358E1"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Если в результате внесения изменений в Регламент, отдельные пункты настоящего Договора вступают в противоречие с положениями Условий или Регламента, то Договор действует в части, не противоречащей им.</w:t>
      </w:r>
    </w:p>
    <w:p w14:paraId="1B6579D8"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1F001F99"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Управляющая компания подтверждает, что она ознакомлена и согласна с Регламентом.</w:t>
      </w:r>
    </w:p>
    <w:p w14:paraId="62C8F909" w14:textId="77777777" w:rsidR="00993BBF" w:rsidRPr="00F247CE" w:rsidRDefault="00993BBF" w:rsidP="00865F1E">
      <w:pPr>
        <w:pStyle w:val="Heading2"/>
        <w:keepNext w:val="0"/>
        <w:numPr>
          <w:ilvl w:val="1"/>
          <w:numId w:val="211"/>
        </w:numPr>
        <w:tabs>
          <w:tab w:val="left" w:pos="851"/>
        </w:tabs>
        <w:spacing w:before="0"/>
        <w:ind w:left="0" w:firstLine="425"/>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Настоящий Договор составлен в 2-х экземплярах, имеющих одинаковую юридическую силу, по одному для каждой из Сторон.</w:t>
      </w:r>
    </w:p>
    <w:p w14:paraId="5306C0E9" w14:textId="77777777" w:rsidR="00993BBF" w:rsidRPr="00F247CE" w:rsidRDefault="00993BBF" w:rsidP="00865F1E">
      <w:pPr>
        <w:rPr>
          <w:lang w:eastAsia="ar-SA"/>
        </w:rPr>
      </w:pPr>
    </w:p>
    <w:p w14:paraId="45238109" w14:textId="77777777" w:rsidR="00993BBF" w:rsidRPr="00F247CE" w:rsidRDefault="00993BBF" w:rsidP="00865F1E">
      <w:pPr>
        <w:pStyle w:val="ListParagraph"/>
        <w:numPr>
          <w:ilvl w:val="0"/>
          <w:numId w:val="211"/>
        </w:numPr>
        <w:tabs>
          <w:tab w:val="left" w:pos="993"/>
          <w:tab w:val="num" w:pos="1211"/>
        </w:tabs>
        <w:suppressAutoHyphens/>
        <w:autoSpaceDE/>
        <w:autoSpaceDN/>
        <w:ind w:left="0" w:firstLine="426"/>
        <w:contextualSpacing/>
        <w:jc w:val="center"/>
        <w:outlineLvl w:val="0"/>
        <w:rPr>
          <w:lang w:eastAsia="ar-SA"/>
        </w:rPr>
      </w:pPr>
      <w:r w:rsidRPr="00F247CE">
        <w:rPr>
          <w:b/>
          <w:lang w:eastAsia="ar-SA"/>
        </w:rPr>
        <w:t>Реквизиты и подписи Сторон</w:t>
      </w:r>
      <w:r w:rsidRPr="00F247CE">
        <w:rPr>
          <w:lang w:eastAsia="ar-SA"/>
        </w:rPr>
        <w:t xml:space="preserve"> </w:t>
      </w:r>
    </w:p>
    <w:p w14:paraId="7E1A20AA" w14:textId="77777777" w:rsidR="00993BBF" w:rsidRPr="00F247CE" w:rsidRDefault="00993BBF" w:rsidP="00865F1E">
      <w:pPr>
        <w:pStyle w:val="ListParagraph"/>
        <w:tabs>
          <w:tab w:val="left" w:pos="993"/>
        </w:tabs>
        <w:suppressAutoHyphens/>
        <w:ind w:left="0" w:firstLine="426"/>
        <w:outlineLvl w:val="0"/>
        <w:rPr>
          <w:lang w:eastAsia="ar-SA"/>
        </w:rPr>
      </w:pPr>
    </w:p>
    <w:tbl>
      <w:tblPr>
        <w:tblW w:w="10314" w:type="dxa"/>
        <w:tblLook w:val="04A0" w:firstRow="1" w:lastRow="0" w:firstColumn="1" w:lastColumn="0" w:noHBand="0" w:noVBand="1"/>
      </w:tblPr>
      <w:tblGrid>
        <w:gridCol w:w="5353"/>
        <w:gridCol w:w="4961"/>
      </w:tblGrid>
      <w:tr w:rsidR="00241B40" w:rsidRPr="00F247CE" w14:paraId="38BBF005" w14:textId="77777777" w:rsidTr="00865F1E">
        <w:tc>
          <w:tcPr>
            <w:tcW w:w="5353" w:type="dxa"/>
          </w:tcPr>
          <w:p w14:paraId="4B641743" w14:textId="77777777" w:rsidR="00BE519F" w:rsidRPr="00F247CE" w:rsidRDefault="00BE519F" w:rsidP="00865F1E">
            <w:pPr>
              <w:ind w:firstLine="284"/>
              <w:rPr>
                <w:b/>
              </w:rPr>
            </w:pPr>
            <w:r w:rsidRPr="00F247CE">
              <w:rPr>
                <w:b/>
              </w:rPr>
              <w:t>Специализированный депозитарий:</w:t>
            </w:r>
          </w:p>
          <w:p w14:paraId="59DD48C5" w14:textId="4A3311B5" w:rsidR="00BE519F" w:rsidRPr="00F247CE" w:rsidRDefault="00A11FDF" w:rsidP="00865F1E">
            <w:pPr>
              <w:ind w:firstLine="284"/>
              <w:rPr>
                <w:b/>
              </w:rPr>
            </w:pPr>
            <w:r>
              <w:rPr>
                <w:b/>
              </w:rPr>
              <w:t>ООО «ОБЪЕДИНЕННОЕ КАСТОДИАЛЬНОЕ ОБЩЕСТВО»</w:t>
            </w:r>
          </w:p>
          <w:p w14:paraId="68B70FFE" w14:textId="1FC3F66E" w:rsidR="00BE519F" w:rsidRPr="00F247CE" w:rsidRDefault="00BE519F" w:rsidP="00865F1E">
            <w:pPr>
              <w:pStyle w:val="BodyText2"/>
              <w:spacing w:after="0" w:line="240" w:lineRule="auto"/>
              <w:ind w:firstLine="284"/>
              <w:rPr>
                <w:spacing w:val="-9"/>
              </w:rPr>
            </w:pPr>
            <w:r w:rsidRPr="00F247CE">
              <w:rPr>
                <w:spacing w:val="-9"/>
              </w:rPr>
              <w:t xml:space="preserve">Адрес: </w:t>
            </w:r>
          </w:p>
          <w:p w14:paraId="51ED8174" w14:textId="3BD1AA0F" w:rsidR="00BE519F" w:rsidRPr="00F247CE" w:rsidRDefault="00BE519F" w:rsidP="00865F1E">
            <w:pPr>
              <w:pStyle w:val="BodyText2"/>
              <w:spacing w:after="0" w:line="240" w:lineRule="auto"/>
              <w:ind w:firstLine="284"/>
              <w:rPr>
                <w:spacing w:val="-9"/>
              </w:rPr>
            </w:pPr>
            <w:r w:rsidRPr="00F247CE">
              <w:rPr>
                <w:spacing w:val="-9"/>
              </w:rPr>
              <w:t xml:space="preserve">ИНН / КПП </w:t>
            </w:r>
          </w:p>
          <w:p w14:paraId="1F8C147C" w14:textId="77777777" w:rsidR="00BE519F" w:rsidRPr="00F247CE" w:rsidRDefault="00BE519F" w:rsidP="00865F1E">
            <w:pPr>
              <w:ind w:firstLine="284"/>
            </w:pPr>
            <w:r w:rsidRPr="00F247CE">
              <w:t>Банковские реквизиты:</w:t>
            </w:r>
          </w:p>
          <w:p w14:paraId="5BFAAE9D" w14:textId="7575E1F4" w:rsidR="00BE519F" w:rsidRPr="00F247CE" w:rsidRDefault="00BE519F" w:rsidP="00865F1E">
            <w:pPr>
              <w:ind w:firstLine="284"/>
            </w:pPr>
            <w:r w:rsidRPr="00F247CE">
              <w:rPr>
                <w:spacing w:val="-9"/>
              </w:rPr>
              <w:t xml:space="preserve">Телефон: </w:t>
            </w:r>
          </w:p>
          <w:p w14:paraId="3B09A782" w14:textId="63FAA8C7" w:rsidR="00BE519F" w:rsidRPr="00F247CE" w:rsidRDefault="00BE519F" w:rsidP="00865F1E">
            <w:pPr>
              <w:ind w:firstLine="284"/>
              <w:rPr>
                <w:spacing w:val="-9"/>
              </w:rPr>
            </w:pPr>
            <w:r w:rsidRPr="00F247CE">
              <w:t xml:space="preserve">Электронная почта: </w:t>
            </w:r>
            <w:hyperlink r:id="rId12" w:history="1">
              <w:r w:rsidR="00035F97">
                <w:rPr>
                  <w:rStyle w:val="Hyperlink"/>
                  <w:color w:val="auto"/>
                </w:rPr>
                <w:t>unicust@unicust.ru</w:t>
              </w:r>
            </w:hyperlink>
          </w:p>
          <w:p w14:paraId="7C6C0455" w14:textId="77777777" w:rsidR="00993BBF" w:rsidRPr="00F247CE" w:rsidRDefault="00993BBF" w:rsidP="00865F1E">
            <w:pPr>
              <w:ind w:firstLine="284"/>
              <w:rPr>
                <w:lang w:eastAsia="ar-SA"/>
              </w:rPr>
            </w:pPr>
          </w:p>
          <w:p w14:paraId="56EF367A" w14:textId="77777777" w:rsidR="00993BBF" w:rsidRPr="00F247CE" w:rsidRDefault="00993BBF" w:rsidP="00865F1E">
            <w:pPr>
              <w:ind w:firstLine="284"/>
              <w:rPr>
                <w:lang w:eastAsia="ar-SA"/>
              </w:rPr>
            </w:pPr>
            <w:r w:rsidRPr="00F247CE">
              <w:rPr>
                <w:lang w:eastAsia="ar-SA"/>
              </w:rPr>
              <w:t>____________________ /________________ /</w:t>
            </w:r>
          </w:p>
          <w:p w14:paraId="3209BB11" w14:textId="77777777" w:rsidR="00993BBF" w:rsidRPr="00F247CE" w:rsidRDefault="00993BBF" w:rsidP="00865F1E">
            <w:pPr>
              <w:ind w:firstLine="284"/>
              <w:rPr>
                <w:lang w:eastAsia="ar-SA"/>
              </w:rPr>
            </w:pPr>
            <w:r w:rsidRPr="00F247CE">
              <w:rPr>
                <w:lang w:eastAsia="ar-SA"/>
              </w:rPr>
              <w:t xml:space="preserve">         М.П.</w:t>
            </w:r>
          </w:p>
        </w:tc>
        <w:tc>
          <w:tcPr>
            <w:tcW w:w="4961" w:type="dxa"/>
          </w:tcPr>
          <w:p w14:paraId="3A5A3F5C" w14:textId="77777777" w:rsidR="00993BBF" w:rsidRPr="00F247CE" w:rsidRDefault="00993BBF" w:rsidP="00865F1E">
            <w:pPr>
              <w:ind w:firstLine="284"/>
              <w:rPr>
                <w:b/>
                <w:lang w:eastAsia="ar-SA"/>
              </w:rPr>
            </w:pPr>
            <w:r w:rsidRPr="00F247CE">
              <w:rPr>
                <w:b/>
                <w:lang w:eastAsia="ar-SA"/>
              </w:rPr>
              <w:t>Управляющая компания:</w:t>
            </w:r>
          </w:p>
          <w:p w14:paraId="333D9180" w14:textId="77777777" w:rsidR="00993BBF" w:rsidRPr="00F247CE" w:rsidRDefault="00993BBF" w:rsidP="00865F1E">
            <w:pPr>
              <w:ind w:firstLine="284"/>
              <w:rPr>
                <w:lang w:eastAsia="ar-SA"/>
              </w:rPr>
            </w:pPr>
          </w:p>
          <w:p w14:paraId="5C03B69D" w14:textId="77777777" w:rsidR="00993BBF" w:rsidRPr="00F247CE" w:rsidRDefault="00993BBF" w:rsidP="00865F1E">
            <w:pPr>
              <w:pStyle w:val="BodyText2"/>
              <w:spacing w:after="0" w:line="240" w:lineRule="auto"/>
              <w:ind w:firstLine="284"/>
              <w:rPr>
                <w:lang w:eastAsia="ar-SA"/>
              </w:rPr>
            </w:pPr>
            <w:r w:rsidRPr="00F247CE">
              <w:rPr>
                <w:lang w:eastAsia="ar-SA"/>
              </w:rPr>
              <w:t xml:space="preserve">Адрес: </w:t>
            </w:r>
          </w:p>
          <w:p w14:paraId="15817A15" w14:textId="77777777" w:rsidR="00993BBF" w:rsidRPr="00F247CE" w:rsidRDefault="00993BBF" w:rsidP="00865F1E">
            <w:pPr>
              <w:pStyle w:val="BodyText2"/>
              <w:spacing w:after="0" w:line="240" w:lineRule="auto"/>
              <w:ind w:right="-108" w:firstLine="284"/>
              <w:rPr>
                <w:lang w:eastAsia="ar-SA"/>
              </w:rPr>
            </w:pPr>
            <w:r w:rsidRPr="00F247CE">
              <w:rPr>
                <w:lang w:eastAsia="ar-SA"/>
              </w:rPr>
              <w:t xml:space="preserve">Почтовый адрес: </w:t>
            </w:r>
          </w:p>
          <w:p w14:paraId="23353153" w14:textId="77777777" w:rsidR="00993BBF" w:rsidRPr="00F247CE" w:rsidRDefault="00993BBF" w:rsidP="00865F1E">
            <w:pPr>
              <w:pStyle w:val="BodyText2"/>
              <w:spacing w:after="0" w:line="240" w:lineRule="auto"/>
              <w:ind w:firstLine="284"/>
              <w:rPr>
                <w:lang w:eastAsia="ar-SA"/>
              </w:rPr>
            </w:pPr>
            <w:r w:rsidRPr="00F247CE">
              <w:rPr>
                <w:lang w:eastAsia="ar-SA"/>
              </w:rPr>
              <w:t xml:space="preserve">ИНН / КПП </w:t>
            </w:r>
          </w:p>
          <w:p w14:paraId="4AB211BF" w14:textId="77777777" w:rsidR="00993BBF" w:rsidRPr="00F247CE" w:rsidRDefault="00993BBF" w:rsidP="00865F1E">
            <w:pPr>
              <w:ind w:firstLine="284"/>
              <w:rPr>
                <w:lang w:eastAsia="ar-SA"/>
              </w:rPr>
            </w:pPr>
            <w:r w:rsidRPr="00F247CE">
              <w:rPr>
                <w:lang w:eastAsia="ar-SA"/>
              </w:rPr>
              <w:t>Банковские реквизиты:</w:t>
            </w:r>
          </w:p>
          <w:p w14:paraId="2C5FA900" w14:textId="77777777" w:rsidR="00993BBF" w:rsidRPr="00F247CE" w:rsidRDefault="00993BBF" w:rsidP="00865F1E">
            <w:pPr>
              <w:ind w:firstLine="284"/>
              <w:rPr>
                <w:lang w:eastAsia="ar-SA"/>
              </w:rPr>
            </w:pPr>
            <w:r w:rsidRPr="00F247CE">
              <w:rPr>
                <w:lang w:eastAsia="ar-SA"/>
              </w:rPr>
              <w:t xml:space="preserve">Телефон: </w:t>
            </w:r>
          </w:p>
          <w:p w14:paraId="6CE32BF4" w14:textId="77777777" w:rsidR="00BE519F" w:rsidRPr="00F247CE" w:rsidRDefault="00BE519F" w:rsidP="00865F1E">
            <w:pPr>
              <w:ind w:firstLine="284"/>
              <w:rPr>
                <w:lang w:eastAsia="ar-SA"/>
              </w:rPr>
            </w:pPr>
            <w:r w:rsidRPr="00F247CE">
              <w:rPr>
                <w:lang w:eastAsia="ar-SA"/>
              </w:rPr>
              <w:t>Электронная почта:</w:t>
            </w:r>
          </w:p>
          <w:p w14:paraId="621A305E" w14:textId="77777777" w:rsidR="00993BBF" w:rsidRPr="00F247CE" w:rsidRDefault="00993BBF" w:rsidP="00865F1E">
            <w:pPr>
              <w:ind w:firstLine="284"/>
              <w:rPr>
                <w:lang w:eastAsia="ar-SA"/>
              </w:rPr>
            </w:pPr>
          </w:p>
          <w:p w14:paraId="21BE6263" w14:textId="77777777" w:rsidR="00993BBF" w:rsidRPr="00F247CE" w:rsidRDefault="00993BBF" w:rsidP="00865F1E">
            <w:pPr>
              <w:ind w:firstLine="284"/>
              <w:rPr>
                <w:lang w:eastAsia="ar-SA"/>
              </w:rPr>
            </w:pPr>
            <w:r w:rsidRPr="00F247CE">
              <w:rPr>
                <w:lang w:eastAsia="ar-SA"/>
              </w:rPr>
              <w:t>____________________ / _________________ /</w:t>
            </w:r>
          </w:p>
          <w:p w14:paraId="1FD13A72" w14:textId="77777777" w:rsidR="00993BBF" w:rsidRPr="00F247CE" w:rsidRDefault="00993BBF" w:rsidP="00865F1E">
            <w:pPr>
              <w:ind w:firstLine="284"/>
              <w:rPr>
                <w:lang w:eastAsia="ar-SA"/>
              </w:rPr>
            </w:pPr>
            <w:r w:rsidRPr="00F247CE">
              <w:rPr>
                <w:lang w:eastAsia="ar-SA"/>
              </w:rPr>
              <w:t xml:space="preserve">            М.П.</w:t>
            </w:r>
          </w:p>
        </w:tc>
      </w:tr>
    </w:tbl>
    <w:p w14:paraId="1CF3CA08" w14:textId="77777777" w:rsidR="00993BBF" w:rsidRPr="00F247CE" w:rsidRDefault="00993BBF" w:rsidP="00865F1E">
      <w:pPr>
        <w:ind w:firstLine="426"/>
      </w:pPr>
    </w:p>
    <w:p w14:paraId="4F9A630E" w14:textId="77777777" w:rsidR="00D078D1" w:rsidRPr="00F247CE" w:rsidRDefault="00D078D1" w:rsidP="00865F1E">
      <w:pPr>
        <w:ind w:left="5670"/>
        <w:jc w:val="both"/>
        <w:outlineLvl w:val="0"/>
        <w:rPr>
          <w:b/>
          <w:bCs/>
          <w:sz w:val="16"/>
          <w:szCs w:val="16"/>
          <w:lang w:eastAsia="ar-SA"/>
        </w:rPr>
      </w:pPr>
      <w:r w:rsidRPr="00F247CE">
        <w:rPr>
          <w:b/>
          <w:bCs/>
          <w:sz w:val="16"/>
          <w:szCs w:val="16"/>
          <w:lang w:eastAsia="ar-SA"/>
        </w:rPr>
        <w:lastRenderedPageBreak/>
        <w:t>Приложение № 21</w:t>
      </w:r>
    </w:p>
    <w:p w14:paraId="70D6FB3B" w14:textId="62B0BE8D" w:rsidR="00D078D1" w:rsidRPr="00F247CE" w:rsidRDefault="00D078D1" w:rsidP="00865F1E">
      <w:pPr>
        <w:ind w:left="5670"/>
        <w:jc w:val="both"/>
        <w:outlineLvl w:val="0"/>
        <w:rPr>
          <w:b/>
          <w:bCs/>
          <w:sz w:val="16"/>
          <w:szCs w:val="16"/>
          <w:lang w:eastAsia="ar-SA"/>
        </w:rPr>
      </w:pPr>
      <w:r w:rsidRPr="00F247CE">
        <w:rPr>
          <w:b/>
          <w:bCs/>
          <w:sz w:val="16"/>
          <w:szCs w:val="16"/>
          <w:lang w:eastAsia="ar-SA"/>
        </w:rPr>
        <w:t xml:space="preserve"> к </w:t>
      </w:r>
      <w:r w:rsidRPr="00F247CE">
        <w:rPr>
          <w:b/>
          <w:sz w:val="16"/>
          <w:szCs w:val="16"/>
          <w:lang w:eastAsia="ar-SA"/>
        </w:rPr>
        <w:t xml:space="preserve">Регламенту </w:t>
      </w:r>
      <w:r w:rsidRPr="00F247CE">
        <w:rPr>
          <w:b/>
          <w:bCs/>
          <w:sz w:val="16"/>
          <w:szCs w:val="16"/>
          <w:lang w:eastAsia="ar-SA"/>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b/>
          <w:bCs/>
          <w:sz w:val="16"/>
          <w:szCs w:val="16"/>
          <w:lang w:eastAsia="ar-SA"/>
        </w:rPr>
        <w:t>Общества с ограниченной ответственностью «</w:t>
      </w:r>
      <w:proofErr w:type="spellStart"/>
      <w:r w:rsidR="00A11FDF">
        <w:rPr>
          <w:b/>
          <w:bCs/>
          <w:sz w:val="16"/>
          <w:szCs w:val="16"/>
          <w:lang w:eastAsia="ar-SA"/>
        </w:rPr>
        <w:t>Объединенное</w:t>
      </w:r>
      <w:proofErr w:type="spellEnd"/>
      <w:r w:rsidR="00A11FDF">
        <w:rPr>
          <w:b/>
          <w:bCs/>
          <w:sz w:val="16"/>
          <w:szCs w:val="16"/>
          <w:lang w:eastAsia="ar-SA"/>
        </w:rPr>
        <w:t xml:space="preserve"> </w:t>
      </w:r>
      <w:proofErr w:type="spellStart"/>
      <w:r w:rsidR="00A11FDF">
        <w:rPr>
          <w:b/>
          <w:bCs/>
          <w:sz w:val="16"/>
          <w:szCs w:val="16"/>
          <w:lang w:eastAsia="ar-SA"/>
        </w:rPr>
        <w:t>Кастодиальное</w:t>
      </w:r>
      <w:proofErr w:type="spellEnd"/>
      <w:r w:rsidR="00A11FDF">
        <w:rPr>
          <w:b/>
          <w:bCs/>
          <w:sz w:val="16"/>
          <w:szCs w:val="16"/>
          <w:lang w:eastAsia="ar-SA"/>
        </w:rPr>
        <w:t xml:space="preserve"> Общество»</w:t>
      </w:r>
    </w:p>
    <w:p w14:paraId="0270FCE6" w14:textId="77777777" w:rsidR="00D078D1" w:rsidRPr="00F247CE" w:rsidRDefault="00D078D1" w:rsidP="00865F1E">
      <w:pPr>
        <w:ind w:firstLine="284"/>
        <w:jc w:val="center"/>
        <w:outlineLvl w:val="0"/>
        <w:rPr>
          <w:b/>
          <w:lang w:eastAsia="ar-SA"/>
        </w:rPr>
      </w:pPr>
    </w:p>
    <w:p w14:paraId="43A2BDC6" w14:textId="77777777" w:rsidR="00D078D1" w:rsidRPr="00F247CE" w:rsidRDefault="00D078D1" w:rsidP="00865F1E">
      <w:pPr>
        <w:ind w:firstLine="284"/>
        <w:jc w:val="center"/>
        <w:outlineLvl w:val="0"/>
        <w:rPr>
          <w:b/>
          <w:lang w:eastAsia="ar-SA"/>
        </w:rPr>
      </w:pPr>
    </w:p>
    <w:p w14:paraId="555733F1" w14:textId="77777777" w:rsidR="00D078D1" w:rsidRPr="00F247CE" w:rsidRDefault="00D078D1" w:rsidP="00865F1E">
      <w:pPr>
        <w:ind w:firstLine="284"/>
        <w:jc w:val="center"/>
        <w:outlineLvl w:val="0"/>
        <w:rPr>
          <w:b/>
          <w:lang w:eastAsia="ar-SA"/>
        </w:rPr>
      </w:pPr>
      <w:r w:rsidRPr="00F247CE">
        <w:rPr>
          <w:b/>
          <w:lang w:eastAsia="ar-SA"/>
        </w:rPr>
        <w:t>Д О Г О В О Р № ________/CД</w:t>
      </w:r>
    </w:p>
    <w:p w14:paraId="0D707B52" w14:textId="77777777" w:rsidR="00D078D1" w:rsidRPr="00F247CE" w:rsidRDefault="00D078D1" w:rsidP="00865F1E">
      <w:pPr>
        <w:ind w:firstLine="284"/>
        <w:jc w:val="center"/>
        <w:rPr>
          <w:b/>
          <w:lang w:eastAsia="ar-SA"/>
        </w:rPr>
      </w:pPr>
      <w:r w:rsidRPr="00F247CE">
        <w:rPr>
          <w:b/>
          <w:lang w:eastAsia="ar-SA"/>
        </w:rPr>
        <w:t xml:space="preserve">об оказании услуг специализированного депозитария </w:t>
      </w:r>
    </w:p>
    <w:p w14:paraId="2F37B94E" w14:textId="77777777" w:rsidR="00D078D1" w:rsidRPr="00F247CE" w:rsidRDefault="00D078D1" w:rsidP="00865F1E">
      <w:pPr>
        <w:ind w:firstLine="284"/>
        <w:jc w:val="center"/>
        <w:rPr>
          <w:b/>
          <w:lang w:eastAsia="ar-SA"/>
        </w:rPr>
      </w:pPr>
      <w:r w:rsidRPr="00F247CE">
        <w:rPr>
          <w:b/>
          <w:lang w:eastAsia="ar-SA"/>
        </w:rPr>
        <w:t xml:space="preserve">управляющей компании закрытого паевого инвестиционного комбинированного фонда </w:t>
      </w:r>
    </w:p>
    <w:p w14:paraId="07CCA7E0" w14:textId="77777777" w:rsidR="00D078D1" w:rsidRPr="00F247CE" w:rsidRDefault="00D078D1" w:rsidP="00865F1E">
      <w:pPr>
        <w:ind w:firstLine="284"/>
        <w:jc w:val="both"/>
        <w:rPr>
          <w:lang w:eastAsia="ar-SA"/>
        </w:rPr>
      </w:pPr>
    </w:p>
    <w:tbl>
      <w:tblPr>
        <w:tblW w:w="0" w:type="auto"/>
        <w:tblLook w:val="04A0" w:firstRow="1" w:lastRow="0" w:firstColumn="1" w:lastColumn="0" w:noHBand="0" w:noVBand="1"/>
      </w:tblPr>
      <w:tblGrid>
        <w:gridCol w:w="5210"/>
        <w:gridCol w:w="5104"/>
      </w:tblGrid>
      <w:tr w:rsidR="00241B40" w:rsidRPr="00F247CE" w14:paraId="1EE9B06C" w14:textId="77777777" w:rsidTr="00865F1E">
        <w:tc>
          <w:tcPr>
            <w:tcW w:w="5210" w:type="dxa"/>
            <w:shd w:val="clear" w:color="auto" w:fill="auto"/>
          </w:tcPr>
          <w:p w14:paraId="5150FB3D" w14:textId="77777777" w:rsidR="00D078D1" w:rsidRPr="00F247CE" w:rsidRDefault="00D078D1" w:rsidP="00865F1E">
            <w:pPr>
              <w:ind w:firstLine="284"/>
              <w:jc w:val="both"/>
              <w:rPr>
                <w:lang w:eastAsia="ar-SA"/>
              </w:rPr>
            </w:pPr>
            <w:r w:rsidRPr="00F247CE">
              <w:rPr>
                <w:lang w:eastAsia="ar-SA"/>
              </w:rPr>
              <w:t>г. Москва</w:t>
            </w:r>
          </w:p>
        </w:tc>
        <w:tc>
          <w:tcPr>
            <w:tcW w:w="5104" w:type="dxa"/>
            <w:shd w:val="clear" w:color="auto" w:fill="auto"/>
          </w:tcPr>
          <w:p w14:paraId="2AC33C36" w14:textId="77777777" w:rsidR="00D078D1" w:rsidRPr="00F247CE" w:rsidRDefault="00D078D1" w:rsidP="00865F1E">
            <w:pPr>
              <w:ind w:firstLine="284"/>
              <w:jc w:val="right"/>
              <w:rPr>
                <w:lang w:eastAsia="ar-SA"/>
              </w:rPr>
            </w:pPr>
            <w:r w:rsidRPr="00F247CE">
              <w:rPr>
                <w:lang w:eastAsia="ar-SA"/>
              </w:rPr>
              <w:t xml:space="preserve">года </w:t>
            </w:r>
          </w:p>
        </w:tc>
      </w:tr>
    </w:tbl>
    <w:p w14:paraId="0621D9AF" w14:textId="77777777" w:rsidR="00D078D1" w:rsidRPr="00F247CE" w:rsidRDefault="00D078D1" w:rsidP="00865F1E">
      <w:pPr>
        <w:ind w:firstLine="284"/>
        <w:jc w:val="both"/>
      </w:pPr>
    </w:p>
    <w:p w14:paraId="5BA8B5C3" w14:textId="14EB1F76" w:rsidR="00D078D1" w:rsidRPr="00F247CE" w:rsidRDefault="00D078D1" w:rsidP="00865F1E">
      <w:pPr>
        <w:tabs>
          <w:tab w:val="left" w:pos="993"/>
          <w:tab w:val="num" w:pos="1211"/>
        </w:tabs>
        <w:suppressAutoHyphens/>
        <w:ind w:firstLine="284"/>
        <w:jc w:val="both"/>
        <w:rPr>
          <w:lang w:eastAsia="ar-SA"/>
        </w:rPr>
      </w:pPr>
      <w:r w:rsidRPr="00F247CE">
        <w:rPr>
          <w:lang w:eastAsia="ar-SA"/>
        </w:rPr>
        <w:t xml:space="preserve">______________________________________________________________ далее именуется - Управляющая компания), имеющее лицензию №                     от </w:t>
      </w:r>
      <w:r w:rsidRPr="00F247CE">
        <w:rPr>
          <w:lang w:eastAsia="ar-SA"/>
        </w:rPr>
        <w:fldChar w:fldCharType="begin"/>
      </w:r>
      <w:r w:rsidRPr="00F247CE">
        <w:rPr>
          <w:lang w:eastAsia="ar-SA"/>
        </w:rPr>
        <w:instrText xml:space="preserve"> MERGEFIELD "Дата_выдачи_лицензии" </w:instrText>
      </w:r>
      <w:r w:rsidRPr="00F247CE">
        <w:rPr>
          <w:lang w:eastAsia="ar-SA"/>
        </w:rPr>
        <w:fldChar w:fldCharType="separate"/>
      </w:r>
      <w:r w:rsidRPr="00F247CE">
        <w:rPr>
          <w:lang w:eastAsia="ar-SA"/>
        </w:rPr>
        <w:t xml:space="preserve">«   »            </w:t>
      </w:r>
      <w:r w:rsidRPr="00F247CE">
        <w:rPr>
          <w:lang w:eastAsia="ar-SA"/>
        </w:rPr>
        <w:fldChar w:fldCharType="end"/>
      </w:r>
      <w:r w:rsidRPr="00F247CE">
        <w:rPr>
          <w:lang w:eastAsia="ar-SA"/>
        </w:rPr>
        <w:t xml:space="preserve"> года на осуществление деятельности по управлению инвестиционными фондами, паевыми инвестиционными фондами и негосударственными пенсионными фондами, в лице _____________, действующего на основании _____________, с одной стороны, и </w:t>
      </w:r>
      <w:r w:rsidR="00A11FDF">
        <w:rPr>
          <w:b/>
          <w:lang w:eastAsia="ar-SA"/>
        </w:rPr>
        <w:t>Общество с ограниченной ответственностью «</w:t>
      </w:r>
      <w:proofErr w:type="spellStart"/>
      <w:r w:rsidR="00A11FDF">
        <w:rPr>
          <w:b/>
          <w:lang w:eastAsia="ar-SA"/>
        </w:rPr>
        <w:t>Объединенное</w:t>
      </w:r>
      <w:proofErr w:type="spellEnd"/>
      <w:r w:rsidR="00A11FDF">
        <w:rPr>
          <w:b/>
          <w:lang w:eastAsia="ar-SA"/>
        </w:rPr>
        <w:t xml:space="preserve"> </w:t>
      </w:r>
      <w:proofErr w:type="spellStart"/>
      <w:r w:rsidR="00A11FDF">
        <w:rPr>
          <w:b/>
          <w:lang w:eastAsia="ar-SA"/>
        </w:rPr>
        <w:t>Кастодиальное</w:t>
      </w:r>
      <w:proofErr w:type="spellEnd"/>
      <w:r w:rsidR="00A11FDF">
        <w:rPr>
          <w:b/>
          <w:lang w:eastAsia="ar-SA"/>
        </w:rPr>
        <w:t xml:space="preserve"> Общество»</w:t>
      </w:r>
      <w:r w:rsidRPr="00F247CE">
        <w:rPr>
          <w:lang w:eastAsia="ar-SA"/>
        </w:rPr>
        <w:t xml:space="preserve"> (далее именуется - Специализированный депозитарий), имеющее лицензию № __________________________ от____________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в лице _____________, действующего на основании _____________, с другой стороны, именуемые далее совместно «Стороны», а по отдельности «Сторона», заключили настоящий Договор о нижеследующем:</w:t>
      </w:r>
    </w:p>
    <w:p w14:paraId="7251D39A" w14:textId="77777777" w:rsidR="00D078D1" w:rsidRPr="00F247CE" w:rsidRDefault="00D078D1" w:rsidP="00865F1E">
      <w:pPr>
        <w:tabs>
          <w:tab w:val="left" w:pos="993"/>
          <w:tab w:val="num" w:pos="1211"/>
        </w:tabs>
        <w:suppressAutoHyphens/>
        <w:ind w:firstLine="284"/>
        <w:jc w:val="both"/>
        <w:outlineLvl w:val="0"/>
        <w:rPr>
          <w:b/>
          <w:lang w:eastAsia="ar-SA"/>
        </w:rPr>
      </w:pPr>
      <w:r w:rsidRPr="00F247CE">
        <w:rPr>
          <w:b/>
          <w:lang w:eastAsia="ar-SA"/>
        </w:rPr>
        <w:t>Особые условия Договора</w:t>
      </w:r>
    </w:p>
    <w:p w14:paraId="482FAC03" w14:textId="77777777" w:rsidR="00D078D1" w:rsidRPr="00F247CE" w:rsidRDefault="00D078D1" w:rsidP="00865F1E">
      <w:pPr>
        <w:ind w:firstLine="284"/>
        <w:jc w:val="both"/>
        <w:rPr>
          <w:lang w:eastAsia="ar-SA"/>
        </w:rPr>
      </w:pPr>
      <w:r w:rsidRPr="00F247CE">
        <w:rPr>
          <w:lang w:eastAsia="ar-SA"/>
        </w:rPr>
        <w:t>С даты завершения (окончания) формирования __________ (далее – Фонд) настоящий Договор считается заключенным Управляющей компанией как доверительным управляющим_____________.</w:t>
      </w:r>
    </w:p>
    <w:p w14:paraId="67E6CCAC" w14:textId="77777777" w:rsidR="00D078D1" w:rsidRPr="00F247CE" w:rsidRDefault="00D078D1" w:rsidP="00865F1E">
      <w:pPr>
        <w:ind w:firstLine="284"/>
        <w:jc w:val="both"/>
        <w:rPr>
          <w:b/>
          <w:lang w:eastAsia="ar-SA"/>
        </w:rPr>
      </w:pPr>
    </w:p>
    <w:p w14:paraId="1C46DDAB" w14:textId="77777777" w:rsidR="00D078D1" w:rsidRPr="00F247CE" w:rsidRDefault="00D078D1" w:rsidP="00865F1E">
      <w:pPr>
        <w:pStyle w:val="ListParagraph"/>
        <w:widowControl/>
        <w:numPr>
          <w:ilvl w:val="0"/>
          <w:numId w:val="215"/>
        </w:numPr>
        <w:suppressAutoHyphens/>
        <w:autoSpaceDE/>
        <w:autoSpaceDN/>
        <w:contextualSpacing/>
        <w:jc w:val="center"/>
        <w:outlineLvl w:val="0"/>
        <w:rPr>
          <w:b/>
          <w:lang w:eastAsia="ar-SA"/>
        </w:rPr>
      </w:pPr>
      <w:r w:rsidRPr="00F247CE">
        <w:rPr>
          <w:b/>
          <w:lang w:eastAsia="ar-SA"/>
        </w:rPr>
        <w:t>Предмет Договора</w:t>
      </w:r>
    </w:p>
    <w:p w14:paraId="65B2B446" w14:textId="77777777" w:rsidR="00D078D1" w:rsidRPr="00F247CE" w:rsidRDefault="00D078D1" w:rsidP="00865F1E">
      <w:pPr>
        <w:pStyle w:val="ListParagraph"/>
        <w:widowControl/>
        <w:numPr>
          <w:ilvl w:val="1"/>
          <w:numId w:val="215"/>
        </w:numPr>
        <w:adjustRightInd w:val="0"/>
        <w:ind w:left="0" w:firstLine="360"/>
        <w:rPr>
          <w:lang w:eastAsia="ar-SA"/>
        </w:rPr>
      </w:pPr>
      <w:r w:rsidRPr="00F247CE">
        <w:rPr>
          <w:lang w:eastAsia="ar-SA"/>
        </w:rPr>
        <w:t>В рамках настоящего Договора Специализированный депозитарий обязуется оказывать Управляющей компании следующие услуги:</w:t>
      </w:r>
    </w:p>
    <w:p w14:paraId="13BAC264" w14:textId="77777777" w:rsidR="00D078D1" w:rsidRPr="00F247CE" w:rsidRDefault="00D078D1" w:rsidP="00865F1E">
      <w:pPr>
        <w:pStyle w:val="ListParagraph"/>
        <w:widowControl/>
        <w:numPr>
          <w:ilvl w:val="2"/>
          <w:numId w:val="215"/>
        </w:numPr>
        <w:tabs>
          <w:tab w:val="left" w:pos="709"/>
        </w:tabs>
        <w:adjustRightInd w:val="0"/>
        <w:ind w:left="0" w:firstLine="360"/>
        <w:rPr>
          <w:lang w:eastAsia="ar-SA"/>
        </w:rPr>
      </w:pPr>
      <w:r w:rsidRPr="00F247CE">
        <w:rPr>
          <w:lang w:eastAsia="ar-SA"/>
        </w:rPr>
        <w:t>учет и хранение имущества, составляющего Фонд, в том числе учет прав на ценные бумаги,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EC02B73" w14:textId="77777777" w:rsidR="00D078D1" w:rsidRPr="00F247CE" w:rsidRDefault="00D078D1" w:rsidP="00865F1E">
      <w:pPr>
        <w:pStyle w:val="ListParagraph"/>
        <w:widowControl/>
        <w:numPr>
          <w:ilvl w:val="2"/>
          <w:numId w:val="215"/>
        </w:numPr>
        <w:tabs>
          <w:tab w:val="left" w:pos="851"/>
        </w:tabs>
        <w:adjustRightInd w:val="0"/>
        <w:ind w:left="0" w:firstLine="360"/>
        <w:rPr>
          <w:lang w:eastAsia="ar-SA"/>
        </w:rPr>
      </w:pPr>
      <w:r w:rsidRPr="00F247CE">
        <w:rPr>
          <w:lang w:eastAsia="ar-SA"/>
        </w:rPr>
        <w:t>контроль за соблюдением Управляющей компанией Федерального закона от 29.11.2001г. № 156-ФЗ «Об инвестиционных фондах» (далее – Федеральный закон, Закон), принятых в соответствии с ним нормативных актов Банка России и правил доверительного управления Фондом.</w:t>
      </w:r>
    </w:p>
    <w:p w14:paraId="2D4FD2AA"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согласование Правил доверительного управления и изменений и дополнений в Правила доверительного управления Фондом.</w:t>
      </w:r>
    </w:p>
    <w:p w14:paraId="6A518F35"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осуществление иных функций в соответствии с требованиями нормативных правовых актов Российской Федерации, нормативных правовых актов Банка России, правил доверительного управления Фондом.</w:t>
      </w:r>
    </w:p>
    <w:p w14:paraId="55EFE115"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обязуется оплачивать услуги, оказанные по настоящему Договору.</w:t>
      </w:r>
    </w:p>
    <w:p w14:paraId="6E9AD3FE"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Передача и прием на хранение имущества, составляющего Фонд, осуществляется исключительно в порядке и на условиях, указанных в настоящем Договоре. Передача Специализированному депозитарию ценных бумаг и иного имущества, составляющего Фонд,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44C3B0A8" w14:textId="4138207F"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 и Регламентом специализированного депозитария инвестиционных фондов, паевых инвестиционных фондов и негосударственных пенсионных фондов </w:t>
      </w:r>
      <w:r w:rsidR="00A11FDF">
        <w:rPr>
          <w:lang w:eastAsia="ar-SA"/>
        </w:rPr>
        <w:t>Общества с ограниченной ответственностью «</w:t>
      </w:r>
      <w:proofErr w:type="spellStart"/>
      <w:r w:rsidR="00A11FDF">
        <w:rPr>
          <w:lang w:eastAsia="ar-SA"/>
        </w:rPr>
        <w:t>Объединенное</w:t>
      </w:r>
      <w:proofErr w:type="spellEnd"/>
      <w:r w:rsidR="00A11FDF">
        <w:rPr>
          <w:lang w:eastAsia="ar-SA"/>
        </w:rPr>
        <w:t xml:space="preserve"> </w:t>
      </w:r>
      <w:proofErr w:type="spellStart"/>
      <w:r w:rsidR="00A11FDF">
        <w:rPr>
          <w:lang w:eastAsia="ar-SA"/>
        </w:rPr>
        <w:t>Кастодиальное</w:t>
      </w:r>
      <w:proofErr w:type="spellEnd"/>
      <w:r w:rsidR="00A11FDF">
        <w:rPr>
          <w:lang w:eastAsia="ar-SA"/>
        </w:rPr>
        <w:t xml:space="preserve"> Общество»</w:t>
      </w:r>
      <w:r w:rsidRPr="00F247CE">
        <w:rPr>
          <w:lang w:eastAsia="ar-SA"/>
        </w:rPr>
        <w:t xml:space="preserve"> (далее – Регламент), являющимся неотъемлемой частью настоящего Договора.</w:t>
      </w:r>
    </w:p>
    <w:p w14:paraId="225D00C3" w14:textId="77777777" w:rsidR="00E461EE" w:rsidRPr="00F247CE" w:rsidRDefault="00E461EE" w:rsidP="00865F1E">
      <w:pPr>
        <w:tabs>
          <w:tab w:val="left" w:pos="993"/>
          <w:tab w:val="num" w:pos="1211"/>
        </w:tabs>
        <w:suppressAutoHyphens/>
        <w:ind w:firstLine="284"/>
        <w:jc w:val="both"/>
        <w:rPr>
          <w:lang w:eastAsia="ar-SA"/>
        </w:rPr>
      </w:pPr>
    </w:p>
    <w:p w14:paraId="64F3099C"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 xml:space="preserve">Порядок и условия хранения имущества, составляющего Фонд </w:t>
      </w:r>
    </w:p>
    <w:p w14:paraId="5AC49E88"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В соответствии с Федеральным законом и Положением о деятельности специализированных депозитариев, утвержденным Банком России 10.06.2015г. № 474-П, Специализированный депозитарий осуществляет прием, хранение и возврат имущества, составляющего Фонд, в порядке и на условиях, определяемых настоящим Договором, за исключением имущества, порядок хранения которого определен нормативными правовыми актами Российской Федерации, в том числе нормативными актами Банка России.</w:t>
      </w:r>
    </w:p>
    <w:p w14:paraId="4402A0B9"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lastRenderedPageBreak/>
        <w:t xml:space="preserve">Управляющая компания уведомляет Специализированный депозитарий о планируемом включении (приобретении) в состав Фонда имущества, в отношении которого нормативными актами Российской Федерации, нормативными актами Банка России не установлены правила хранения в специализированном депозитарии заблаговременно, до его приобретения. </w:t>
      </w:r>
    </w:p>
    <w:p w14:paraId="33DCA077"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До согласования Специализированным депозитарием запроса на включение вышеуказанного имущества в состав Фонда Стороны обязаны заключить дополнительное соглашение к настоящему Договору, определяющее порядок и условия хранения вышеуказанного имущества Фонда (далее по тексту Дополнительное соглашение о порядке хранения имущества Фонда). </w:t>
      </w:r>
    </w:p>
    <w:p w14:paraId="3204C51B"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вправе отказать Управляющей компании в выдаче согласия на включение имущества в состав Фонда при отсутствии действующего Дополнительного соглашения о порядке хранения имущества.</w:t>
      </w:r>
    </w:p>
    <w:p w14:paraId="7C0A6868"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Специализированный депозитарий не вправе принимать имущество Фонда на хранение при отсутствии действующего Дополнительного соглашения о порядке хранения имущества Фонда. </w:t>
      </w:r>
    </w:p>
    <w:p w14:paraId="3654688D" w14:textId="77777777" w:rsidR="00D078D1" w:rsidRPr="00F247CE" w:rsidRDefault="00D078D1" w:rsidP="00865F1E">
      <w:pPr>
        <w:ind w:firstLine="284"/>
        <w:rPr>
          <w:lang w:eastAsia="ar-SA"/>
        </w:rPr>
      </w:pPr>
    </w:p>
    <w:p w14:paraId="5F3BABFB"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Права и обязанности Специализированного депозитария</w:t>
      </w:r>
    </w:p>
    <w:p w14:paraId="0F41B652"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обязан:</w:t>
      </w:r>
    </w:p>
    <w:p w14:paraId="66FC1E1C"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Принимать на хранение в соответствии с условиями настоящего Договора, хранить и вести учет имущества, составляющего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11C0C75"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хранение и учет прав на ценные бумаги, составляющие Фонд,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w:t>
      </w:r>
    </w:p>
    <w:p w14:paraId="5C16E11C"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учет прав на ценные бумаги и иное имущество, составляющее Фонд, обособленно от учета прав на ценные бумаги и иное имущество Специализированного депозитария.</w:t>
      </w:r>
    </w:p>
    <w:p w14:paraId="74C6CBB5"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 xml:space="preserve">В порядке, определенном </w:t>
      </w:r>
      <w:r w:rsidR="00E461EE" w:rsidRPr="00F247CE">
        <w:rPr>
          <w:lang w:eastAsia="ar-SA"/>
        </w:rPr>
        <w:t>в Специальном депозитарии</w:t>
      </w:r>
      <w:r w:rsidRPr="00F247CE">
        <w:rPr>
          <w:lang w:eastAsia="ar-SA"/>
        </w:rPr>
        <w:t>, открыть и вести отдельный счет депо для учета прав на ценные бумаги, входящие в состав имущества Фонда.</w:t>
      </w:r>
    </w:p>
    <w:p w14:paraId="0981C51C"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Принимать на хранение и хранить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w:t>
      </w:r>
    </w:p>
    <w:p w14:paraId="52737B71"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Принимать и хранить подлинники документов, в случаях, предусмотренных нормативными правовыми актами Российской Федерации.</w:t>
      </w:r>
    </w:p>
    <w:p w14:paraId="335387B3"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в соответствии с требованиями нормативных правовых актов Российской Федерации, нормативных актов Банка России и Регламента контроль в интересах владельцев инвестиционных паев Фонда за распоряжением Управляющей компанией имуществом, составляющим Фонд, в том числе контроль за определением стоимости чистых активов Фонда, расчетной стоимости инвестиционного пая Фонда, количества выдаваемых и погашаемых инвестиционных паев и размеров денежной компенсации в связи с погашением инвестиционных паев Фонда.</w:t>
      </w:r>
    </w:p>
    <w:p w14:paraId="2689BC37"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контроль за соответствием состава и структуры активов Фонда требованиям нормативных правовых актов Российской Федерации, в том числе нормативных актов Банка России;</w:t>
      </w:r>
    </w:p>
    <w:p w14:paraId="0D0649D3"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Давать Управляющей компании согласие на распоряжение имуществом, составляющим Фонд, или денежными средствами (ценными бумагами), находящимися на транзитном счете (транзитном счете депо), если такое распоряжение не противоречит Федеральному закону, нормативным актам Банка России, правилам доверительного управления паевым инвестиционным фондом.</w:t>
      </w:r>
    </w:p>
    <w:p w14:paraId="454ACDD6"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Отказать Управляющей компании в выдаче согласия на распоряжение имуществом, составляющим Фонд, или денежными средствами (ценными бумагами), находящимися на транзитном счете (транзитном счете депо), в случае, если такое распоряжение противоречит требованиям Федерального закона, нормативным актам Банка России, правилам доверительного управления паевым инвестиционным фондом.</w:t>
      </w:r>
    </w:p>
    <w:p w14:paraId="61C76EB2"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Регистрироваться в качестве номинального держателя ценных бумаг, составляющих Фонд, если иной порядок учета прав на ценные бумаги не предусмотрен законодательством Российской Федерации.</w:t>
      </w:r>
    </w:p>
    <w:p w14:paraId="3AEE8858"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Уведомлять Банк России и Управляющую компанию о выявленных им в ходе осуществления контроля нарушениях (несоответствиях) не позднее трех рабочих дней со дня выявления указанных нарушений (несоответствий).</w:t>
      </w:r>
    </w:p>
    <w:p w14:paraId="6BF15E19"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Уведомлять Банк России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25B3E5E3"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 xml:space="preserve">Уведомлять Банк России и Управляющую компанию о </w:t>
      </w:r>
      <w:proofErr w:type="spellStart"/>
      <w:r w:rsidRPr="00F247CE">
        <w:rPr>
          <w:lang w:eastAsia="ar-SA"/>
        </w:rPr>
        <w:t>неустранении</w:t>
      </w:r>
      <w:proofErr w:type="spellEnd"/>
      <w:r w:rsidRPr="00F247CE">
        <w:rPr>
          <w:lang w:eastAsia="ar-SA"/>
        </w:rPr>
        <w:t xml:space="preserve"> в установленный срок выявленных ранее нарушений (несоответствий) не позднее одного рабочего дня, следующего за днем установления факта их </w:t>
      </w:r>
      <w:proofErr w:type="spellStart"/>
      <w:r w:rsidRPr="00F247CE">
        <w:rPr>
          <w:lang w:eastAsia="ar-SA"/>
        </w:rPr>
        <w:t>неустранения</w:t>
      </w:r>
      <w:proofErr w:type="spellEnd"/>
      <w:r w:rsidRPr="00F247CE">
        <w:rPr>
          <w:lang w:eastAsia="ar-SA"/>
        </w:rPr>
        <w:t>.</w:t>
      </w:r>
    </w:p>
    <w:p w14:paraId="0186F23C"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lastRenderedPageBreak/>
        <w:t>Предоставлять Управляющей компании предусмотренные Регламентом, выписки, отчеты и иные сведения в сроки и в порядке, предусмотренном Регламентом.</w:t>
      </w:r>
    </w:p>
    <w:p w14:paraId="3107A730"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 момента исключения Фонда из реестра паевых инвестиционных фондов (если прекращение Фонда осуществляет Специализированный депозитарий)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0DA5A98B"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 xml:space="preserve">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Фонда, имеющиеся у него документы и сведения (информацию), в отношении деятельности, имущества и обязательств Фонда, в порядке и сроки, установленные действующими нормативными правовыми актами Российской Федерации, в том числе нормативными актами Банка России. </w:t>
      </w:r>
    </w:p>
    <w:p w14:paraId="2765F4F4"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Провести конкурс для определения управляющей компании Фонда в случаях, предусмотренных нормативными правовыми актами Российской Федерации, в том числе нормативными актами Банка России.</w:t>
      </w:r>
    </w:p>
    <w:p w14:paraId="0D73005C"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Осуществить прекращение Фонда в порядке и случаях, установленных действующим законодательством Российской Федерации.</w:t>
      </w:r>
    </w:p>
    <w:p w14:paraId="0FE17EBD"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Соблюдать требования Федерального закона от 27.07.2006г. № 152-ФЗ «О персональных данных».</w:t>
      </w:r>
    </w:p>
    <w:p w14:paraId="58C7C20F"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026C8DC9"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имеет право:</w:t>
      </w:r>
    </w:p>
    <w:p w14:paraId="19880906"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Запрашивать у Управляющей компании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12CEFD15"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29CFC734"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В случае приостановления действия или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Специализированный депозитарий не вправе исполнять предусмотренные настоящим Договором обязанности перед Управляющей компанией, если в результате этого будут нарушены положения Закона, нормативных правовых актов Российской Федерации.</w:t>
      </w:r>
    </w:p>
    <w:p w14:paraId="2319CEB0"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имущества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Управляющей компании.</w:t>
      </w:r>
    </w:p>
    <w:p w14:paraId="301B03A4" w14:textId="77777777" w:rsidR="00D078D1" w:rsidRPr="00F247CE" w:rsidRDefault="00D078D1" w:rsidP="00865F1E">
      <w:pPr>
        <w:ind w:firstLine="284"/>
        <w:jc w:val="both"/>
        <w:rPr>
          <w:lang w:eastAsia="ar-SA"/>
        </w:rPr>
      </w:pPr>
    </w:p>
    <w:p w14:paraId="17676BEB"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Права и обязанности Управляющей компании</w:t>
      </w:r>
    </w:p>
    <w:p w14:paraId="75A3D8D4"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обязана:</w:t>
      </w:r>
    </w:p>
    <w:p w14:paraId="29C241A4"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Соблюдать требования настоящего Договора, Условий и Регламента Специализированного депозитария.</w:t>
      </w:r>
    </w:p>
    <w:p w14:paraId="1C5CF78A"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Передавать имущество, составляющее Фонд, для учета и/или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35911D22"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1B177D71"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Предоставлять Специализированному депозитарию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составляющее Фонд, в порядке и сроки, предусмотренные нормативными правовыми актами Российской Федерации и Регламентом.</w:t>
      </w:r>
    </w:p>
    <w:p w14:paraId="6F341497"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Фонд.</w:t>
      </w:r>
    </w:p>
    <w:p w14:paraId="3C06DC11"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Незамедлительно сообщать Специализированному депозитарию о приостановлении выдачи, погашения и обмена инвестиционных паев паевого инвестиционного фонда.</w:t>
      </w:r>
    </w:p>
    <w:p w14:paraId="6E3551B6"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распоряжение имуществом, составляющим Фонд, только с согласия Специализированного депозитария, за исключением случаев, предусмотренных законодательством Российской Федерации.</w:t>
      </w:r>
    </w:p>
    <w:p w14:paraId="0E8CB5A5"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lastRenderedPageBreak/>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47213E9A"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Указывать в доверенностях, предоставляемых Специализированному депозитарию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616B749B" w14:textId="319C3E1B"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Отслеживать информацию, размещаемую на сайте Специализированного Депозитария (</w:t>
      </w:r>
      <w:hyperlink r:id="rId13" w:history="1">
        <w:r w:rsidR="007B7996" w:rsidRPr="00F247CE">
          <w:rPr>
            <w:rStyle w:val="Hyperlink"/>
            <w:lang w:eastAsia="ar-SA"/>
          </w:rPr>
          <w:t>www.</w:t>
        </w:r>
        <w:r w:rsidR="00035F97">
          <w:rPr>
            <w:rStyle w:val="Hyperlink"/>
            <w:lang w:val="en-US" w:eastAsia="ar-SA"/>
          </w:rPr>
          <w:t>unicust</w:t>
        </w:r>
        <w:r w:rsidR="007B7996" w:rsidRPr="00F247CE">
          <w:rPr>
            <w:rStyle w:val="Hyperlink"/>
            <w:lang w:eastAsia="ar-SA"/>
          </w:rPr>
          <w:t>.</w:t>
        </w:r>
        <w:proofErr w:type="spellStart"/>
        <w:r w:rsidR="007B7996" w:rsidRPr="00F247CE">
          <w:rPr>
            <w:rStyle w:val="Hyperlink"/>
            <w:lang w:eastAsia="ar-SA"/>
          </w:rPr>
          <w:t>ru</w:t>
        </w:r>
        <w:proofErr w:type="spellEnd"/>
      </w:hyperlink>
      <w:r w:rsidRPr="00F247CE">
        <w:rPr>
          <w:lang w:eastAsia="ar-SA"/>
        </w:rPr>
        <w:t>) (далее – Сайт), в том числе о внесении изменений в Регламент.</w:t>
      </w:r>
    </w:p>
    <w:p w14:paraId="72655644"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Фонд, и передачи иного имущества и документов новому специализированному депозитарию.</w:t>
      </w:r>
    </w:p>
    <w:p w14:paraId="34AB677D"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2EADF8C2"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имеет право:</w:t>
      </w:r>
    </w:p>
    <w:p w14:paraId="632CF5DA" w14:textId="77777777" w:rsidR="00D078D1" w:rsidRPr="00F247CE" w:rsidRDefault="00D078D1" w:rsidP="00865F1E">
      <w:pPr>
        <w:widowControl/>
        <w:numPr>
          <w:ilvl w:val="2"/>
          <w:numId w:val="215"/>
        </w:numPr>
        <w:adjustRightInd w:val="0"/>
        <w:ind w:left="0" w:firstLine="284"/>
        <w:jc w:val="both"/>
        <w:rPr>
          <w:lang w:eastAsia="ar-SA"/>
        </w:rPr>
      </w:pPr>
      <w:r w:rsidRPr="00F247CE">
        <w:rPr>
          <w:lang w:eastAsia="ar-SA"/>
        </w:rPr>
        <w:t>Получать выписки, отчеты и иные сведения в сроки и в порядке, предусмотренном Регламентом.</w:t>
      </w:r>
    </w:p>
    <w:p w14:paraId="4EE0A20F" w14:textId="34BEB26D"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При исполнении настоящего Договора Стороны используют документы в электронной форме, подписанные усиленной квалифицированной электронной подписью в соответствии с Правилами электронного документооборота </w:t>
      </w:r>
      <w:r w:rsidR="00A11FDF">
        <w:rPr>
          <w:lang w:eastAsia="ar-SA"/>
        </w:rPr>
        <w:t>Общества с ограниченной ответственностью «</w:t>
      </w:r>
      <w:proofErr w:type="spellStart"/>
      <w:r w:rsidR="00A11FDF">
        <w:rPr>
          <w:lang w:eastAsia="ar-SA"/>
        </w:rPr>
        <w:t>Объединенное</w:t>
      </w:r>
      <w:proofErr w:type="spellEnd"/>
      <w:r w:rsidR="00A11FDF">
        <w:rPr>
          <w:lang w:eastAsia="ar-SA"/>
        </w:rPr>
        <w:t xml:space="preserve"> </w:t>
      </w:r>
      <w:proofErr w:type="spellStart"/>
      <w:r w:rsidR="00A11FDF">
        <w:rPr>
          <w:lang w:eastAsia="ar-SA"/>
        </w:rPr>
        <w:t>Кастодиальное</w:t>
      </w:r>
      <w:proofErr w:type="spellEnd"/>
      <w:r w:rsidR="00A11FDF">
        <w:rPr>
          <w:lang w:eastAsia="ar-SA"/>
        </w:rPr>
        <w:t xml:space="preserve"> Общество»</w:t>
      </w:r>
      <w:r w:rsidRPr="00F247CE">
        <w:rPr>
          <w:lang w:eastAsia="ar-SA"/>
        </w:rPr>
        <w:t xml:space="preserve"> и Регламентом. В случаях, предусмотренных Регламентом, документы могут быть предоставлены Сторонами друг другу в бумажном виде.</w:t>
      </w:r>
    </w:p>
    <w:p w14:paraId="1AB5E893" w14:textId="77777777" w:rsidR="00D078D1" w:rsidRPr="00F247CE" w:rsidRDefault="00D078D1" w:rsidP="00865F1E">
      <w:pPr>
        <w:tabs>
          <w:tab w:val="left" w:pos="993"/>
          <w:tab w:val="num" w:pos="1211"/>
        </w:tabs>
        <w:suppressAutoHyphens/>
        <w:ind w:firstLine="284"/>
        <w:jc w:val="both"/>
        <w:rPr>
          <w:lang w:eastAsia="ar-SA"/>
        </w:rPr>
      </w:pPr>
    </w:p>
    <w:p w14:paraId="4FA8220C"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Вознаграждение Специализированного депозитария</w:t>
      </w:r>
    </w:p>
    <w:p w14:paraId="002F0D9D"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Вознаграждение специализированного депозитария состоит из постоянной и переменной частей, а также вознаграждения за услуги по согласованию Правил доверительного управления и Изменений и дополнений в Правила доверительного управления Фондом.</w:t>
      </w:r>
    </w:p>
    <w:p w14:paraId="2829FF0D"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Постоянную часть вознаграждения Управляющая компания ежемесячно выплачивает Специализированному депозитарию в порядке и размере, определяемом дополнительным соглашением.</w:t>
      </w:r>
    </w:p>
    <w:p w14:paraId="6E2A6658"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Переменную часть вознаграждения Управляющая компания выплачивает Специализированному депозитарию по мере выставления счета на ее оплату в порядке и размере, определяемом Дополнительным соглашением о порядке хранения имущества Фонда, указанным в п.2.3. настоящего Договора. </w:t>
      </w:r>
    </w:p>
    <w:p w14:paraId="6BA53746"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Вознаграждение Специализированного депозитария за услуги по согласованию Правил доверительного управления и Изменений и дополнений в Правила доверительного управления Фондом, оплачивается Управляющей компанией в порядке и размере, определяемом дополнительным соглашением.</w:t>
      </w:r>
    </w:p>
    <w:p w14:paraId="3C467BA1"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Общий размер вознаграждения Специализированного депозитария не ограничивается размером вознаграждения, установленным Правилами доверительного управления Фондом. </w:t>
      </w:r>
    </w:p>
    <w:p w14:paraId="7701AB6C" w14:textId="77777777" w:rsidR="00D078D1" w:rsidRPr="00F247CE" w:rsidRDefault="00D078D1" w:rsidP="00865F1E">
      <w:pPr>
        <w:widowControl/>
        <w:numPr>
          <w:ilvl w:val="1"/>
          <w:numId w:val="215"/>
        </w:numPr>
        <w:adjustRightInd w:val="0"/>
        <w:ind w:left="0" w:firstLine="284"/>
        <w:jc w:val="both"/>
        <w:rPr>
          <w:lang w:eastAsia="ar-SA"/>
        </w:rPr>
      </w:pPr>
      <w:r w:rsidRPr="00F247CE">
        <w:rPr>
          <w:lang w:eastAsia="ar-SA"/>
        </w:rPr>
        <w:t>Специализированный депозитарий вправе в одностороннем порядке изменять размер вознаграждения при условии направления соответствующего уведомления Управляющей компании. Уведомление должно быть направлено не менее чем за 3 календарных месяца до даты изменения размера вознаграждения.</w:t>
      </w:r>
    </w:p>
    <w:p w14:paraId="161A4992" w14:textId="77777777" w:rsidR="00D078D1" w:rsidRPr="00F247CE" w:rsidRDefault="00D078D1" w:rsidP="00865F1E">
      <w:pPr>
        <w:widowControl/>
        <w:numPr>
          <w:ilvl w:val="1"/>
          <w:numId w:val="215"/>
        </w:numPr>
        <w:adjustRightInd w:val="0"/>
        <w:ind w:left="0" w:firstLine="284"/>
        <w:jc w:val="both"/>
        <w:rPr>
          <w:lang w:eastAsia="ar-SA"/>
        </w:rPr>
      </w:pPr>
      <w:r w:rsidRPr="00F247CE">
        <w:rPr>
          <w:lang w:eastAsia="ar-SA"/>
        </w:rPr>
        <w:t xml:space="preserve">Вознаграждение Специализированного депозитария выплачивается за счет средств Фонда, а в случае невозможности выплаты за счет средств Фонда вне зависимости от причины вознаграждение выплачивается за счет средств Управляющей компании.  </w:t>
      </w:r>
    </w:p>
    <w:p w14:paraId="098518EB" w14:textId="77777777" w:rsidR="00D078D1" w:rsidRPr="00F247CE" w:rsidRDefault="00D078D1" w:rsidP="00865F1E">
      <w:pPr>
        <w:tabs>
          <w:tab w:val="left" w:pos="993"/>
          <w:tab w:val="num" w:pos="1211"/>
        </w:tabs>
        <w:suppressAutoHyphens/>
        <w:ind w:firstLine="284"/>
        <w:jc w:val="both"/>
        <w:rPr>
          <w:lang w:eastAsia="ar-SA"/>
        </w:rPr>
      </w:pPr>
    </w:p>
    <w:p w14:paraId="5219AFA9"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Конфиденциальность информации</w:t>
      </w:r>
    </w:p>
    <w:p w14:paraId="3E74BA64"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1F1F598F"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 Условий и Регламента.</w:t>
      </w:r>
    </w:p>
    <w:p w14:paraId="10BB8484"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04D76CF6"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577BC4E6" w14:textId="77777777" w:rsidR="00D078D1" w:rsidRPr="00F247CE" w:rsidRDefault="00D078D1" w:rsidP="00865F1E">
      <w:pPr>
        <w:tabs>
          <w:tab w:val="left" w:pos="993"/>
          <w:tab w:val="num" w:pos="1211"/>
        </w:tabs>
        <w:suppressAutoHyphens/>
        <w:ind w:firstLine="284"/>
        <w:jc w:val="both"/>
        <w:rPr>
          <w:lang w:eastAsia="ar-SA"/>
        </w:rPr>
      </w:pPr>
    </w:p>
    <w:p w14:paraId="423D99D9"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lastRenderedPageBreak/>
        <w:t>Ответственность Сторон</w:t>
      </w:r>
    </w:p>
    <w:p w14:paraId="5044020E"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5C0FC653"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643845ED"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Специализированный депозитарий не несет ответственности перед Управляющей компанией:</w:t>
      </w:r>
    </w:p>
    <w:p w14:paraId="5DDF84E4"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14" w:history="1">
        <w:r w:rsidRPr="00F247CE">
          <w:rPr>
            <w:lang w:eastAsia="ar-SA"/>
          </w:rPr>
          <w:t>пунктом 4 статьи 25</w:t>
        </w:r>
      </w:hyperlink>
      <w:r w:rsidRPr="00F247CE">
        <w:rPr>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 входящие в состав Фонда;</w:t>
      </w:r>
    </w:p>
    <w:p w14:paraId="62F9F8F7"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в случае если обоснованно полагался на данные, предоставленные ему Управляющей компанией;</w:t>
      </w:r>
    </w:p>
    <w:p w14:paraId="2AD10947"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305DB1B3"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если убытки возникли вследствие непреодолимой силы, умысла либо грубой неосторожности Управляющей компании Фонда.</w:t>
      </w:r>
    </w:p>
    <w:p w14:paraId="1576EFC1"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Фонда несет ответственность:</w:t>
      </w:r>
    </w:p>
    <w:p w14:paraId="0ED87CC8"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2237CAF1"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за невыполнение либо недобросовестное выполнение обязанностей, предусмотренных разделом 2 настоящего Договора. В этом случае Управляющая компания осуществляет погашение убытков за счет собственных средств;</w:t>
      </w:r>
    </w:p>
    <w:p w14:paraId="51714190"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00ED0C21" w14:textId="77777777" w:rsidR="00D078D1" w:rsidRPr="00F247CE" w:rsidRDefault="00D078D1" w:rsidP="00865F1E">
      <w:pPr>
        <w:widowControl/>
        <w:numPr>
          <w:ilvl w:val="1"/>
          <w:numId w:val="215"/>
        </w:numPr>
        <w:adjustRightInd w:val="0"/>
        <w:ind w:left="0" w:firstLine="284"/>
        <w:jc w:val="both"/>
        <w:rPr>
          <w:b/>
          <w:bCs/>
          <w:lang w:eastAsia="ar-SA"/>
        </w:rPr>
      </w:pPr>
      <w:r w:rsidRPr="00F247CE">
        <w:rPr>
          <w:lang w:eastAsia="ar-SA"/>
        </w:rPr>
        <w:t xml:space="preserve">Выплата пени, предусмотренной пунктом 7.4. настоящего Договора, производится на основании письменной претензии, полученной от Специализированного депозитария. Претензия подлежит рассмотрению в течение 10 (Десяти) рабочих дней со дня получения. Если в течение указанного срока, Управляющая компания не представила в письменной форме ответ на претензию, то претензия считается полностью принятой, а Управляющая компания обязуется за счет собственных средств </w:t>
      </w:r>
      <w:bookmarkStart w:id="3" w:name="_Hlk30615660"/>
      <w:r w:rsidRPr="00F247CE">
        <w:rPr>
          <w:i/>
          <w:iCs/>
          <w:lang w:eastAsia="ar-SA"/>
        </w:rPr>
        <w:t xml:space="preserve">___(наименование УК)_____________ </w:t>
      </w:r>
      <w:bookmarkEnd w:id="3"/>
      <w:r w:rsidRPr="00F247CE">
        <w:rPr>
          <w:lang w:eastAsia="ar-SA"/>
        </w:rPr>
        <w:t>уплатить пени в сроки, указанные в претензии.</w:t>
      </w:r>
    </w:p>
    <w:p w14:paraId="20F70729" w14:textId="77777777" w:rsidR="00D078D1" w:rsidRPr="00F247CE" w:rsidRDefault="00D078D1" w:rsidP="00865F1E">
      <w:pPr>
        <w:widowControl/>
        <w:numPr>
          <w:ilvl w:val="1"/>
          <w:numId w:val="215"/>
        </w:numPr>
        <w:adjustRightInd w:val="0"/>
        <w:ind w:left="0" w:firstLine="284"/>
        <w:jc w:val="both"/>
        <w:rPr>
          <w:b/>
          <w:bCs/>
          <w:lang w:eastAsia="ar-SA"/>
        </w:rPr>
      </w:pPr>
      <w:r w:rsidRPr="00F247CE">
        <w:rPr>
          <w:lang w:eastAsia="ar-SA"/>
        </w:rPr>
        <w:t>Если настоящий Договор заключен в результате передачи управляющей компанией своих прав и обязанностей по договору доверительного управления паевым инвестиционным фондом другой управляющей компании, то Управляющая компания подтверждает, что все неисполненные финансовые обязательства, возникшие в рамках доверительного управления Фондом предыдущей управляющей компанией по ранее заключенному со Специализированным депозитарием договору, приняты Управляющей компанией, и она обязуется их исполнить за счет имущества Фонда.</w:t>
      </w:r>
    </w:p>
    <w:p w14:paraId="3FDA7A13" w14:textId="77777777" w:rsidR="00D078D1" w:rsidRPr="00F247CE" w:rsidRDefault="00D078D1" w:rsidP="00865F1E">
      <w:pPr>
        <w:pStyle w:val="ListParagraph"/>
        <w:tabs>
          <w:tab w:val="left" w:pos="567"/>
        </w:tabs>
        <w:adjustRightInd w:val="0"/>
        <w:ind w:left="0" w:firstLine="284"/>
        <w:rPr>
          <w:lang w:eastAsia="ar-SA"/>
        </w:rPr>
      </w:pPr>
    </w:p>
    <w:p w14:paraId="3B8A0980"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Форс-мажор</w:t>
      </w:r>
    </w:p>
    <w:p w14:paraId="399B4685" w14:textId="77777777" w:rsidR="00D078D1" w:rsidRPr="00F247CE" w:rsidRDefault="00D078D1" w:rsidP="00865F1E">
      <w:pPr>
        <w:numPr>
          <w:ilvl w:val="1"/>
          <w:numId w:val="215"/>
        </w:numPr>
        <w:adjustRightInd w:val="0"/>
        <w:ind w:left="0" w:firstLine="284"/>
        <w:jc w:val="both"/>
        <w:rPr>
          <w:b/>
          <w:bCs/>
          <w:lang w:eastAsia="ar-SA"/>
        </w:rPr>
      </w:pPr>
      <w:r w:rsidRPr="00F247CE">
        <w:rPr>
          <w:lang w:eastAsia="ar-SA"/>
        </w:rPr>
        <w:t xml:space="preserve">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или предотвратить. </w:t>
      </w:r>
    </w:p>
    <w:p w14:paraId="14ED400D" w14:textId="77777777" w:rsidR="00D078D1" w:rsidRPr="00F247CE" w:rsidRDefault="00D078D1" w:rsidP="00865F1E">
      <w:pPr>
        <w:pStyle w:val="Heading2"/>
        <w:keepNext w:val="0"/>
        <w:tabs>
          <w:tab w:val="left" w:pos="851"/>
        </w:tabs>
        <w:spacing w:before="0"/>
        <w:ind w:firstLine="284"/>
        <w:rPr>
          <w:rFonts w:ascii="Times New Roman" w:hAnsi="Times New Roman" w:cs="Times New Roman"/>
          <w:b/>
          <w:bCs/>
          <w:color w:val="auto"/>
          <w:sz w:val="22"/>
          <w:szCs w:val="22"/>
          <w:lang w:eastAsia="ar-SA"/>
        </w:rPr>
      </w:pPr>
      <w:r w:rsidRPr="00F247CE">
        <w:rPr>
          <w:rFonts w:ascii="Times New Roman" w:hAnsi="Times New Roman" w:cs="Times New Roman"/>
          <w:color w:val="auto"/>
          <w:sz w:val="22"/>
          <w:szCs w:val="22"/>
          <w:lang w:eastAsia="ar-SA"/>
        </w:rPr>
        <w:t>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6CBEDD21" w14:textId="77777777" w:rsidR="00D078D1" w:rsidRPr="00F247CE" w:rsidRDefault="00D078D1" w:rsidP="00865F1E">
      <w:pPr>
        <w:numPr>
          <w:ilvl w:val="1"/>
          <w:numId w:val="215"/>
        </w:numPr>
        <w:adjustRightInd w:val="0"/>
        <w:ind w:left="0" w:firstLine="284"/>
        <w:jc w:val="both"/>
        <w:rPr>
          <w:b/>
          <w:bCs/>
          <w:lang w:eastAsia="ar-SA"/>
        </w:rPr>
      </w:pPr>
      <w:r w:rsidRPr="00F247CE">
        <w:rPr>
          <w:lang w:eastAsia="ar-SA"/>
        </w:rPr>
        <w:t xml:space="preserve">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w:t>
      </w:r>
      <w:r w:rsidRPr="00F247CE">
        <w:rPr>
          <w:lang w:eastAsia="ar-SA"/>
        </w:rPr>
        <w:lastRenderedPageBreak/>
        <w:t>такие обстоятельства и их последствия.</w:t>
      </w:r>
    </w:p>
    <w:p w14:paraId="713633D8" w14:textId="77777777" w:rsidR="00D078D1" w:rsidRPr="00F247CE" w:rsidRDefault="00D078D1" w:rsidP="00865F1E">
      <w:pPr>
        <w:numPr>
          <w:ilvl w:val="1"/>
          <w:numId w:val="215"/>
        </w:numPr>
        <w:adjustRightInd w:val="0"/>
        <w:ind w:left="0" w:firstLine="284"/>
        <w:jc w:val="both"/>
        <w:rPr>
          <w:b/>
          <w:bCs/>
          <w:lang w:eastAsia="ar-SA"/>
        </w:rPr>
      </w:pPr>
      <w:r w:rsidRPr="00F247CE">
        <w:rPr>
          <w:lang w:eastAsia="ar-SA"/>
        </w:rPr>
        <w:t>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476FE539" w14:textId="77777777" w:rsidR="00D078D1" w:rsidRPr="00F247CE" w:rsidRDefault="00D078D1" w:rsidP="00865F1E">
      <w:pPr>
        <w:numPr>
          <w:ilvl w:val="1"/>
          <w:numId w:val="215"/>
        </w:numPr>
        <w:adjustRightInd w:val="0"/>
        <w:ind w:left="0" w:firstLine="284"/>
        <w:jc w:val="both"/>
        <w:rPr>
          <w:b/>
          <w:bCs/>
          <w:lang w:eastAsia="ar-SA"/>
        </w:rPr>
      </w:pPr>
      <w:r w:rsidRPr="00F247CE">
        <w:rPr>
          <w:lang w:eastAsia="ar-SA"/>
        </w:rPr>
        <w:t>Если в случае необоснованного промедления другая Сторона понесла убытки, такие убытки подлежат возмещению Стороной, допустившей промедление.</w:t>
      </w:r>
    </w:p>
    <w:p w14:paraId="2AB98A02" w14:textId="77777777" w:rsidR="00D078D1" w:rsidRPr="00F247CE" w:rsidRDefault="00D078D1" w:rsidP="00865F1E">
      <w:pPr>
        <w:pStyle w:val="Heading2"/>
        <w:keepNext w:val="0"/>
        <w:numPr>
          <w:ilvl w:val="1"/>
          <w:numId w:val="215"/>
        </w:numPr>
        <w:tabs>
          <w:tab w:val="left" w:pos="851"/>
        </w:tabs>
        <w:spacing w:before="0"/>
        <w:ind w:left="0" w:firstLine="284"/>
        <w:rPr>
          <w:rFonts w:ascii="Times New Roman" w:hAnsi="Times New Roman" w:cs="Times New Roman"/>
          <w:b/>
          <w:bCs/>
          <w:color w:val="auto"/>
          <w:sz w:val="22"/>
          <w:szCs w:val="22"/>
          <w:lang w:eastAsia="ar-SA"/>
        </w:rPr>
      </w:pPr>
      <w:r w:rsidRPr="00F247CE">
        <w:rPr>
          <w:rFonts w:ascii="Times New Roman" w:hAnsi="Times New Roman" w:cs="Times New Roman"/>
          <w:color w:val="auto"/>
          <w:sz w:val="22"/>
          <w:szCs w:val="22"/>
          <w:lang w:eastAsia="ar-SA"/>
        </w:rPr>
        <w:t>Обязанность доказывать существование обстоятельств непреодолимой силы лежит на Стороне, которая ссылается на их действие.</w:t>
      </w:r>
    </w:p>
    <w:p w14:paraId="2AF04173" w14:textId="77777777" w:rsidR="00D078D1" w:rsidRPr="00F247CE" w:rsidRDefault="00D078D1" w:rsidP="00865F1E">
      <w:pPr>
        <w:widowControl/>
        <w:numPr>
          <w:ilvl w:val="1"/>
          <w:numId w:val="215"/>
        </w:numPr>
        <w:adjustRightInd w:val="0"/>
        <w:ind w:left="0" w:firstLine="284"/>
        <w:jc w:val="both"/>
        <w:rPr>
          <w:b/>
          <w:bCs/>
          <w:lang w:eastAsia="ar-SA"/>
        </w:rPr>
      </w:pPr>
      <w:r w:rsidRPr="00F247CE">
        <w:rPr>
          <w:lang w:eastAsia="ar-SA"/>
        </w:rPr>
        <w:t>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5E0BA0A2" w14:textId="77777777" w:rsidR="00D078D1" w:rsidRPr="00F247CE" w:rsidRDefault="00D078D1" w:rsidP="00865F1E">
      <w:pPr>
        <w:widowControl/>
        <w:numPr>
          <w:ilvl w:val="1"/>
          <w:numId w:val="215"/>
        </w:numPr>
        <w:adjustRightInd w:val="0"/>
        <w:ind w:left="0" w:firstLine="284"/>
        <w:jc w:val="both"/>
        <w:rPr>
          <w:b/>
          <w:bCs/>
          <w:lang w:eastAsia="ar-SA"/>
        </w:rPr>
      </w:pPr>
      <w:r w:rsidRPr="00F247CE">
        <w:rPr>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7F1E481B" w14:textId="77777777" w:rsidR="00D078D1" w:rsidRPr="00F247CE" w:rsidRDefault="00D078D1" w:rsidP="00865F1E">
      <w:pPr>
        <w:ind w:firstLine="284"/>
        <w:jc w:val="both"/>
        <w:rPr>
          <w:lang w:eastAsia="ar-SA"/>
        </w:rPr>
      </w:pPr>
    </w:p>
    <w:p w14:paraId="47C12B2B"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 xml:space="preserve">Срок действия и порядок прекращения действия Договора </w:t>
      </w:r>
    </w:p>
    <w:p w14:paraId="58A1F819"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Настоящий Договор вступает в силу с ______________________________ и действует до даты исключения Фонда из реестра паевых инвестиционных фондов.</w:t>
      </w:r>
    </w:p>
    <w:p w14:paraId="58B7AB00"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Действие настоящего Договора прекращается в следующих случаях:</w:t>
      </w:r>
    </w:p>
    <w:p w14:paraId="192809A0"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по соглашению Сторон – с даты, предусмотренной таким соглашением;</w:t>
      </w:r>
    </w:p>
    <w:p w14:paraId="300604CF"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в случае смены управляющей компании Фонда – с даты, предшествующей дате вступления в силу изменений и дополнений в Правила доверительного управления Фондом, связанных со сменой управляющей компании Фонда;</w:t>
      </w:r>
    </w:p>
    <w:p w14:paraId="71F35030"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1E583D39"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в случае ликвидации Специализированного депозитария – с даты принятия решения о ликвидации;</w:t>
      </w:r>
    </w:p>
    <w:p w14:paraId="3A3169E2"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в случае если Правила доверительного управления Фондом не будут согласованы Специализированным депозитарием в течение 1 (одного) года с даты подписания настоящего Договора – с даты, следующей за датой истечения указанного срока;</w:t>
      </w:r>
    </w:p>
    <w:p w14:paraId="14B7C318"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по основаниям, предусмотренным пунктом 8.7. настоящего Договора;</w:t>
      </w:r>
    </w:p>
    <w:p w14:paraId="68C427D6" w14:textId="77777777" w:rsidR="00D078D1" w:rsidRPr="00F247CE" w:rsidRDefault="00D078D1" w:rsidP="00865F1E">
      <w:pPr>
        <w:widowControl/>
        <w:numPr>
          <w:ilvl w:val="2"/>
          <w:numId w:val="215"/>
        </w:numPr>
        <w:tabs>
          <w:tab w:val="left" w:pos="927"/>
        </w:tabs>
        <w:adjustRightInd w:val="0"/>
        <w:ind w:left="0" w:firstLine="284"/>
        <w:jc w:val="both"/>
        <w:rPr>
          <w:lang w:eastAsia="ar-SA"/>
        </w:rPr>
      </w:pPr>
      <w:r w:rsidRPr="00F247CE">
        <w:rPr>
          <w:lang w:eastAsia="ar-SA"/>
        </w:rPr>
        <w:t xml:space="preserve">иные случаи, предусмотренные законодательством Российской Федерации. </w:t>
      </w:r>
    </w:p>
    <w:p w14:paraId="48393ED1"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Управляющей компании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572BBE5A" w14:textId="77777777" w:rsidR="00D078D1" w:rsidRPr="00F247CE" w:rsidRDefault="00D078D1" w:rsidP="00865F1E">
      <w:pPr>
        <w:pStyle w:val="ListParagraph"/>
        <w:keepNext/>
        <w:numPr>
          <w:ilvl w:val="1"/>
          <w:numId w:val="215"/>
        </w:numPr>
        <w:suppressAutoHyphens/>
        <w:autoSpaceDN/>
        <w:ind w:left="0" w:firstLine="284"/>
      </w:pPr>
      <w:r w:rsidRPr="00F247CE">
        <w:t xml:space="preserve">Каждая из Сторон имеет право расторгнуть настоящий Договор в одностороннем порядке, предварительно уведомив другую сторону не менее чем за три месяца до предполагаемой даты расторжения. В этом случае настоящий Договор прекращает свое действие с даты, указанной в соответствующем уведомлении об отказе от настоящего Договора, или с даты вступления в силу изменений и дополнений в Правила доверительного управления Фондом, связанных с изменением Специализированного депозитария Фонда в зависимости от того, какая дата наступит раньше, если иной срок не установлен законодательством Российской Федерации. При этом, если Договор будет прекращен ранее трех месяцев с момента уведомления, то считается что он прекращается по соглашению Сторон. В случае одностороннего отказа Специализированного депозитария от настоящего Договора Управляющая компания обязуется осуществить все действия, необходимые и достаточные для прекращения настоящего Договора, в том числе, но, не ограничиваясь: заключить договор на оказание услуг специализированного депозитария с другим специализированным депозитарием, оформить и подать документы для согласования изменений и дополнений в Правила Фонда, связанных с изменением сведений о специализированном депозитарии Фонда. Указанные действия Управляющая компания обязуется совершить до окончания срока, указанного в уведомлении об одностороннем отказе от настоящего Договора. </w:t>
      </w:r>
      <w:r w:rsidRPr="00F247CE">
        <w:rPr>
          <w:lang w:eastAsia="ar-SA"/>
        </w:rPr>
        <w:t>В случае невыполнения обязанности по заключению договора с другим специализированным депозитарием Управляющая компания несет ответственность за любые отрицательные последствия, связанные с расторжением Договора и невозможностью передать имущество другому специализированному депозитарию.</w:t>
      </w:r>
    </w:p>
    <w:p w14:paraId="44326826"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 xml:space="preserve">Если при передаче Управляющей компанией своих прав и обязанностей по Договору доверительного управления паевым инвестиционным фондом другой управляющей компании между Специализированным депозитарием и новой управляющей компанией Фонда был заключен новый договор, то в этом случае Управляющая компания гарантирует, что все неисполненные обязательства финансового характера будут переданы новой управляющей компании. </w:t>
      </w:r>
    </w:p>
    <w:p w14:paraId="5CD25165" w14:textId="77777777" w:rsidR="00D078D1" w:rsidRPr="00F247CE" w:rsidRDefault="00D078D1" w:rsidP="00865F1E">
      <w:pPr>
        <w:ind w:firstLine="284"/>
        <w:jc w:val="both"/>
        <w:rPr>
          <w:lang w:eastAsia="ar-SA"/>
        </w:rPr>
      </w:pPr>
    </w:p>
    <w:p w14:paraId="0B89767F" w14:textId="77777777" w:rsidR="00D078D1" w:rsidRPr="00F247CE" w:rsidRDefault="00D078D1" w:rsidP="00865F1E">
      <w:pPr>
        <w:pStyle w:val="ListParagraph"/>
        <w:widowControl/>
        <w:numPr>
          <w:ilvl w:val="0"/>
          <w:numId w:val="215"/>
        </w:numPr>
        <w:suppressAutoHyphens/>
        <w:autoSpaceDE/>
        <w:autoSpaceDN/>
        <w:ind w:left="0" w:firstLine="0"/>
        <w:contextualSpacing/>
        <w:jc w:val="center"/>
        <w:outlineLvl w:val="0"/>
        <w:rPr>
          <w:b/>
          <w:lang w:eastAsia="ar-SA"/>
        </w:rPr>
      </w:pPr>
      <w:r w:rsidRPr="00F247CE">
        <w:rPr>
          <w:b/>
          <w:lang w:eastAsia="ar-SA"/>
        </w:rPr>
        <w:t xml:space="preserve">Заключительные положения </w:t>
      </w:r>
    </w:p>
    <w:p w14:paraId="3393A1B5"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Условия настоящего Договора могут быть изменены по соглашению Сторон путем заключения дополнительного соглашения, а также в случаях, предусмотренных законодательством Российской Федерации.</w:t>
      </w:r>
    </w:p>
    <w:p w14:paraId="41AF5FBD"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7FF8BE55"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Российской Федерации, Договор действует в части, не противоречащей нормативным правовым актам Российской Федерации до момента внесения изменений в Договор.</w:t>
      </w:r>
    </w:p>
    <w:p w14:paraId="04AAB992"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Если в результате внесения изменений в Регламент, отдельные пункты настоящего Договора вступают в противоречие с положениями Условий или Регламента, то Договор действует в части, не противоречащей им.</w:t>
      </w:r>
    </w:p>
    <w:p w14:paraId="249DBEBA"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52AAB13F"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Управляющая компания подтверждает, что она ознакомлена и согласна с Регламентом.</w:t>
      </w:r>
    </w:p>
    <w:p w14:paraId="795EA941" w14:textId="77777777" w:rsidR="00D078D1" w:rsidRPr="00F247CE" w:rsidRDefault="00D078D1" w:rsidP="00865F1E">
      <w:pPr>
        <w:widowControl/>
        <w:numPr>
          <w:ilvl w:val="1"/>
          <w:numId w:val="215"/>
        </w:numPr>
        <w:adjustRightInd w:val="0"/>
        <w:ind w:left="0" w:firstLine="284"/>
        <w:jc w:val="both"/>
        <w:rPr>
          <w:b/>
          <w:lang w:eastAsia="ar-SA"/>
        </w:rPr>
      </w:pPr>
      <w:r w:rsidRPr="00F247CE">
        <w:rPr>
          <w:lang w:eastAsia="ar-SA"/>
        </w:rPr>
        <w:t>Настоящий Договор составлен в 2-х экземплярах, имеющих одинаковую юридическую силу, по одному для каждой из Сторон.</w:t>
      </w:r>
    </w:p>
    <w:p w14:paraId="3F902DFB" w14:textId="77777777" w:rsidR="00D078D1" w:rsidRPr="00F247CE" w:rsidRDefault="00D078D1" w:rsidP="00865F1E">
      <w:pPr>
        <w:adjustRightInd w:val="0"/>
        <w:ind w:left="284"/>
        <w:jc w:val="both"/>
        <w:rPr>
          <w:b/>
          <w:lang w:eastAsia="ar-SA"/>
        </w:rPr>
      </w:pPr>
    </w:p>
    <w:p w14:paraId="1940CA55" w14:textId="77777777" w:rsidR="00D078D1" w:rsidRPr="00F247CE" w:rsidRDefault="00D078D1" w:rsidP="00865F1E">
      <w:pPr>
        <w:pStyle w:val="ListParagraph"/>
        <w:widowControl/>
        <w:numPr>
          <w:ilvl w:val="0"/>
          <w:numId w:val="215"/>
        </w:numPr>
        <w:suppressAutoHyphens/>
        <w:autoSpaceDE/>
        <w:autoSpaceDN/>
        <w:ind w:left="0" w:firstLine="0"/>
        <w:jc w:val="center"/>
        <w:outlineLvl w:val="0"/>
        <w:rPr>
          <w:b/>
          <w:lang w:eastAsia="ar-SA"/>
        </w:rPr>
      </w:pPr>
      <w:r w:rsidRPr="00F247CE">
        <w:rPr>
          <w:b/>
          <w:lang w:eastAsia="ar-SA"/>
        </w:rPr>
        <w:t xml:space="preserve">Реквизиты и подписи Сторон </w:t>
      </w:r>
    </w:p>
    <w:tbl>
      <w:tblPr>
        <w:tblW w:w="10314" w:type="dxa"/>
        <w:tblLook w:val="04A0" w:firstRow="1" w:lastRow="0" w:firstColumn="1" w:lastColumn="0" w:noHBand="0" w:noVBand="1"/>
      </w:tblPr>
      <w:tblGrid>
        <w:gridCol w:w="5353"/>
        <w:gridCol w:w="4961"/>
      </w:tblGrid>
      <w:tr w:rsidR="00241B40" w:rsidRPr="00F247CE" w14:paraId="6BF8224F" w14:textId="77777777" w:rsidTr="00865F1E">
        <w:tc>
          <w:tcPr>
            <w:tcW w:w="5353" w:type="dxa"/>
          </w:tcPr>
          <w:p w14:paraId="659ED1AE" w14:textId="77777777" w:rsidR="00D078D1" w:rsidRPr="00F247CE" w:rsidRDefault="00D078D1" w:rsidP="00865F1E">
            <w:pPr>
              <w:ind w:firstLine="284"/>
              <w:rPr>
                <w:b/>
                <w:lang w:eastAsia="ar-SA"/>
              </w:rPr>
            </w:pPr>
            <w:r w:rsidRPr="00F247CE">
              <w:rPr>
                <w:b/>
                <w:lang w:eastAsia="ar-SA"/>
              </w:rPr>
              <w:t>Специализированный депозитарий:</w:t>
            </w:r>
          </w:p>
          <w:p w14:paraId="18DEDFE6" w14:textId="0B08351F" w:rsidR="00D078D1" w:rsidRPr="00F247CE" w:rsidRDefault="00A11FDF" w:rsidP="00865F1E">
            <w:pPr>
              <w:ind w:firstLine="284"/>
              <w:rPr>
                <w:b/>
                <w:lang w:eastAsia="ar-SA"/>
              </w:rPr>
            </w:pPr>
            <w:r>
              <w:rPr>
                <w:b/>
                <w:lang w:eastAsia="ar-SA"/>
              </w:rPr>
              <w:t>ООО «ОБЪЕДИНЕННОЕ КАСТОДИАЛЬНОЕ ОБЩЕСТВО»</w:t>
            </w:r>
          </w:p>
          <w:p w14:paraId="6DF09D8D" w14:textId="25A11903" w:rsidR="00D078D1" w:rsidRPr="00D252AD" w:rsidRDefault="00D078D1" w:rsidP="00035F97">
            <w:pPr>
              <w:ind w:firstLine="284"/>
              <w:rPr>
                <w:lang w:eastAsia="ar-SA"/>
              </w:rPr>
            </w:pPr>
            <w:r w:rsidRPr="00D252AD">
              <w:rPr>
                <w:lang w:eastAsia="ar-SA"/>
              </w:rPr>
              <w:t xml:space="preserve">Адрес: </w:t>
            </w:r>
          </w:p>
          <w:p w14:paraId="42D915AC" w14:textId="30495EA2" w:rsidR="00D078D1" w:rsidRPr="00D252AD" w:rsidRDefault="00D078D1" w:rsidP="00865F1E">
            <w:pPr>
              <w:ind w:firstLine="284"/>
              <w:rPr>
                <w:lang w:eastAsia="ar-SA"/>
              </w:rPr>
            </w:pPr>
            <w:r w:rsidRPr="00D252AD">
              <w:rPr>
                <w:lang w:eastAsia="ar-SA"/>
              </w:rPr>
              <w:t xml:space="preserve">ИНН / КПП </w:t>
            </w:r>
          </w:p>
          <w:p w14:paraId="1D212D3F" w14:textId="77777777" w:rsidR="00D078D1" w:rsidRPr="00D252AD" w:rsidRDefault="00D078D1" w:rsidP="00865F1E">
            <w:pPr>
              <w:ind w:firstLine="284"/>
              <w:rPr>
                <w:lang w:eastAsia="ar-SA"/>
              </w:rPr>
            </w:pPr>
            <w:r w:rsidRPr="00D252AD">
              <w:rPr>
                <w:lang w:eastAsia="ar-SA"/>
              </w:rPr>
              <w:t>Банковские реквизиты:</w:t>
            </w:r>
          </w:p>
          <w:p w14:paraId="1CD1817C" w14:textId="77777777" w:rsidR="00D078D1" w:rsidRPr="00D252AD" w:rsidRDefault="00D078D1" w:rsidP="00865F1E">
            <w:pPr>
              <w:ind w:firstLine="284"/>
              <w:rPr>
                <w:lang w:eastAsia="ar-SA"/>
              </w:rPr>
            </w:pPr>
            <w:r w:rsidRPr="00D252AD">
              <w:rPr>
                <w:lang w:eastAsia="ar-SA"/>
              </w:rPr>
              <w:t xml:space="preserve"> </w:t>
            </w:r>
          </w:p>
          <w:p w14:paraId="2C614358" w14:textId="09C03ED4" w:rsidR="00D078D1" w:rsidRPr="00D252AD" w:rsidRDefault="00D078D1" w:rsidP="00865F1E">
            <w:pPr>
              <w:ind w:firstLine="284"/>
              <w:rPr>
                <w:lang w:eastAsia="ar-SA"/>
              </w:rPr>
            </w:pPr>
            <w:r w:rsidRPr="00D252AD">
              <w:rPr>
                <w:lang w:eastAsia="ar-SA"/>
              </w:rPr>
              <w:t xml:space="preserve">Телефон: </w:t>
            </w:r>
          </w:p>
          <w:p w14:paraId="2A6163E2" w14:textId="75602CC8" w:rsidR="00D078D1" w:rsidRPr="00D252AD" w:rsidRDefault="00D078D1" w:rsidP="00865F1E">
            <w:pPr>
              <w:ind w:firstLine="284"/>
              <w:rPr>
                <w:lang w:eastAsia="ar-SA"/>
              </w:rPr>
            </w:pPr>
            <w:r w:rsidRPr="00D252AD">
              <w:rPr>
                <w:lang w:eastAsia="ar-SA"/>
              </w:rPr>
              <w:t xml:space="preserve">Электронная почта: </w:t>
            </w:r>
            <w:hyperlink r:id="rId15" w:history="1">
              <w:r w:rsidR="00035F97">
                <w:rPr>
                  <w:rStyle w:val="Hyperlink"/>
                  <w:color w:val="auto"/>
                  <w:lang w:eastAsia="ar-SA"/>
                </w:rPr>
                <w:t>unicust@unicust.ru</w:t>
              </w:r>
            </w:hyperlink>
          </w:p>
          <w:p w14:paraId="75419191" w14:textId="77777777" w:rsidR="00D078D1" w:rsidRPr="00F247CE" w:rsidRDefault="00D078D1" w:rsidP="00865F1E">
            <w:pPr>
              <w:ind w:firstLine="284"/>
              <w:rPr>
                <w:lang w:eastAsia="ar-SA"/>
              </w:rPr>
            </w:pPr>
          </w:p>
          <w:p w14:paraId="6F7A57EA" w14:textId="77777777" w:rsidR="00D078D1" w:rsidRPr="00F247CE" w:rsidRDefault="00D078D1" w:rsidP="00865F1E">
            <w:pPr>
              <w:ind w:firstLine="284"/>
              <w:rPr>
                <w:lang w:eastAsia="ar-SA"/>
              </w:rPr>
            </w:pPr>
            <w:r w:rsidRPr="00F247CE">
              <w:rPr>
                <w:lang w:eastAsia="ar-SA"/>
              </w:rPr>
              <w:t>____________________ /________________ /</w:t>
            </w:r>
          </w:p>
          <w:p w14:paraId="438BB01B" w14:textId="77777777" w:rsidR="00D078D1" w:rsidRPr="00F247CE" w:rsidRDefault="00D078D1" w:rsidP="00865F1E">
            <w:pPr>
              <w:ind w:firstLine="284"/>
              <w:rPr>
                <w:lang w:eastAsia="ar-SA"/>
              </w:rPr>
            </w:pPr>
          </w:p>
          <w:p w14:paraId="60EFDEA3" w14:textId="77777777" w:rsidR="00D078D1" w:rsidRPr="00F247CE" w:rsidRDefault="00D078D1" w:rsidP="00865F1E">
            <w:pPr>
              <w:ind w:firstLine="284"/>
              <w:rPr>
                <w:lang w:eastAsia="ar-SA"/>
              </w:rPr>
            </w:pPr>
            <w:r w:rsidRPr="00F247CE">
              <w:rPr>
                <w:lang w:eastAsia="ar-SA"/>
              </w:rPr>
              <w:t xml:space="preserve">         М.П.</w:t>
            </w:r>
          </w:p>
        </w:tc>
        <w:tc>
          <w:tcPr>
            <w:tcW w:w="4961" w:type="dxa"/>
          </w:tcPr>
          <w:p w14:paraId="6D3D0374" w14:textId="77777777" w:rsidR="00D078D1" w:rsidRPr="00F247CE" w:rsidRDefault="00D078D1" w:rsidP="00865F1E">
            <w:pPr>
              <w:ind w:firstLine="284"/>
              <w:rPr>
                <w:b/>
                <w:lang w:eastAsia="ar-SA"/>
              </w:rPr>
            </w:pPr>
            <w:r w:rsidRPr="00F247CE">
              <w:rPr>
                <w:b/>
                <w:lang w:eastAsia="ar-SA"/>
              </w:rPr>
              <w:t>Управляющая компания:</w:t>
            </w:r>
          </w:p>
          <w:p w14:paraId="58BA7D17" w14:textId="77777777" w:rsidR="00D078D1" w:rsidRPr="00F247CE" w:rsidRDefault="00D078D1" w:rsidP="00865F1E">
            <w:pPr>
              <w:ind w:firstLine="284"/>
              <w:rPr>
                <w:lang w:eastAsia="ar-SA"/>
              </w:rPr>
            </w:pPr>
          </w:p>
          <w:p w14:paraId="055DB041" w14:textId="77777777" w:rsidR="00D078D1" w:rsidRPr="00F247CE" w:rsidRDefault="00D078D1" w:rsidP="00865F1E">
            <w:pPr>
              <w:pStyle w:val="BodyText2"/>
              <w:spacing w:after="0" w:line="240" w:lineRule="auto"/>
              <w:ind w:firstLine="284"/>
              <w:rPr>
                <w:lang w:eastAsia="ar-SA"/>
              </w:rPr>
            </w:pPr>
            <w:r w:rsidRPr="00F247CE">
              <w:rPr>
                <w:lang w:eastAsia="ar-SA"/>
              </w:rPr>
              <w:t xml:space="preserve">Адрес: </w:t>
            </w:r>
          </w:p>
          <w:p w14:paraId="763F595E" w14:textId="77777777" w:rsidR="00D078D1" w:rsidRPr="00F247CE" w:rsidRDefault="00D078D1" w:rsidP="00865F1E">
            <w:pPr>
              <w:pStyle w:val="BodyText2"/>
              <w:spacing w:after="0" w:line="240" w:lineRule="auto"/>
              <w:ind w:right="-108" w:firstLine="284"/>
              <w:rPr>
                <w:lang w:eastAsia="ar-SA"/>
              </w:rPr>
            </w:pPr>
            <w:r w:rsidRPr="00F247CE">
              <w:rPr>
                <w:lang w:eastAsia="ar-SA"/>
              </w:rPr>
              <w:t xml:space="preserve">Почтовый адрес: </w:t>
            </w:r>
          </w:p>
          <w:p w14:paraId="77546E58" w14:textId="77777777" w:rsidR="00D078D1" w:rsidRPr="00F247CE" w:rsidRDefault="00D078D1" w:rsidP="00865F1E">
            <w:pPr>
              <w:pStyle w:val="BodyText2"/>
              <w:spacing w:after="0" w:line="240" w:lineRule="auto"/>
              <w:ind w:firstLine="284"/>
              <w:rPr>
                <w:lang w:eastAsia="ar-SA"/>
              </w:rPr>
            </w:pPr>
            <w:r w:rsidRPr="00F247CE">
              <w:rPr>
                <w:lang w:eastAsia="ar-SA"/>
              </w:rPr>
              <w:t xml:space="preserve">ИНН / КПП </w:t>
            </w:r>
          </w:p>
          <w:p w14:paraId="7D1A2844" w14:textId="77777777" w:rsidR="00D078D1" w:rsidRPr="00F247CE" w:rsidRDefault="00D078D1" w:rsidP="00865F1E">
            <w:pPr>
              <w:ind w:firstLine="284"/>
              <w:rPr>
                <w:lang w:eastAsia="ar-SA"/>
              </w:rPr>
            </w:pPr>
            <w:r w:rsidRPr="00F247CE">
              <w:rPr>
                <w:lang w:eastAsia="ar-SA"/>
              </w:rPr>
              <w:t>Банковские реквизиты:</w:t>
            </w:r>
          </w:p>
          <w:p w14:paraId="6F87B41C" w14:textId="77777777" w:rsidR="00D078D1" w:rsidRPr="00F247CE" w:rsidRDefault="00D078D1" w:rsidP="00865F1E">
            <w:pPr>
              <w:pStyle w:val="BodyText2"/>
              <w:spacing w:after="0" w:line="240" w:lineRule="auto"/>
              <w:ind w:firstLine="284"/>
              <w:rPr>
                <w:lang w:eastAsia="ar-SA"/>
              </w:rPr>
            </w:pPr>
            <w:r w:rsidRPr="00F247CE">
              <w:rPr>
                <w:lang w:eastAsia="ar-SA"/>
              </w:rPr>
              <w:t xml:space="preserve"> </w:t>
            </w:r>
          </w:p>
          <w:p w14:paraId="4415764E" w14:textId="77777777" w:rsidR="00D078D1" w:rsidRPr="00F247CE" w:rsidRDefault="00D078D1" w:rsidP="00865F1E">
            <w:pPr>
              <w:ind w:firstLine="284"/>
              <w:rPr>
                <w:lang w:eastAsia="ar-SA"/>
              </w:rPr>
            </w:pPr>
            <w:r w:rsidRPr="00F247CE">
              <w:rPr>
                <w:lang w:eastAsia="ar-SA"/>
              </w:rPr>
              <w:t xml:space="preserve">Телефон: </w:t>
            </w:r>
          </w:p>
          <w:p w14:paraId="066869FA" w14:textId="77777777" w:rsidR="00D078D1" w:rsidRPr="00F247CE" w:rsidRDefault="00D078D1" w:rsidP="00865F1E">
            <w:pPr>
              <w:ind w:firstLine="284"/>
              <w:rPr>
                <w:lang w:eastAsia="ar-SA"/>
              </w:rPr>
            </w:pPr>
            <w:r w:rsidRPr="00F247CE">
              <w:rPr>
                <w:lang w:eastAsia="ar-SA"/>
              </w:rPr>
              <w:t>Электронная почта:</w:t>
            </w:r>
          </w:p>
          <w:p w14:paraId="6EB654EA" w14:textId="77777777" w:rsidR="00D078D1" w:rsidRPr="00F247CE" w:rsidRDefault="00D078D1" w:rsidP="00865F1E">
            <w:pPr>
              <w:ind w:firstLine="284"/>
              <w:rPr>
                <w:lang w:eastAsia="ar-SA"/>
              </w:rPr>
            </w:pPr>
          </w:p>
          <w:p w14:paraId="63E47E94" w14:textId="77777777" w:rsidR="00D078D1" w:rsidRPr="00F247CE" w:rsidRDefault="00D078D1" w:rsidP="00865F1E">
            <w:pPr>
              <w:ind w:firstLine="284"/>
              <w:rPr>
                <w:lang w:eastAsia="ar-SA"/>
              </w:rPr>
            </w:pPr>
            <w:r w:rsidRPr="00F247CE">
              <w:rPr>
                <w:lang w:eastAsia="ar-SA"/>
              </w:rPr>
              <w:t>____________________ / _________________ /</w:t>
            </w:r>
          </w:p>
          <w:p w14:paraId="4FD8F16B" w14:textId="77777777" w:rsidR="00D078D1" w:rsidRPr="00F247CE" w:rsidRDefault="00D078D1" w:rsidP="00865F1E">
            <w:pPr>
              <w:ind w:firstLine="284"/>
              <w:rPr>
                <w:lang w:eastAsia="ar-SA"/>
              </w:rPr>
            </w:pPr>
          </w:p>
          <w:p w14:paraId="50B28729" w14:textId="77777777" w:rsidR="00D078D1" w:rsidRPr="00F247CE" w:rsidRDefault="00D078D1" w:rsidP="00865F1E">
            <w:pPr>
              <w:ind w:firstLine="284"/>
              <w:rPr>
                <w:lang w:eastAsia="ar-SA"/>
              </w:rPr>
            </w:pPr>
            <w:r w:rsidRPr="00F247CE">
              <w:rPr>
                <w:lang w:eastAsia="ar-SA"/>
              </w:rPr>
              <w:t xml:space="preserve">            М.П.</w:t>
            </w:r>
          </w:p>
        </w:tc>
      </w:tr>
    </w:tbl>
    <w:p w14:paraId="2949188D" w14:textId="77777777" w:rsidR="00D078D1" w:rsidRPr="00F247CE" w:rsidRDefault="00D078D1" w:rsidP="00865F1E">
      <w:pPr>
        <w:ind w:firstLine="284"/>
        <w:rPr>
          <w:lang w:eastAsia="ar-SA"/>
        </w:rPr>
      </w:pPr>
    </w:p>
    <w:p w14:paraId="743FA9C5" w14:textId="77777777" w:rsidR="00C83D23" w:rsidRPr="00F247CE" w:rsidRDefault="00C83D23" w:rsidP="00865F1E">
      <w:r w:rsidRPr="00F247CE">
        <w:br w:type="page"/>
      </w:r>
    </w:p>
    <w:p w14:paraId="4960CE85" w14:textId="77777777" w:rsidR="00C83D23" w:rsidRPr="00F247CE" w:rsidRDefault="00C83D23" w:rsidP="00865F1E">
      <w:pPr>
        <w:ind w:left="5670"/>
        <w:jc w:val="both"/>
        <w:outlineLvl w:val="0"/>
        <w:rPr>
          <w:b/>
          <w:bCs/>
          <w:sz w:val="16"/>
          <w:szCs w:val="16"/>
          <w:lang w:eastAsia="ar-SA"/>
        </w:rPr>
      </w:pPr>
      <w:r w:rsidRPr="00F247CE">
        <w:rPr>
          <w:b/>
          <w:bCs/>
          <w:sz w:val="16"/>
          <w:szCs w:val="16"/>
          <w:lang w:eastAsia="ar-SA"/>
        </w:rPr>
        <w:lastRenderedPageBreak/>
        <w:t>Приложение № 2</w:t>
      </w:r>
      <w:r w:rsidR="002153FC" w:rsidRPr="00F247CE">
        <w:rPr>
          <w:b/>
          <w:bCs/>
          <w:sz w:val="16"/>
          <w:szCs w:val="16"/>
          <w:lang w:eastAsia="ar-SA"/>
        </w:rPr>
        <w:t>2</w:t>
      </w:r>
    </w:p>
    <w:p w14:paraId="21DFAA25" w14:textId="4948C135" w:rsidR="00C83D23" w:rsidRPr="00F247CE" w:rsidRDefault="00C83D23" w:rsidP="00865F1E">
      <w:pPr>
        <w:ind w:left="5670"/>
        <w:jc w:val="both"/>
        <w:outlineLvl w:val="0"/>
        <w:rPr>
          <w:b/>
          <w:bCs/>
          <w:sz w:val="16"/>
          <w:szCs w:val="16"/>
          <w:lang w:eastAsia="ar-SA"/>
        </w:rPr>
      </w:pPr>
      <w:r w:rsidRPr="00F247CE">
        <w:rPr>
          <w:b/>
          <w:bCs/>
          <w:sz w:val="16"/>
          <w:szCs w:val="16"/>
          <w:lang w:eastAsia="ar-SA"/>
        </w:rPr>
        <w:t xml:space="preserve"> к </w:t>
      </w:r>
      <w:r w:rsidRPr="00F247CE">
        <w:rPr>
          <w:b/>
          <w:sz w:val="16"/>
          <w:szCs w:val="16"/>
          <w:lang w:eastAsia="ar-SA"/>
        </w:rPr>
        <w:t xml:space="preserve">Регламенту </w:t>
      </w:r>
      <w:r w:rsidRPr="00F247CE">
        <w:rPr>
          <w:b/>
          <w:bCs/>
          <w:sz w:val="16"/>
          <w:szCs w:val="16"/>
          <w:lang w:eastAsia="ar-SA"/>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b/>
          <w:bCs/>
          <w:sz w:val="16"/>
          <w:szCs w:val="16"/>
          <w:lang w:eastAsia="ar-SA"/>
        </w:rPr>
        <w:t>Общества с ограниченной ответственностью «</w:t>
      </w:r>
      <w:proofErr w:type="spellStart"/>
      <w:r w:rsidR="00A11FDF">
        <w:rPr>
          <w:b/>
          <w:bCs/>
          <w:sz w:val="16"/>
          <w:szCs w:val="16"/>
          <w:lang w:eastAsia="ar-SA"/>
        </w:rPr>
        <w:t>Объединенное</w:t>
      </w:r>
      <w:proofErr w:type="spellEnd"/>
      <w:r w:rsidR="00A11FDF">
        <w:rPr>
          <w:b/>
          <w:bCs/>
          <w:sz w:val="16"/>
          <w:szCs w:val="16"/>
          <w:lang w:eastAsia="ar-SA"/>
        </w:rPr>
        <w:t xml:space="preserve"> </w:t>
      </w:r>
      <w:proofErr w:type="spellStart"/>
      <w:r w:rsidR="00A11FDF">
        <w:rPr>
          <w:b/>
          <w:bCs/>
          <w:sz w:val="16"/>
          <w:szCs w:val="16"/>
          <w:lang w:eastAsia="ar-SA"/>
        </w:rPr>
        <w:t>Кастодиальное</w:t>
      </w:r>
      <w:proofErr w:type="spellEnd"/>
      <w:r w:rsidR="00A11FDF">
        <w:rPr>
          <w:b/>
          <w:bCs/>
          <w:sz w:val="16"/>
          <w:szCs w:val="16"/>
          <w:lang w:eastAsia="ar-SA"/>
        </w:rPr>
        <w:t xml:space="preserve"> Общество»</w:t>
      </w:r>
    </w:p>
    <w:p w14:paraId="1C8F2183" w14:textId="77777777" w:rsidR="00C83D23" w:rsidRPr="00F247CE" w:rsidRDefault="00C83D23" w:rsidP="00865F1E">
      <w:pPr>
        <w:jc w:val="center"/>
        <w:rPr>
          <w:b/>
          <w:lang w:eastAsia="ar-SA"/>
        </w:rPr>
      </w:pPr>
    </w:p>
    <w:p w14:paraId="3A0570C9" w14:textId="77777777" w:rsidR="00C83D23" w:rsidRPr="00F247CE" w:rsidRDefault="00C83D23" w:rsidP="00865F1E">
      <w:pPr>
        <w:jc w:val="center"/>
        <w:rPr>
          <w:b/>
          <w:lang w:eastAsia="ar-SA"/>
        </w:rPr>
      </w:pPr>
    </w:p>
    <w:p w14:paraId="7DC4B2D2" w14:textId="77777777" w:rsidR="00C83D23" w:rsidRPr="00F247CE" w:rsidRDefault="00C83D23" w:rsidP="00865F1E">
      <w:pPr>
        <w:jc w:val="center"/>
        <w:rPr>
          <w:b/>
          <w:lang w:eastAsia="ar-SA"/>
        </w:rPr>
      </w:pPr>
      <w:r w:rsidRPr="00F247CE">
        <w:rPr>
          <w:b/>
          <w:lang w:eastAsia="ar-SA"/>
        </w:rPr>
        <w:t>ДОГОВОР № _____________</w:t>
      </w:r>
    </w:p>
    <w:p w14:paraId="7E0D2064" w14:textId="77777777" w:rsidR="00C83D23" w:rsidRPr="00F247CE" w:rsidRDefault="00C83D23" w:rsidP="00865F1E">
      <w:pPr>
        <w:jc w:val="center"/>
        <w:rPr>
          <w:b/>
          <w:lang w:eastAsia="ar-SA"/>
        </w:rPr>
      </w:pPr>
      <w:r w:rsidRPr="00F247CE">
        <w:rPr>
          <w:b/>
          <w:lang w:eastAsia="ar-SA"/>
        </w:rPr>
        <w:t xml:space="preserve"> об оказании услуг специализированного депозитария негосударственному пенсионному фонду</w:t>
      </w:r>
    </w:p>
    <w:p w14:paraId="58A09124" w14:textId="77777777" w:rsidR="00C83D23" w:rsidRPr="00F247CE" w:rsidRDefault="00C83D23" w:rsidP="00865F1E">
      <w:pPr>
        <w:jc w:val="both"/>
        <w:rPr>
          <w:lang w:eastAsia="ar-SA"/>
        </w:rPr>
      </w:pPr>
    </w:p>
    <w:tbl>
      <w:tblPr>
        <w:tblW w:w="10031" w:type="dxa"/>
        <w:tblLayout w:type="fixed"/>
        <w:tblLook w:val="0000" w:firstRow="0" w:lastRow="0" w:firstColumn="0" w:lastColumn="0" w:noHBand="0" w:noVBand="0"/>
      </w:tblPr>
      <w:tblGrid>
        <w:gridCol w:w="4927"/>
        <w:gridCol w:w="5104"/>
      </w:tblGrid>
      <w:tr w:rsidR="00C83D23" w:rsidRPr="00F247CE" w14:paraId="68A95553" w14:textId="77777777" w:rsidTr="00865F1E">
        <w:tc>
          <w:tcPr>
            <w:tcW w:w="4927" w:type="dxa"/>
          </w:tcPr>
          <w:p w14:paraId="22ECF2D0" w14:textId="77777777" w:rsidR="00C83D23" w:rsidRPr="00F247CE" w:rsidRDefault="00C83D23" w:rsidP="00865F1E">
            <w:pPr>
              <w:jc w:val="both"/>
              <w:rPr>
                <w:lang w:eastAsia="ar-SA"/>
              </w:rPr>
            </w:pPr>
            <w:r w:rsidRPr="00F247CE">
              <w:rPr>
                <w:lang w:eastAsia="ar-SA"/>
              </w:rPr>
              <w:t>г. Москва</w:t>
            </w:r>
          </w:p>
        </w:tc>
        <w:tc>
          <w:tcPr>
            <w:tcW w:w="5104" w:type="dxa"/>
          </w:tcPr>
          <w:p w14:paraId="772BDC24" w14:textId="77777777" w:rsidR="00C83D23" w:rsidRPr="00F247CE" w:rsidRDefault="00C83D23" w:rsidP="00865F1E">
            <w:pPr>
              <w:jc w:val="right"/>
              <w:rPr>
                <w:lang w:eastAsia="ar-SA"/>
              </w:rPr>
            </w:pPr>
            <w:r w:rsidRPr="00F247CE">
              <w:rPr>
                <w:lang w:eastAsia="ar-SA"/>
              </w:rPr>
              <w:t>«___» _______________ 20__ г.</w:t>
            </w:r>
          </w:p>
        </w:tc>
      </w:tr>
    </w:tbl>
    <w:p w14:paraId="433B41EB" w14:textId="77777777" w:rsidR="00C83D23" w:rsidRPr="00F247CE" w:rsidRDefault="00C83D23" w:rsidP="00865F1E">
      <w:pPr>
        <w:jc w:val="both"/>
        <w:rPr>
          <w:lang w:eastAsia="ar-SA"/>
        </w:rPr>
      </w:pPr>
    </w:p>
    <w:p w14:paraId="535CBC5F" w14:textId="1BF72997" w:rsidR="00C83D23" w:rsidRPr="00F247CE" w:rsidRDefault="00A11FDF" w:rsidP="00865F1E">
      <w:pPr>
        <w:ind w:firstLine="567"/>
        <w:jc w:val="both"/>
        <w:rPr>
          <w:lang w:eastAsia="ar-SA"/>
        </w:rPr>
      </w:pPr>
      <w:r>
        <w:rPr>
          <w:b/>
          <w:lang w:eastAsia="ar-SA"/>
        </w:rPr>
        <w:t>Общество с ограниченной ответственностью «</w:t>
      </w:r>
      <w:proofErr w:type="spellStart"/>
      <w:r>
        <w:rPr>
          <w:b/>
          <w:lang w:eastAsia="ar-SA"/>
        </w:rPr>
        <w:t>Объединенное</w:t>
      </w:r>
      <w:proofErr w:type="spellEnd"/>
      <w:r>
        <w:rPr>
          <w:b/>
          <w:lang w:eastAsia="ar-SA"/>
        </w:rPr>
        <w:t xml:space="preserve"> </w:t>
      </w:r>
      <w:proofErr w:type="spellStart"/>
      <w:r>
        <w:rPr>
          <w:b/>
          <w:lang w:eastAsia="ar-SA"/>
        </w:rPr>
        <w:t>Кастодиальное</w:t>
      </w:r>
      <w:proofErr w:type="spellEnd"/>
      <w:r>
        <w:rPr>
          <w:b/>
          <w:lang w:eastAsia="ar-SA"/>
        </w:rPr>
        <w:t xml:space="preserve"> Общество»</w:t>
      </w:r>
      <w:r w:rsidR="00C83D23" w:rsidRPr="00F247CE">
        <w:rPr>
          <w:lang w:eastAsia="ar-SA"/>
        </w:rPr>
        <w:t xml:space="preserve">, имеющее лицензию № _____________________ от____________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 лицензию профессионального участника рынка ценных бумаг на осуществление депозитарной деятельности № ___________________ от ____________, именуемое в дальнейшем «Специализированный депозитарий», в лице ______________________________________________, действующего на основании ____________, с одной стороны, и </w:t>
      </w:r>
    </w:p>
    <w:p w14:paraId="27B366D9" w14:textId="77777777" w:rsidR="00C83D23" w:rsidRPr="00F247CE" w:rsidRDefault="00C83D23" w:rsidP="00865F1E">
      <w:pPr>
        <w:ind w:firstLine="567"/>
        <w:jc w:val="both"/>
        <w:rPr>
          <w:lang w:eastAsia="ar-SA"/>
        </w:rPr>
      </w:pPr>
      <w:r w:rsidRPr="00F247CE">
        <w:rPr>
          <w:lang w:eastAsia="ar-SA"/>
        </w:rPr>
        <w:t>___________________________________________________________________________________, имеющий лицензию № ____________  от _____________  на осуществление деятельности негосударственного пенсионного фонда по пенсионному обеспечению и пенсионному страхованию, именуемое в дальнейшем «Фонд», в лице _______________________________________________,  действующего  на основании _______________________, с другой стороны, именуемые далее совместно «Стороны», а по отдельности «Сторона», заключили настоящий договор  о нижеследующем:</w:t>
      </w:r>
    </w:p>
    <w:p w14:paraId="287D609C" w14:textId="77777777" w:rsidR="00ED139C" w:rsidRPr="00F247CE" w:rsidRDefault="00ED139C" w:rsidP="00865F1E">
      <w:pPr>
        <w:ind w:firstLine="567"/>
        <w:jc w:val="both"/>
        <w:rPr>
          <w:lang w:eastAsia="ar-SA"/>
        </w:rPr>
      </w:pPr>
    </w:p>
    <w:p w14:paraId="6CF008FA" w14:textId="77777777" w:rsidR="00C83D23" w:rsidRPr="00F247CE" w:rsidRDefault="00C83D23" w:rsidP="00865F1E">
      <w:pPr>
        <w:pStyle w:val="Heading2"/>
        <w:keepNext w:val="0"/>
        <w:widowControl/>
        <w:numPr>
          <w:ilvl w:val="0"/>
          <w:numId w:val="212"/>
        </w:numPr>
        <w:spacing w:before="0"/>
        <w:ind w:left="972" w:hanging="349"/>
        <w:jc w:val="center"/>
        <w:rPr>
          <w:rFonts w:ascii="Times New Roman" w:hAnsi="Times New Roman" w:cs="Times New Roman"/>
          <w:bCs/>
          <w:color w:val="auto"/>
          <w:sz w:val="22"/>
          <w:szCs w:val="22"/>
          <w:lang w:eastAsia="ar-SA"/>
        </w:rPr>
      </w:pPr>
      <w:r w:rsidRPr="00F247CE">
        <w:rPr>
          <w:rFonts w:ascii="Times New Roman" w:hAnsi="Times New Roman" w:cs="Times New Roman"/>
          <w:color w:val="auto"/>
          <w:sz w:val="22"/>
          <w:szCs w:val="22"/>
          <w:lang w:eastAsia="ar-SA"/>
        </w:rPr>
        <w:t>Предмет Договора</w:t>
      </w:r>
    </w:p>
    <w:p w14:paraId="4F954386" w14:textId="77777777" w:rsidR="00C83D23" w:rsidRPr="00F247CE" w:rsidRDefault="00C83D23" w:rsidP="00865F1E">
      <w:pPr>
        <w:pStyle w:val="Heading2"/>
        <w:keepNext w:val="0"/>
        <w:widowControl/>
        <w:numPr>
          <w:ilvl w:val="1"/>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По настоящему Договору Фонд поручает, а Специализированный депозитарий обязуется оказывать Фонду следующие услуги:</w:t>
      </w:r>
    </w:p>
    <w:p w14:paraId="2C4C4A51"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учет и/или хранение имущества, переход прав на ценные бумаги, в которое размещены средства пенсионных резервов Фонда, находящиеся в собственности Фонда (далее по тексту – пенсионные резервы Фонда);</w:t>
      </w:r>
    </w:p>
    <w:p w14:paraId="05CBC8B7"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осуществлять контроль за </w:t>
      </w:r>
      <w:r w:rsidRPr="00F247CE">
        <w:rPr>
          <w:rFonts w:ascii="Times New Roman" w:hAnsi="Times New Roman" w:cs="Times New Roman"/>
          <w:color w:val="auto"/>
          <w:sz w:val="22"/>
          <w:szCs w:val="22"/>
        </w:rPr>
        <w:t>распоряжением Фондом средствами пенсионных резервов;</w:t>
      </w:r>
    </w:p>
    <w:p w14:paraId="75DFCC4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осуществлять контроль за соблюдением Фондом и управляющими компаниями Фонда </w:t>
      </w:r>
      <w:r w:rsidRPr="00F247CE">
        <w:rPr>
          <w:rFonts w:ascii="Times New Roman" w:eastAsiaTheme="minorHAnsi" w:hAnsi="Times New Roman" w:cs="Times New Roman"/>
          <w:color w:val="auto"/>
          <w:sz w:val="22"/>
          <w:szCs w:val="22"/>
        </w:rPr>
        <w:t xml:space="preserve">ограничений на размещение средств пенсионных резервов, правил размещения средств пенсионных резервов, состава и структуры пенсионных резервов, которые установлены законодательными и другими нормативными правовыми актами Российской Федерации и нормативными актами Банка России, а также </w:t>
      </w:r>
      <w:r w:rsidRPr="00F247CE">
        <w:rPr>
          <w:rFonts w:ascii="Times New Roman" w:hAnsi="Times New Roman" w:cs="Times New Roman"/>
          <w:color w:val="auto"/>
          <w:sz w:val="22"/>
          <w:szCs w:val="22"/>
          <w:lang w:eastAsia="ar-SA"/>
        </w:rPr>
        <w:t>инвестиционными декларациями управляющих компаний Фонда</w:t>
      </w:r>
      <w:r w:rsidRPr="00F247CE">
        <w:rPr>
          <w:rFonts w:ascii="Times New Roman" w:eastAsiaTheme="minorHAnsi" w:hAnsi="Times New Roman" w:cs="Times New Roman"/>
          <w:color w:val="auto"/>
          <w:sz w:val="22"/>
          <w:szCs w:val="22"/>
        </w:rPr>
        <w:t>;</w:t>
      </w:r>
    </w:p>
    <w:p w14:paraId="25AD8C2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расчет рыночной стоимости активов, в которые размещены средства пенсионных резервов Фонда, </w:t>
      </w:r>
      <w:r w:rsidRPr="00F247CE">
        <w:rPr>
          <w:rFonts w:ascii="Times New Roman" w:hAnsi="Times New Roman" w:cs="Times New Roman"/>
          <w:color w:val="auto"/>
          <w:sz w:val="22"/>
          <w:szCs w:val="22"/>
        </w:rPr>
        <w:t>а также совокупной рыночной стоимости пенсионных резервов Фонда,</w:t>
      </w:r>
      <w:r w:rsidRPr="00F247CE">
        <w:rPr>
          <w:rFonts w:ascii="Times New Roman" w:hAnsi="Times New Roman" w:cs="Times New Roman"/>
          <w:color w:val="auto"/>
          <w:sz w:val="22"/>
          <w:szCs w:val="22"/>
          <w:lang w:eastAsia="ar-SA"/>
        </w:rPr>
        <w:t xml:space="preserve"> в порядке и сроки, установленные Банком России.</w:t>
      </w:r>
    </w:p>
    <w:p w14:paraId="0DE76AE6"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обязуется оплачивать оказанные услуги.</w:t>
      </w:r>
    </w:p>
    <w:p w14:paraId="01FCB726"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Передача Специализированному депозитарию ценных бумаг и иного имущества, составляющего средства пенсионных резервов Фонда,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570AEC1E" w14:textId="4648BECE"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Специализированный депозитарий оказывает Фонду услуги по настоящему Договору в порядке, определенном нормативными правовыми актами Российской Федерации, нормативными актами Банка России и Регламентом специализированного депозитария инвестиционных фондов, паевых инвестиционных фондов и негосударственных пенсионных фондов </w:t>
      </w:r>
      <w:r w:rsidR="00A11FDF">
        <w:rPr>
          <w:rFonts w:ascii="Times New Roman" w:hAnsi="Times New Roman" w:cs="Times New Roman"/>
          <w:color w:val="auto"/>
          <w:sz w:val="22"/>
          <w:szCs w:val="22"/>
          <w:lang w:eastAsia="ar-SA"/>
        </w:rPr>
        <w:t>Общества с ограниченной ответственностью «</w:t>
      </w:r>
      <w:proofErr w:type="spellStart"/>
      <w:r w:rsidR="00A11FDF">
        <w:rPr>
          <w:rFonts w:ascii="Times New Roman" w:hAnsi="Times New Roman" w:cs="Times New Roman"/>
          <w:color w:val="auto"/>
          <w:sz w:val="22"/>
          <w:szCs w:val="22"/>
          <w:lang w:eastAsia="ar-SA"/>
        </w:rPr>
        <w:t>Объединенное</w:t>
      </w:r>
      <w:proofErr w:type="spellEnd"/>
      <w:r w:rsidR="00A11FDF">
        <w:rPr>
          <w:rFonts w:ascii="Times New Roman" w:hAnsi="Times New Roman" w:cs="Times New Roman"/>
          <w:color w:val="auto"/>
          <w:sz w:val="22"/>
          <w:szCs w:val="22"/>
          <w:lang w:eastAsia="ar-SA"/>
        </w:rPr>
        <w:t xml:space="preserve"> </w:t>
      </w:r>
      <w:proofErr w:type="spellStart"/>
      <w:r w:rsidR="00A11FDF">
        <w:rPr>
          <w:rFonts w:ascii="Times New Roman" w:hAnsi="Times New Roman" w:cs="Times New Roman"/>
          <w:color w:val="auto"/>
          <w:sz w:val="22"/>
          <w:szCs w:val="22"/>
          <w:lang w:eastAsia="ar-SA"/>
        </w:rPr>
        <w:t>Кастодиальное</w:t>
      </w:r>
      <w:proofErr w:type="spellEnd"/>
      <w:r w:rsidR="00A11FDF">
        <w:rPr>
          <w:rFonts w:ascii="Times New Roman" w:hAnsi="Times New Roman" w:cs="Times New Roman"/>
          <w:color w:val="auto"/>
          <w:sz w:val="22"/>
          <w:szCs w:val="22"/>
          <w:lang w:eastAsia="ar-SA"/>
        </w:rPr>
        <w:t xml:space="preserve"> Общество»</w:t>
      </w:r>
      <w:r w:rsidRPr="00F247CE">
        <w:rPr>
          <w:rFonts w:ascii="Times New Roman" w:hAnsi="Times New Roman" w:cs="Times New Roman"/>
          <w:color w:val="auto"/>
          <w:sz w:val="22"/>
          <w:szCs w:val="22"/>
          <w:lang w:eastAsia="ar-SA"/>
        </w:rPr>
        <w:t xml:space="preserve"> (далее – Регламент), являющимся неотъемлемой частью настоящего Договора.</w:t>
      </w:r>
    </w:p>
    <w:p w14:paraId="59112765"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в связи с осуществлением своей деятельности вправе оказывать Фонду консультационные и информационные услуги при условии заключения с ним соответствующих соглашений.</w:t>
      </w:r>
    </w:p>
    <w:p w14:paraId="02213F23" w14:textId="77777777" w:rsidR="00ED139C" w:rsidRPr="00F247CE" w:rsidRDefault="00ED139C" w:rsidP="00865F1E">
      <w:pPr>
        <w:rPr>
          <w:lang w:eastAsia="ar-SA"/>
        </w:rPr>
      </w:pPr>
    </w:p>
    <w:p w14:paraId="507FD557" w14:textId="77777777" w:rsidR="00C83D23" w:rsidRPr="00F247CE" w:rsidRDefault="00C83D23" w:rsidP="00865F1E">
      <w:pPr>
        <w:pStyle w:val="BodyTextIndent2"/>
        <w:numPr>
          <w:ilvl w:val="0"/>
          <w:numId w:val="212"/>
        </w:numPr>
        <w:tabs>
          <w:tab w:val="left" w:pos="993"/>
        </w:tabs>
        <w:suppressAutoHyphens/>
        <w:adjustRightInd w:val="0"/>
        <w:spacing w:after="0" w:line="240" w:lineRule="auto"/>
        <w:jc w:val="center"/>
        <w:rPr>
          <w:b/>
          <w:lang w:eastAsia="ar-SA"/>
        </w:rPr>
      </w:pPr>
      <w:r w:rsidRPr="00F247CE">
        <w:rPr>
          <w:b/>
          <w:lang w:eastAsia="ar-SA"/>
        </w:rPr>
        <w:t>Права и обязанности Сторон</w:t>
      </w:r>
    </w:p>
    <w:p w14:paraId="53284A37" w14:textId="77777777" w:rsidR="00C83D23" w:rsidRPr="00F247CE" w:rsidRDefault="00C83D23" w:rsidP="00865F1E">
      <w:pPr>
        <w:pStyle w:val="Heading2"/>
        <w:keepNext w:val="0"/>
        <w:widowControl/>
        <w:numPr>
          <w:ilvl w:val="1"/>
          <w:numId w:val="212"/>
        </w:numPr>
        <w:spacing w:before="0"/>
        <w:ind w:left="0" w:firstLine="357"/>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обязан:</w:t>
      </w:r>
    </w:p>
    <w:p w14:paraId="4BB40821"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принимать на хранение, хранить и вести учет имущества, составляющего пенсионные резервы Фонда,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4A8C642"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 xml:space="preserve">в порядке, определенном </w:t>
      </w:r>
      <w:r w:rsidR="00ED139C" w:rsidRPr="00F247CE">
        <w:rPr>
          <w:rFonts w:ascii="Times New Roman" w:hAnsi="Times New Roman" w:cs="Times New Roman"/>
          <w:color w:val="auto"/>
          <w:sz w:val="22"/>
          <w:szCs w:val="22"/>
          <w:lang w:eastAsia="ar-SA"/>
        </w:rPr>
        <w:t>Специальным депозитарием</w:t>
      </w:r>
      <w:r w:rsidRPr="00F247CE">
        <w:rPr>
          <w:rFonts w:ascii="Times New Roman" w:hAnsi="Times New Roman" w:cs="Times New Roman"/>
          <w:color w:val="auto"/>
          <w:sz w:val="22"/>
          <w:szCs w:val="22"/>
          <w:lang w:eastAsia="ar-SA"/>
        </w:rPr>
        <w:t xml:space="preserve">, осуществлять хранение и учет прав на ценные бумаги, составляющие пенсионные резервы Фонда, за исключением прав на ценные бумаги, в отношении которых предусмотрен иной порядок учета прав в соответствии с нормативными правовыми актами Российской Федерации, в том числе нормативными актами Банка России; </w:t>
      </w:r>
    </w:p>
    <w:p w14:paraId="69CABDDF"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в порядке, определенном </w:t>
      </w:r>
      <w:r w:rsidR="00ED139C" w:rsidRPr="00F247CE">
        <w:rPr>
          <w:rFonts w:ascii="Times New Roman" w:hAnsi="Times New Roman" w:cs="Times New Roman"/>
          <w:color w:val="auto"/>
          <w:sz w:val="22"/>
          <w:szCs w:val="22"/>
          <w:lang w:eastAsia="ar-SA"/>
        </w:rPr>
        <w:t>Специализированным депозитарием</w:t>
      </w:r>
      <w:r w:rsidRPr="00F247CE">
        <w:rPr>
          <w:rFonts w:ascii="Times New Roman" w:hAnsi="Times New Roman" w:cs="Times New Roman"/>
          <w:color w:val="auto"/>
          <w:sz w:val="22"/>
          <w:szCs w:val="22"/>
          <w:lang w:eastAsia="ar-SA"/>
        </w:rPr>
        <w:t>, открыть и вести индивидуальный счет депо Фонда для учета прав на ценные бумаги, в которые размещены пенсионные резервы Фонда;</w:t>
      </w:r>
    </w:p>
    <w:p w14:paraId="21E3036F"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учет прав на ценные бумаги и иное имущество, в которое размещены пенсионные резервы, обособленно от учета прав на ценные бумаги и иное имущество Специализированного депозитария;</w:t>
      </w:r>
    </w:p>
    <w:p w14:paraId="1D0770A0"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регистрироваться в качестве номинального держателя ценных бумаг, составляющих средства пенсионных резервов Фонда, если иной порядок учета прав на ценные бумаги не предусмотрен законодательством Российской Федерации;</w:t>
      </w:r>
    </w:p>
    <w:p w14:paraId="41785F8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принимать и хранить копии всех первичных документов в отношении средств пенсионных резервов, а также в отношении активов, в которые размещены указанные средства, в порядке и сроки, определенные Регламентом;</w:t>
      </w:r>
    </w:p>
    <w:p w14:paraId="41F66B41"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в соответствии с нормативными правовыми актами Российской Федерации, нормативными актами Банка России и Регламентом контроль в интересах участников Фонда за соблюдением Фондом и управляющими компаниями Фонда ограничений на размещение средств пенсионных резервов, правил размещения средств пенсионных резервов, состава и структуры пенсионных резервов, установленных законодательством Российской Федерации, а также инвестиционными декларациями управляющих компаний Фонда;</w:t>
      </w:r>
    </w:p>
    <w:p w14:paraId="257D7DF2"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в соответствии с нормативными правовыми актами Российской Федерации, нормативными актами Банка России и Регламентом контроль за распоряжением Фондом средствами пенсионных резервов;</w:t>
      </w:r>
    </w:p>
    <w:p w14:paraId="5A5584E1"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уведомлять Банк России, Фонд и соответствующую управляющую компанию Фонда о выявленных в ходе осуществления контроля нарушениях (несоответствиях) не позднее одного рабочего дня со дня выявления указанных нарушений (несоответствий);</w:t>
      </w:r>
    </w:p>
    <w:p w14:paraId="1DD78F05"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уведомлять Банк России, Фонд и соответствующую управляющую компанию Фонда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71968024"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уведомлять Банк России, Фонд и соответствующую управляющую компанию Фонда о </w:t>
      </w:r>
      <w:proofErr w:type="spellStart"/>
      <w:r w:rsidRPr="00F247CE">
        <w:rPr>
          <w:rFonts w:ascii="Times New Roman" w:hAnsi="Times New Roman" w:cs="Times New Roman"/>
          <w:color w:val="auto"/>
          <w:sz w:val="22"/>
          <w:szCs w:val="22"/>
          <w:lang w:eastAsia="ar-SA"/>
        </w:rPr>
        <w:t>неустранении</w:t>
      </w:r>
      <w:proofErr w:type="spellEnd"/>
      <w:r w:rsidRPr="00F247CE">
        <w:rPr>
          <w:rFonts w:ascii="Times New Roman" w:hAnsi="Times New Roman" w:cs="Times New Roman"/>
          <w:color w:val="auto"/>
          <w:sz w:val="22"/>
          <w:szCs w:val="22"/>
          <w:lang w:eastAsia="ar-SA"/>
        </w:rPr>
        <w:t xml:space="preserve"> в установленный срок выявленных ранее нарушений (несоответствий) не позднее одного рабочего дня, следующего за днем установления факта их </w:t>
      </w:r>
      <w:proofErr w:type="spellStart"/>
      <w:r w:rsidRPr="00F247CE">
        <w:rPr>
          <w:rFonts w:ascii="Times New Roman" w:hAnsi="Times New Roman" w:cs="Times New Roman"/>
          <w:color w:val="auto"/>
          <w:sz w:val="22"/>
          <w:szCs w:val="22"/>
          <w:lang w:eastAsia="ar-SA"/>
        </w:rPr>
        <w:t>неустранения</w:t>
      </w:r>
      <w:proofErr w:type="spellEnd"/>
      <w:r w:rsidRPr="00F247CE">
        <w:rPr>
          <w:rFonts w:ascii="Times New Roman" w:hAnsi="Times New Roman" w:cs="Times New Roman"/>
          <w:color w:val="auto"/>
          <w:sz w:val="22"/>
          <w:szCs w:val="22"/>
          <w:lang w:eastAsia="ar-SA"/>
        </w:rPr>
        <w:t>;</w:t>
      </w:r>
    </w:p>
    <w:p w14:paraId="35BED04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давать Фонду согласие на распоряжение средствами пенсионных резервов Фонда, если такое распоряжение не противоречит законодательству Российской Федерации, нормативным правовым актам Российской Федерации, нормативным актам Банка России, инвестиционным декларациям управляющих компаний;</w:t>
      </w:r>
    </w:p>
    <w:p w14:paraId="7449F11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отказать Фонду в выдаче согласия на распоряжение средствами пенсионных резервов Фонда, в случае, если такое распоряжение противоречит законодательству Российской Федерации, нормативным правовым актам Российской Федерации, нормативным актам Банка России, инвестиционным декларациям управляющих компаний;</w:t>
      </w:r>
    </w:p>
    <w:p w14:paraId="53B3C8E4"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представлять Фонду предусмотренные Регламентом выписки, отчеты и иные сведения в сроки и в порядке, предусмотренном Регламентом;</w:t>
      </w:r>
    </w:p>
    <w:p w14:paraId="332EA746"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указанный Фондом, имеющиеся у него документы и сведения (информацию), в отношении деятельности, имущества и обязательств Фонда, а также имущество, составляющее пенсионные резервы Фонда, в порядке и сроки, установленные действующими нормативными правовыми актами Российской Федерации, в том числе нормативными актами Банка России, а также предпринять иные действия, связанные со сменой Специализированного депозитария;</w:t>
      </w:r>
    </w:p>
    <w:p w14:paraId="1FD3F71B"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21BB9603"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соблюдать требования Федерального закона от 27.07.2006 N 152-ФЗ «О персональных данных»;</w:t>
      </w:r>
    </w:p>
    <w:p w14:paraId="3476A458"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468B80BC"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имеет право:</w:t>
      </w:r>
    </w:p>
    <w:p w14:paraId="70D6920C"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запрашивать у Фонда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72ADC9D2"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одностороннем порядке вносить изменения в Регламент, уведомив Фонд и управляющие компании Фонда о внесении данных изменений в порядке и сроки, указанные в Регламенте.</w:t>
      </w:r>
    </w:p>
    <w:p w14:paraId="10247A0C"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средств пенсионных резервов Фонда,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указаниями Фонда и управляющих компаний Фонда.</w:t>
      </w:r>
    </w:p>
    <w:p w14:paraId="626AE278"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обязан:</w:t>
      </w:r>
    </w:p>
    <w:p w14:paraId="397EF3B4"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соблюдать требования настоящего Договора, Условий и Регламента Специализированного депозитария;</w:t>
      </w:r>
    </w:p>
    <w:p w14:paraId="56581FA0"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предоставлять в Специализированный депозитарий копии всех первичных документов, в отношении средств пенсионных резервов Фонда, а также в отношении активов, в которые размещены указанные средства, документов, подтверждающих право на имущество, в которое размещены средства пенсионных резервов Фонда, и иные документы и информацию, необходимую для исполнения настоящего Договора, в порядке и сроки, предусмотренные нормативными правовыми актами РФ и Регламентом;</w:t>
      </w:r>
    </w:p>
    <w:p w14:paraId="0DC211CC"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распоряжение имуществом, составляющим средства пенсионных резервов Фонда, только с согласия Специализированного депозитария, за исключением случаев, предусмотренных законодательством Российской Федерации;</w:t>
      </w:r>
    </w:p>
    <w:p w14:paraId="69317C53"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передавать в Специализированный депозитарий имущество, составляющее пенсионные резервы Фонда, для хранения и/или учета в Специализированном депозитарии,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A7B655A"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5AEC086F"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2C0C62E4"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пенсионные резервы Фонда.</w:t>
      </w:r>
    </w:p>
    <w:p w14:paraId="723A9320"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четко указывать в доверенностях перечень полномочий представителей Фонда, а также незамедлительно извещать Специализированный депозитарий об отзыве данных доверенностей;</w:t>
      </w:r>
    </w:p>
    <w:p w14:paraId="4C2B2BB5" w14:textId="1C15524E"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отслеживать информацию, размещаемую на сайте Специализированного Депозитария (</w:t>
      </w:r>
      <w:hyperlink r:id="rId16" w:history="1">
        <w:r w:rsidR="00ED139C" w:rsidRPr="00F247CE">
          <w:rPr>
            <w:rStyle w:val="Hyperlink"/>
            <w:rFonts w:ascii="Times New Roman" w:hAnsi="Times New Roman" w:cs="Times New Roman"/>
            <w:color w:val="auto"/>
            <w:sz w:val="22"/>
            <w:szCs w:val="22"/>
            <w:shd w:val="clear" w:color="auto" w:fill="FFFFFF"/>
          </w:rPr>
          <w:t>http://www.</w:t>
        </w:r>
        <w:r w:rsidR="00035F97">
          <w:rPr>
            <w:rStyle w:val="Hyperlink"/>
            <w:rFonts w:ascii="Times New Roman" w:hAnsi="Times New Roman" w:cs="Times New Roman"/>
            <w:color w:val="auto"/>
            <w:sz w:val="22"/>
            <w:szCs w:val="22"/>
            <w:shd w:val="clear" w:color="auto" w:fill="FFFFFF"/>
          </w:rPr>
          <w:t>unicust</w:t>
        </w:r>
        <w:r w:rsidR="00ED139C" w:rsidRPr="00F247CE">
          <w:rPr>
            <w:rStyle w:val="Hyperlink"/>
            <w:rFonts w:ascii="Times New Roman" w:hAnsi="Times New Roman" w:cs="Times New Roman"/>
            <w:color w:val="auto"/>
            <w:sz w:val="22"/>
            <w:szCs w:val="22"/>
            <w:shd w:val="clear" w:color="auto" w:fill="FFFFFF"/>
          </w:rPr>
          <w:t>.ru</w:t>
        </w:r>
      </w:hyperlink>
      <w:r w:rsidRPr="00F247CE">
        <w:rPr>
          <w:rFonts w:ascii="Times New Roman" w:hAnsi="Times New Roman" w:cs="Times New Roman"/>
          <w:color w:val="auto"/>
          <w:sz w:val="22"/>
          <w:szCs w:val="22"/>
          <w:lang w:eastAsia="ar-SA"/>
        </w:rPr>
        <w:t>) (далее – Сайт), в том числе о внесении изменений в Регламент;</w:t>
      </w:r>
    </w:p>
    <w:p w14:paraId="2F38ACFA"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Фонда и его управляющих компаний на перевод ценных бумаг, составляющих пенсионные резервы Фонда, и передачи имущества и документов Фонда новому специализированному депозитарию;</w:t>
      </w:r>
    </w:p>
    <w:p w14:paraId="2C50ADB7"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2E25167B"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имеет право:</w:t>
      </w:r>
    </w:p>
    <w:p w14:paraId="5FDC2DB8"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получать выписки, отчеты и иные сведения в сроки и в порядке, предусмотренном Регламентом.</w:t>
      </w:r>
    </w:p>
    <w:p w14:paraId="1CD2DF29" w14:textId="1E76709B"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 xml:space="preserve">При исполнении настоящего Договора Стороны используют документы </w:t>
      </w:r>
      <w:proofErr w:type="gramStart"/>
      <w:r w:rsidRPr="00F247CE">
        <w:rPr>
          <w:rFonts w:ascii="Times New Roman" w:hAnsi="Times New Roman" w:cs="Times New Roman"/>
          <w:color w:val="auto"/>
          <w:sz w:val="22"/>
          <w:szCs w:val="22"/>
          <w:lang w:eastAsia="ar-SA"/>
        </w:rPr>
        <w:t>в электронной форме</w:t>
      </w:r>
      <w:proofErr w:type="gramEnd"/>
      <w:r w:rsidRPr="00F247CE">
        <w:rPr>
          <w:rFonts w:ascii="Times New Roman" w:hAnsi="Times New Roman" w:cs="Times New Roman"/>
          <w:color w:val="auto"/>
          <w:sz w:val="22"/>
          <w:szCs w:val="22"/>
          <w:lang w:eastAsia="ar-SA"/>
        </w:rPr>
        <w:t xml:space="preserve"> подписанные усиленной квалифицированной электронной подписью</w:t>
      </w:r>
      <w:r w:rsidRPr="00F247CE" w:rsidDel="00D155BD">
        <w:rPr>
          <w:rFonts w:ascii="Times New Roman" w:hAnsi="Times New Roman" w:cs="Times New Roman"/>
          <w:color w:val="auto"/>
          <w:sz w:val="22"/>
          <w:szCs w:val="22"/>
          <w:lang w:eastAsia="ar-SA"/>
        </w:rPr>
        <w:t xml:space="preserve"> </w:t>
      </w:r>
      <w:r w:rsidRPr="00F247CE">
        <w:rPr>
          <w:rFonts w:ascii="Times New Roman" w:hAnsi="Times New Roman" w:cs="Times New Roman"/>
          <w:color w:val="auto"/>
          <w:sz w:val="22"/>
          <w:szCs w:val="22"/>
          <w:lang w:eastAsia="ar-SA"/>
        </w:rPr>
        <w:t xml:space="preserve">в соответствии с Правилами электронного документооборота </w:t>
      </w:r>
      <w:r w:rsidR="00A11FDF">
        <w:rPr>
          <w:rFonts w:ascii="Times New Roman" w:hAnsi="Times New Roman" w:cs="Times New Roman"/>
          <w:color w:val="auto"/>
          <w:sz w:val="22"/>
          <w:szCs w:val="22"/>
          <w:lang w:eastAsia="ar-SA"/>
        </w:rPr>
        <w:t>Общества с ограниченной ответственностью «</w:t>
      </w:r>
      <w:proofErr w:type="spellStart"/>
      <w:r w:rsidR="00A11FDF">
        <w:rPr>
          <w:rFonts w:ascii="Times New Roman" w:hAnsi="Times New Roman" w:cs="Times New Roman"/>
          <w:color w:val="auto"/>
          <w:sz w:val="22"/>
          <w:szCs w:val="22"/>
          <w:lang w:eastAsia="ar-SA"/>
        </w:rPr>
        <w:t>Объединенное</w:t>
      </w:r>
      <w:proofErr w:type="spellEnd"/>
      <w:r w:rsidR="00A11FDF">
        <w:rPr>
          <w:rFonts w:ascii="Times New Roman" w:hAnsi="Times New Roman" w:cs="Times New Roman"/>
          <w:color w:val="auto"/>
          <w:sz w:val="22"/>
          <w:szCs w:val="22"/>
          <w:lang w:eastAsia="ar-SA"/>
        </w:rPr>
        <w:t xml:space="preserve"> </w:t>
      </w:r>
      <w:proofErr w:type="spellStart"/>
      <w:r w:rsidR="00A11FDF">
        <w:rPr>
          <w:rFonts w:ascii="Times New Roman" w:hAnsi="Times New Roman" w:cs="Times New Roman"/>
          <w:color w:val="auto"/>
          <w:sz w:val="22"/>
          <w:szCs w:val="22"/>
          <w:lang w:eastAsia="ar-SA"/>
        </w:rPr>
        <w:t>Кастодиальное</w:t>
      </w:r>
      <w:proofErr w:type="spellEnd"/>
      <w:r w:rsidR="00A11FDF">
        <w:rPr>
          <w:rFonts w:ascii="Times New Roman" w:hAnsi="Times New Roman" w:cs="Times New Roman"/>
          <w:color w:val="auto"/>
          <w:sz w:val="22"/>
          <w:szCs w:val="22"/>
          <w:lang w:eastAsia="ar-SA"/>
        </w:rPr>
        <w:t xml:space="preserve"> Общество»</w:t>
      </w:r>
      <w:r w:rsidRPr="00F247CE">
        <w:rPr>
          <w:rFonts w:ascii="Times New Roman" w:hAnsi="Times New Roman" w:cs="Times New Roman"/>
          <w:color w:val="auto"/>
          <w:sz w:val="22"/>
          <w:szCs w:val="22"/>
          <w:lang w:eastAsia="ar-SA"/>
        </w:rPr>
        <w:t xml:space="preserve"> и Регламентом. В случаях, предусмотренных Регламентом, документы могут быть предоставлены Сторонами друг другу в бумажном виде.</w:t>
      </w:r>
    </w:p>
    <w:p w14:paraId="60C7F046" w14:textId="77777777" w:rsidR="00BB2428" w:rsidRPr="00F247CE" w:rsidRDefault="00BB2428" w:rsidP="00865F1E">
      <w:pPr>
        <w:rPr>
          <w:lang w:eastAsia="ar-SA"/>
        </w:rPr>
      </w:pPr>
    </w:p>
    <w:p w14:paraId="71599919" w14:textId="77777777" w:rsidR="00C83D23" w:rsidRPr="00D252AD" w:rsidRDefault="00C83D23" w:rsidP="00865F1E">
      <w:pPr>
        <w:pStyle w:val="Heading2"/>
        <w:keepNext w:val="0"/>
        <w:widowControl/>
        <w:numPr>
          <w:ilvl w:val="0"/>
          <w:numId w:val="212"/>
        </w:numPr>
        <w:spacing w:before="0"/>
        <w:ind w:left="972" w:hanging="349"/>
        <w:jc w:val="center"/>
        <w:rPr>
          <w:rFonts w:ascii="Times New Roman" w:hAnsi="Times New Roman" w:cs="Times New Roman"/>
          <w:b/>
          <w:bCs/>
          <w:color w:val="auto"/>
          <w:sz w:val="22"/>
          <w:szCs w:val="22"/>
          <w:lang w:eastAsia="ar-SA"/>
        </w:rPr>
      </w:pPr>
      <w:r w:rsidRPr="00D252AD">
        <w:rPr>
          <w:rFonts w:ascii="Times New Roman" w:hAnsi="Times New Roman" w:cs="Times New Roman"/>
          <w:b/>
          <w:color w:val="auto"/>
          <w:sz w:val="22"/>
          <w:szCs w:val="22"/>
          <w:lang w:eastAsia="ar-SA"/>
        </w:rPr>
        <w:t>Порядок осуществления расчетов</w:t>
      </w:r>
    </w:p>
    <w:p w14:paraId="155354F6"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ежемесячно оплачивает услуги Специализированного депозитария, оказанные по настоящему Договору, в размере _________________________________ (НДС не облагается) в месяц.</w:t>
      </w:r>
    </w:p>
    <w:p w14:paraId="38EF2507"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 xml:space="preserve">Фонд возмещает Специализированному депозитарию расходы, осуществленные им при исполнении своих обязанностей по настоящему Договору. К таким расходам, в том числе относятся: оплата услуг регистраторов, вышестоящих депозитариев, кредитных организаций и иных лиц, оказавших услуги Специализированному депозитарию в отношении средств пенсионных резервов Фонда. </w:t>
      </w:r>
    </w:p>
    <w:p w14:paraId="496C5835"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Оплата услуг Специализированного депозитария и (или) возмещение расходов Специализированного депозитария производится Фондом путем безналичного перечисления средств на основании счетов, выставляемых Специализированным депозитарием, в течение 7 (семи) рабочих дней со дня получения Фондом соответствующего счета. Обязательство Фонда по оплате услуг Специализированного депозитария и (или) по возмещению расходов Специализированного депозитария считается исполненным с момента списания денежных средств с расчетного счета Фонда </w:t>
      </w:r>
      <w:proofErr w:type="gramStart"/>
      <w:r w:rsidRPr="00F247CE">
        <w:rPr>
          <w:rFonts w:ascii="Times New Roman" w:hAnsi="Times New Roman" w:cs="Times New Roman"/>
          <w:color w:val="auto"/>
          <w:sz w:val="22"/>
          <w:szCs w:val="22"/>
          <w:lang w:eastAsia="ar-SA"/>
        </w:rPr>
        <w:t>на основании</w:t>
      </w:r>
      <w:proofErr w:type="gramEnd"/>
      <w:r w:rsidRPr="00F247CE">
        <w:rPr>
          <w:rFonts w:ascii="Times New Roman" w:hAnsi="Times New Roman" w:cs="Times New Roman"/>
          <w:color w:val="auto"/>
          <w:sz w:val="22"/>
          <w:szCs w:val="22"/>
          <w:lang w:eastAsia="ar-SA"/>
        </w:rPr>
        <w:t xml:space="preserve"> выставленного Специализированным депозитарием счета.</w:t>
      </w:r>
    </w:p>
    <w:p w14:paraId="5C80BAD9"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Счета на оплату услуг Специализированного депозитария выставляются Фонду ежемесячно, в течение 5 (пяти) рабочих дней по окончании месяца, следующего за оплачиваемым.  </w:t>
      </w:r>
    </w:p>
    <w:p w14:paraId="518D0F9E" w14:textId="77777777" w:rsidR="00C83D23" w:rsidRPr="00F247CE" w:rsidRDefault="00C83D23" w:rsidP="00865F1E">
      <w:pPr>
        <w:ind w:firstLine="567"/>
        <w:jc w:val="both"/>
        <w:rPr>
          <w:lang w:eastAsia="ar-SA"/>
        </w:rPr>
      </w:pPr>
      <w:r w:rsidRPr="00F247CE">
        <w:rPr>
          <w:lang w:eastAsia="ar-SA"/>
        </w:rPr>
        <w:t>Счета на оплату возмещаемых расходов Специализированного депозитария выставляются в течение 5 (пяти) рабочих дней со дня получения оснований для их выставления.</w:t>
      </w:r>
    </w:p>
    <w:p w14:paraId="2B9CF2BF" w14:textId="77777777" w:rsidR="00C83D23" w:rsidRPr="00F247CE" w:rsidRDefault="00C83D23" w:rsidP="00865F1E">
      <w:pPr>
        <w:ind w:firstLine="567"/>
        <w:jc w:val="both"/>
        <w:rPr>
          <w:lang w:eastAsia="ar-SA"/>
        </w:rPr>
      </w:pPr>
      <w:r w:rsidRPr="00F247CE">
        <w:rPr>
          <w:lang w:eastAsia="ar-SA"/>
        </w:rPr>
        <w:t>Счета передается Фонду по системе электронного документооборота с последующим предоставлением оригинала.</w:t>
      </w:r>
    </w:p>
    <w:p w14:paraId="3F1954C4"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Стороны имеют право согласовать изменения размера оплаты услуг Специализированного депозитария по настоящему Договору. </w:t>
      </w:r>
    </w:p>
    <w:p w14:paraId="49D5B2B4"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Вместе со счетом на оплату услуг Специализированный депозитарий предоставляет акт об оказании услуг по Договору в двух экземплярах, по одному для каждой из Сторон. После подписания Фонд обязуется вернуть один экземпляр акта Специализированному депозитарию.</w:t>
      </w:r>
    </w:p>
    <w:p w14:paraId="26357284"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Оплата услуг Специализированного депозитария по настоящему Договору производится Фондом из средств пенсионных резервов.</w:t>
      </w:r>
    </w:p>
    <w:p w14:paraId="6B770499"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При расторжении Договора установленный настоящей статьей порядок оплаты расходов и услуг Специализированного депозитария действует, до полного исполнения сторонами своих обязательств по настоящему Договору.</w:t>
      </w:r>
    </w:p>
    <w:p w14:paraId="4FF848D5" w14:textId="77777777" w:rsidR="00BB2428" w:rsidRPr="00F247CE" w:rsidRDefault="00BB2428" w:rsidP="00865F1E">
      <w:pPr>
        <w:rPr>
          <w:lang w:eastAsia="ar-SA"/>
        </w:rPr>
      </w:pPr>
    </w:p>
    <w:p w14:paraId="030EF8E9" w14:textId="77777777" w:rsidR="00C83D23" w:rsidRPr="00D252AD" w:rsidRDefault="00C83D23" w:rsidP="00865F1E">
      <w:pPr>
        <w:pStyle w:val="Heading2"/>
        <w:keepNext w:val="0"/>
        <w:widowControl/>
        <w:numPr>
          <w:ilvl w:val="0"/>
          <w:numId w:val="212"/>
        </w:numPr>
        <w:spacing w:before="0"/>
        <w:ind w:left="972" w:hanging="349"/>
        <w:jc w:val="center"/>
        <w:rPr>
          <w:rFonts w:ascii="Times New Roman" w:hAnsi="Times New Roman" w:cs="Times New Roman"/>
          <w:b/>
          <w:bCs/>
          <w:color w:val="auto"/>
          <w:sz w:val="22"/>
          <w:szCs w:val="22"/>
          <w:lang w:eastAsia="ar-SA"/>
        </w:rPr>
      </w:pPr>
      <w:r w:rsidRPr="00D252AD">
        <w:rPr>
          <w:rFonts w:ascii="Times New Roman" w:hAnsi="Times New Roman" w:cs="Times New Roman"/>
          <w:b/>
          <w:color w:val="auto"/>
          <w:sz w:val="22"/>
          <w:szCs w:val="22"/>
          <w:lang w:eastAsia="ar-SA"/>
        </w:rPr>
        <w:t>Конфиденциальность информации</w:t>
      </w:r>
    </w:p>
    <w:p w14:paraId="706FBAD7"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095FACCB"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Фонда и иных сведений о Фонде в соответствии с требованиями действующего законодательства Российской Федерации, Условий и Регламента.</w:t>
      </w:r>
    </w:p>
    <w:p w14:paraId="36749454"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316B3747"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793473AF" w14:textId="77777777" w:rsidR="00BB2428" w:rsidRPr="00F247CE" w:rsidRDefault="00BB2428" w:rsidP="00865F1E">
      <w:pPr>
        <w:rPr>
          <w:lang w:eastAsia="ar-SA"/>
        </w:rPr>
      </w:pPr>
    </w:p>
    <w:p w14:paraId="6C46F90E" w14:textId="77777777" w:rsidR="00C83D23" w:rsidRPr="00D252AD" w:rsidRDefault="00C83D23" w:rsidP="00865F1E">
      <w:pPr>
        <w:pStyle w:val="Heading2"/>
        <w:keepNext w:val="0"/>
        <w:widowControl/>
        <w:numPr>
          <w:ilvl w:val="0"/>
          <w:numId w:val="212"/>
        </w:numPr>
        <w:spacing w:before="0"/>
        <w:ind w:left="972" w:hanging="349"/>
        <w:jc w:val="center"/>
        <w:rPr>
          <w:rFonts w:ascii="Times New Roman" w:hAnsi="Times New Roman" w:cs="Times New Roman"/>
          <w:b/>
          <w:bCs/>
          <w:color w:val="auto"/>
          <w:sz w:val="22"/>
          <w:szCs w:val="22"/>
          <w:lang w:eastAsia="ar-SA"/>
        </w:rPr>
      </w:pPr>
      <w:r w:rsidRPr="00D252AD">
        <w:rPr>
          <w:rFonts w:ascii="Times New Roman" w:hAnsi="Times New Roman" w:cs="Times New Roman"/>
          <w:b/>
          <w:color w:val="auto"/>
          <w:sz w:val="22"/>
          <w:szCs w:val="22"/>
          <w:lang w:eastAsia="ar-SA"/>
        </w:rPr>
        <w:t>Ответственность Сторон</w:t>
      </w:r>
    </w:p>
    <w:p w14:paraId="79CD9148"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5E4B7974"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107F528D" w14:textId="77777777" w:rsidR="00C83D23" w:rsidRPr="00F247CE" w:rsidRDefault="00C83D23" w:rsidP="00865F1E">
      <w:pPr>
        <w:jc w:val="both"/>
        <w:rPr>
          <w:lang w:eastAsia="ar-SA"/>
        </w:rPr>
      </w:pPr>
    </w:p>
    <w:p w14:paraId="7F8EA4EA"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Специализированный депозитарий не несет ответственности перед Фондом:</w:t>
      </w:r>
    </w:p>
    <w:p w14:paraId="1E599FF8"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17" w:history="1">
        <w:r w:rsidRPr="00F247CE">
          <w:rPr>
            <w:rFonts w:ascii="Times New Roman" w:hAnsi="Times New Roman" w:cs="Times New Roman"/>
            <w:color w:val="auto"/>
            <w:sz w:val="22"/>
            <w:szCs w:val="22"/>
            <w:lang w:eastAsia="ar-SA"/>
          </w:rPr>
          <w:t>пунктом 4 статьи 25</w:t>
        </w:r>
      </w:hyperlink>
      <w:r w:rsidRPr="00F247CE">
        <w:rPr>
          <w:rFonts w:ascii="Times New Roman" w:hAnsi="Times New Roman" w:cs="Times New Roman"/>
          <w:color w:val="auto"/>
          <w:sz w:val="22"/>
          <w:szCs w:val="22"/>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w:t>
      </w:r>
    </w:p>
    <w:p w14:paraId="6F5AA36A"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случае, если обоснованно полагался на данные, предоставленные ему Фондом;</w:t>
      </w:r>
    </w:p>
    <w:p w14:paraId="033C0DCD"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за неисполнение или ненадлежащее исполнение обязательств по настоящему Договору, если это было вызвано действиями или бездействием Фонда, предоставлением Фондом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31EA215A"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lastRenderedPageBreak/>
        <w:t>если убытки возникли вследствие непреодолимой силы, умысла либо грубой неосторожности Фонда.</w:t>
      </w:r>
    </w:p>
    <w:p w14:paraId="7E0E5628"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Фонд несет ответственность:</w:t>
      </w:r>
    </w:p>
    <w:p w14:paraId="070C32EC"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Фонд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7A0A3AE8" w14:textId="77777777" w:rsidR="00C83D23" w:rsidRPr="00F247CE" w:rsidRDefault="00C83D23" w:rsidP="00865F1E">
      <w:pPr>
        <w:pStyle w:val="Heading2"/>
        <w:keepNext w:val="0"/>
        <w:widowControl/>
        <w:numPr>
          <w:ilvl w:val="2"/>
          <w:numId w:val="212"/>
        </w:numPr>
        <w:spacing w:before="0"/>
        <w:ind w:left="0" w:firstLine="284"/>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за несвоевременную оплату услуг Специализированного депозитария. В случае нарушения Фондом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7582D8CE" w14:textId="77777777" w:rsidR="00C83D23" w:rsidRPr="00F247CE" w:rsidRDefault="00C83D23" w:rsidP="00865F1E">
      <w:pPr>
        <w:widowControl/>
        <w:tabs>
          <w:tab w:val="left" w:pos="927"/>
        </w:tabs>
        <w:jc w:val="both"/>
        <w:rPr>
          <w:lang w:eastAsia="ar-SA"/>
        </w:rPr>
      </w:pPr>
      <w:r w:rsidRPr="00F247CE">
        <w:rPr>
          <w:lang w:eastAsia="ar-SA"/>
        </w:rPr>
        <w:tab/>
        <w:t>Выплата пени, предусмотренной настоящим пунктом Договора, производится на основании письменной претензии, полученной от Специализированного депозитария. Претензия подлежит рассмотрению в течение 10 (Десяти) рабочих дней со дня получения. Если в течение срока, указанного в настоящем пункте Договора, Фонд не представил в письменной форме ответ на претензию, то претензия считается полностью принятой, а Фонд обязуется уплатить пени в сроки, указанные в претензии.</w:t>
      </w:r>
    </w:p>
    <w:p w14:paraId="37C440DC" w14:textId="77777777" w:rsidR="00BB2428" w:rsidRPr="00F247CE" w:rsidRDefault="00BB2428" w:rsidP="00865F1E">
      <w:pPr>
        <w:widowControl/>
        <w:tabs>
          <w:tab w:val="left" w:pos="927"/>
        </w:tabs>
        <w:jc w:val="both"/>
        <w:rPr>
          <w:lang w:eastAsia="ar-SA"/>
        </w:rPr>
      </w:pPr>
    </w:p>
    <w:p w14:paraId="7EF912A8" w14:textId="77777777" w:rsidR="00C83D23" w:rsidRPr="00D252AD" w:rsidRDefault="00C83D23" w:rsidP="00865F1E">
      <w:pPr>
        <w:pStyle w:val="Heading2"/>
        <w:keepNext w:val="0"/>
        <w:numPr>
          <w:ilvl w:val="0"/>
          <w:numId w:val="212"/>
        </w:numPr>
        <w:spacing w:before="0"/>
        <w:ind w:left="972" w:hanging="349"/>
        <w:jc w:val="center"/>
        <w:rPr>
          <w:rFonts w:ascii="Times New Roman" w:hAnsi="Times New Roman" w:cs="Times New Roman"/>
          <w:b/>
          <w:bCs/>
          <w:color w:val="auto"/>
          <w:sz w:val="22"/>
          <w:szCs w:val="22"/>
          <w:lang w:eastAsia="ar-SA"/>
        </w:rPr>
      </w:pPr>
      <w:r w:rsidRPr="00D252AD">
        <w:rPr>
          <w:rFonts w:ascii="Times New Roman" w:hAnsi="Times New Roman" w:cs="Times New Roman"/>
          <w:b/>
          <w:color w:val="auto"/>
          <w:sz w:val="22"/>
          <w:szCs w:val="22"/>
          <w:lang w:eastAsia="ar-SA"/>
        </w:rPr>
        <w:t>Форс-мажор</w:t>
      </w:r>
    </w:p>
    <w:p w14:paraId="344DB5F6"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Стороны освобождаются от ответственности за частичное или полное неисполнение своих обязательств по настоящему Договору, если докажут, что такое неисполнение явилось следствием действия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предвидеть или предотвратить. </w:t>
      </w:r>
    </w:p>
    <w:p w14:paraId="244A6CD2" w14:textId="77777777" w:rsidR="00C83D23" w:rsidRPr="00F247CE" w:rsidRDefault="00C83D23" w:rsidP="00865F1E">
      <w:pPr>
        <w:widowControl/>
        <w:tabs>
          <w:tab w:val="left" w:pos="927"/>
        </w:tabs>
        <w:ind w:firstLine="567"/>
        <w:jc w:val="both"/>
        <w:rPr>
          <w:lang w:eastAsia="ar-SA"/>
        </w:rPr>
      </w:pPr>
      <w:r w:rsidRPr="00F247CE">
        <w:rPr>
          <w:lang w:eastAsia="ar-SA"/>
        </w:rPr>
        <w:t>К подобным обстоятельствам Стороны также относят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563D6E95"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0DC8301C"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53EA5DD0" w14:textId="77777777" w:rsidR="00C83D23" w:rsidRPr="00F247CE" w:rsidRDefault="00C83D23" w:rsidP="00865F1E">
      <w:pPr>
        <w:widowControl/>
        <w:tabs>
          <w:tab w:val="left" w:pos="927"/>
        </w:tabs>
        <w:ind w:firstLine="567"/>
        <w:jc w:val="both"/>
        <w:rPr>
          <w:lang w:eastAsia="ar-SA"/>
        </w:rPr>
      </w:pPr>
      <w:r w:rsidRPr="00F247CE">
        <w:rPr>
          <w:lang w:eastAsia="ar-SA"/>
        </w:rPr>
        <w:t>Если в случае необоснованного промедления в информировании о наступлении обстоятельств непреодолимой силы другая Сторона понесла убытки, такие убытки подлежат возмещению Стороной, допустившей промедление.</w:t>
      </w:r>
    </w:p>
    <w:p w14:paraId="611DE4E1"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Обязанность доказывать существование обстоятельств непреодолимой силы лежит на Стороне, которая ссылается на их действие.</w:t>
      </w:r>
    </w:p>
    <w:p w14:paraId="52E2704B"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 xml:space="preserve">По истечении обстоятельств непреодолимой силы Стороны обязуются принять все меры для ликвидации последствий и уменьшения причиненного ущерба. </w:t>
      </w:r>
    </w:p>
    <w:p w14:paraId="53FABDF1" w14:textId="77777777" w:rsidR="00C83D23" w:rsidRPr="00F247CE" w:rsidRDefault="00C83D23" w:rsidP="00865F1E">
      <w:pPr>
        <w:pStyle w:val="Heading2"/>
        <w:keepNext w:val="0"/>
        <w:widowControl/>
        <w:numPr>
          <w:ilvl w:val="1"/>
          <w:numId w:val="212"/>
        </w:numPr>
        <w:spacing w:before="0"/>
        <w:ind w:left="0" w:firstLine="360"/>
        <w:jc w:val="both"/>
        <w:rPr>
          <w:rFonts w:ascii="Times New Roman" w:hAnsi="Times New Roman" w:cs="Times New Roman"/>
          <w:color w:val="auto"/>
          <w:sz w:val="22"/>
          <w:szCs w:val="22"/>
          <w:lang w:eastAsia="ar-SA"/>
        </w:rPr>
      </w:pPr>
      <w:r w:rsidRPr="00F247CE">
        <w:rPr>
          <w:rFonts w:ascii="Times New Roman" w:hAnsi="Times New Roman" w:cs="Times New Roman"/>
          <w:color w:val="auto"/>
          <w:sz w:val="22"/>
          <w:szCs w:val="22"/>
          <w:lang w:eastAsia="ar-SA"/>
        </w:rPr>
        <w:t>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5555B871" w14:textId="77777777" w:rsidR="00BB2428" w:rsidRPr="00F247CE" w:rsidRDefault="00BB2428" w:rsidP="00865F1E">
      <w:pPr>
        <w:rPr>
          <w:lang w:eastAsia="ar-SA"/>
        </w:rPr>
      </w:pPr>
    </w:p>
    <w:p w14:paraId="5491A47C" w14:textId="77777777" w:rsidR="00C83D23" w:rsidRPr="00F247CE" w:rsidRDefault="00C83D23" w:rsidP="00865F1E">
      <w:pPr>
        <w:widowControl/>
        <w:numPr>
          <w:ilvl w:val="0"/>
          <w:numId w:val="213"/>
        </w:numPr>
        <w:tabs>
          <w:tab w:val="left" w:pos="927"/>
        </w:tabs>
        <w:adjustRightInd w:val="0"/>
        <w:jc w:val="center"/>
        <w:rPr>
          <w:b/>
          <w:lang w:eastAsia="ar-SA"/>
        </w:rPr>
      </w:pPr>
      <w:r w:rsidRPr="00F247CE">
        <w:rPr>
          <w:b/>
          <w:lang w:eastAsia="ar-SA"/>
        </w:rPr>
        <w:t>Срок действия и порядок прекращения действия Договора</w:t>
      </w:r>
    </w:p>
    <w:p w14:paraId="7260164A"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Настоящий Договор вступает в силу _____________________ и действует до ________________________ или до момента исключения Фонда из Единого государственного реестра юридических лиц (в зависимости от того, какое событие наступит ранее). </w:t>
      </w:r>
    </w:p>
    <w:p w14:paraId="6B440EA4" w14:textId="77777777" w:rsidR="00C83D23" w:rsidRPr="00F247CE" w:rsidRDefault="00C83D23" w:rsidP="00865F1E">
      <w:pPr>
        <w:tabs>
          <w:tab w:val="left" w:pos="927"/>
        </w:tabs>
        <w:jc w:val="both"/>
        <w:rPr>
          <w:lang w:eastAsia="ar-SA"/>
        </w:rPr>
      </w:pPr>
      <w:r w:rsidRPr="00F247CE">
        <w:rPr>
          <w:lang w:eastAsia="ar-SA"/>
        </w:rPr>
        <w:tab/>
        <w:t>В случае, если за 30 календарных дней до даты прекращения Договора ни одна Сторона не представит другой Стороне письменное заявление о намерении расторгнуть настоящий Договор, Договор считается пролонгированным на каждый последующий календарный год.</w:t>
      </w:r>
    </w:p>
    <w:p w14:paraId="2CF289DD" w14:textId="77777777" w:rsidR="00C83D23" w:rsidRPr="00F247CE" w:rsidRDefault="00C83D23" w:rsidP="00865F1E">
      <w:pPr>
        <w:widowControl/>
        <w:numPr>
          <w:ilvl w:val="1"/>
          <w:numId w:val="213"/>
        </w:numPr>
        <w:adjustRightInd w:val="0"/>
        <w:ind w:left="0" w:firstLine="284"/>
        <w:jc w:val="both"/>
        <w:rPr>
          <w:lang w:eastAsia="ar-SA"/>
        </w:rPr>
      </w:pPr>
      <w:r w:rsidRPr="00F247CE">
        <w:rPr>
          <w:lang w:eastAsia="ar-SA"/>
        </w:rPr>
        <w:t xml:space="preserve">  Действие настоящего Договора прекращается в следующих случаях:</w:t>
      </w:r>
    </w:p>
    <w:p w14:paraId="6F9FA67E"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по соглашению Сторон – с даты, предусмотренной таким соглашением;</w:t>
      </w:r>
    </w:p>
    <w:p w14:paraId="5AC32D5A"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в случае одностороннего отказа Фонда от исполнения настоящего Договора по письменному заявлению – по истечении 3 (трех) месяцев с даты получения Специализированным депозитарием письменного заявления Фонда, если иной срок не установлен действующими нормативными правовыми актами РФ;</w:t>
      </w:r>
    </w:p>
    <w:p w14:paraId="0CAFC006"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в случае одностороннего отказа Специализированного депозитария от исполнения настоящего Договора по письменному заявлению – по истечении 3 (трех) месяцев с даты получения Фондом письменного заявления Специализированного депозитария, если иной срок не установлен действующими нормативными правовыми актами РФ;</w:t>
      </w:r>
    </w:p>
    <w:p w14:paraId="4D664FFD"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lastRenderedPageBreak/>
        <w:t>в случае аннулирования лицензии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69178462"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в случае ликвидации Специализированного депозитария – с даты принятия решения о ликвидации;</w:t>
      </w:r>
    </w:p>
    <w:p w14:paraId="463E9DE2"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по основаниям, предусмотренным пунктом 6.6. настоящего Договора;</w:t>
      </w:r>
    </w:p>
    <w:p w14:paraId="6B3BD1B9" w14:textId="77777777" w:rsidR="00C83D23" w:rsidRPr="00F247CE" w:rsidRDefault="00C83D23" w:rsidP="00865F1E">
      <w:pPr>
        <w:widowControl/>
        <w:numPr>
          <w:ilvl w:val="2"/>
          <w:numId w:val="213"/>
        </w:numPr>
        <w:adjustRightInd w:val="0"/>
        <w:ind w:left="0" w:firstLine="284"/>
        <w:jc w:val="both"/>
        <w:rPr>
          <w:lang w:eastAsia="ar-SA"/>
        </w:rPr>
      </w:pPr>
      <w:r w:rsidRPr="00F247CE">
        <w:rPr>
          <w:lang w:eastAsia="ar-SA"/>
        </w:rPr>
        <w:t xml:space="preserve">иные случаи, предусмотренные законодательством Российской Федерации. </w:t>
      </w:r>
    </w:p>
    <w:p w14:paraId="70E99240" w14:textId="77777777" w:rsidR="00C83D23" w:rsidRPr="00F247CE" w:rsidRDefault="00C83D23" w:rsidP="00865F1E">
      <w:pPr>
        <w:widowControl/>
        <w:numPr>
          <w:ilvl w:val="1"/>
          <w:numId w:val="213"/>
        </w:numPr>
        <w:adjustRightInd w:val="0"/>
        <w:ind w:left="0" w:firstLine="284"/>
        <w:jc w:val="both"/>
        <w:rPr>
          <w:b/>
          <w:bCs/>
          <w:lang w:eastAsia="ar-SA"/>
        </w:rPr>
      </w:pPr>
      <w:r w:rsidRPr="00F247CE">
        <w:rPr>
          <w:lang w:eastAsia="ar-SA"/>
        </w:rPr>
        <w:t xml:space="preserve">  В случае расторжения настоящего Договора Фонд обязан до даты расторжения Договора оплатить услуги Специализированного депозитария, возместить Специализированному депозитарию понесенные им расходы, предоставить все необходимые документы, в том числе, поручения на перевод всех ценных бумаг (при их наличии) со своего счета депо в другой депозитарий либо в реестр владельцев ценных бумаг.</w:t>
      </w:r>
    </w:p>
    <w:p w14:paraId="4B9C9EC1" w14:textId="77777777" w:rsidR="00C83D23" w:rsidRPr="00F247CE" w:rsidRDefault="00C83D23" w:rsidP="00865F1E">
      <w:pPr>
        <w:widowControl/>
        <w:numPr>
          <w:ilvl w:val="1"/>
          <w:numId w:val="213"/>
        </w:numPr>
        <w:adjustRightInd w:val="0"/>
        <w:ind w:left="0" w:firstLine="284"/>
        <w:jc w:val="both"/>
        <w:rPr>
          <w:b/>
          <w:bCs/>
          <w:lang w:eastAsia="ar-SA"/>
        </w:rPr>
      </w:pPr>
      <w:r w:rsidRPr="00F247CE">
        <w:rPr>
          <w:lang w:eastAsia="ar-SA"/>
        </w:rPr>
        <w:t xml:space="preserve">  Прекращение настоящего Договора не означает прекращения обязательств Сторон по передаче имущества и документов Фонда другому специализированному депозитарию, а также обязательств Фонда по оплате вознаграждения Специализированного депозитария и расходов, понесенных Специализированным депозитарием при оказании услуг по настоящему Договору.</w:t>
      </w:r>
    </w:p>
    <w:p w14:paraId="5283358B" w14:textId="77777777" w:rsidR="00BB2428" w:rsidRPr="00F247CE" w:rsidRDefault="00BB2428" w:rsidP="00865F1E">
      <w:pPr>
        <w:widowControl/>
        <w:numPr>
          <w:ilvl w:val="1"/>
          <w:numId w:val="213"/>
        </w:numPr>
        <w:adjustRightInd w:val="0"/>
        <w:ind w:left="0" w:firstLine="284"/>
        <w:jc w:val="both"/>
        <w:rPr>
          <w:b/>
          <w:bCs/>
          <w:lang w:eastAsia="ar-SA"/>
        </w:rPr>
      </w:pPr>
    </w:p>
    <w:p w14:paraId="0EA9F0C3" w14:textId="77777777" w:rsidR="00C83D23" w:rsidRPr="00F247CE" w:rsidRDefault="00C83D23" w:rsidP="00865F1E">
      <w:pPr>
        <w:widowControl/>
        <w:numPr>
          <w:ilvl w:val="0"/>
          <w:numId w:val="213"/>
        </w:numPr>
        <w:tabs>
          <w:tab w:val="left" w:pos="927"/>
        </w:tabs>
        <w:adjustRightInd w:val="0"/>
        <w:jc w:val="center"/>
        <w:rPr>
          <w:b/>
          <w:lang w:eastAsia="ar-SA"/>
        </w:rPr>
      </w:pPr>
      <w:r w:rsidRPr="00F247CE">
        <w:rPr>
          <w:b/>
          <w:lang w:eastAsia="ar-SA"/>
        </w:rPr>
        <w:t>Заключительные положения</w:t>
      </w:r>
    </w:p>
    <w:p w14:paraId="28862575"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Условия настоящего Договора могут быть изменены по согласию Сторон путем заключения дополнительного соглашения, а также в случаях, предусмотренных законодательством Российской Федерации.</w:t>
      </w:r>
    </w:p>
    <w:p w14:paraId="3D57D152"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6D060C21"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РФ, Договор действует в части, не противоречащей нормативным правовым актам РФ до момента внесения изменений в Договор.</w:t>
      </w:r>
    </w:p>
    <w:p w14:paraId="1C0C49EC"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Если в результате внесения изменений в Регламент, отдельные пункты настоящего Договора вступают в противоречие с положениями Регламента, то Договор действует в части, не противоречащей им.</w:t>
      </w:r>
    </w:p>
    <w:p w14:paraId="1E7CA6FF"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   </w:t>
      </w:r>
    </w:p>
    <w:p w14:paraId="2F1F4A52"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Фонд подтверждает, что он ознакомлен и согласен с Регламентом.</w:t>
      </w:r>
    </w:p>
    <w:p w14:paraId="5E7302C7" w14:textId="77777777" w:rsidR="00C83D23" w:rsidRPr="00F247CE" w:rsidRDefault="00C83D23" w:rsidP="00865F1E">
      <w:pPr>
        <w:widowControl/>
        <w:numPr>
          <w:ilvl w:val="1"/>
          <w:numId w:val="213"/>
        </w:numPr>
        <w:adjustRightInd w:val="0"/>
        <w:ind w:left="0" w:firstLine="284"/>
        <w:jc w:val="both"/>
        <w:rPr>
          <w:b/>
          <w:lang w:eastAsia="ar-SA"/>
        </w:rPr>
      </w:pPr>
      <w:r w:rsidRPr="00F247CE">
        <w:rPr>
          <w:lang w:eastAsia="ar-SA"/>
        </w:rPr>
        <w:t xml:space="preserve">  Настоящий Договор составлен в 2-х экземплярах, имеющих одинаковую юридическую силу, по одному для каждой из Сторон.</w:t>
      </w:r>
    </w:p>
    <w:p w14:paraId="7D3E8812" w14:textId="77777777" w:rsidR="00C83D23" w:rsidRPr="00F247CE" w:rsidRDefault="00C83D23" w:rsidP="00865F1E">
      <w:pPr>
        <w:numPr>
          <w:ilvl w:val="0"/>
          <w:numId w:val="213"/>
        </w:numPr>
        <w:adjustRightInd w:val="0"/>
        <w:jc w:val="center"/>
        <w:rPr>
          <w:b/>
          <w:lang w:eastAsia="ar-SA"/>
        </w:rPr>
      </w:pPr>
      <w:r w:rsidRPr="00F247CE">
        <w:rPr>
          <w:b/>
          <w:lang w:eastAsia="ar-SA"/>
        </w:rPr>
        <w:t>Реквизиты и подписи Сторон</w:t>
      </w:r>
    </w:p>
    <w:tbl>
      <w:tblPr>
        <w:tblW w:w="10031" w:type="dxa"/>
        <w:tblLook w:val="04A0" w:firstRow="1" w:lastRow="0" w:firstColumn="1" w:lastColumn="0" w:noHBand="0" w:noVBand="1"/>
      </w:tblPr>
      <w:tblGrid>
        <w:gridCol w:w="4928"/>
        <w:gridCol w:w="5103"/>
      </w:tblGrid>
      <w:tr w:rsidR="00241B40" w:rsidRPr="00F247CE" w14:paraId="096B7FFD" w14:textId="77777777" w:rsidTr="00865F1E">
        <w:tc>
          <w:tcPr>
            <w:tcW w:w="4928" w:type="dxa"/>
            <w:shd w:val="clear" w:color="auto" w:fill="auto"/>
          </w:tcPr>
          <w:p w14:paraId="62F71D70" w14:textId="77777777" w:rsidR="00C83D23" w:rsidRPr="00F247CE" w:rsidRDefault="00C83D23" w:rsidP="00865F1E">
            <w:pPr>
              <w:rPr>
                <w:b/>
                <w:lang w:eastAsia="ar-SA"/>
              </w:rPr>
            </w:pPr>
            <w:r w:rsidRPr="00F247CE">
              <w:rPr>
                <w:b/>
                <w:lang w:eastAsia="ar-SA"/>
              </w:rPr>
              <w:t>Специализированный депозитарий:</w:t>
            </w:r>
          </w:p>
          <w:p w14:paraId="3D31381D" w14:textId="45F94644" w:rsidR="003423FD" w:rsidRPr="00F247CE" w:rsidRDefault="00A11FDF" w:rsidP="00865F1E">
            <w:pPr>
              <w:rPr>
                <w:b/>
                <w:lang w:eastAsia="ar-SA"/>
              </w:rPr>
            </w:pPr>
            <w:r>
              <w:rPr>
                <w:b/>
                <w:lang w:eastAsia="ar-SA"/>
              </w:rPr>
              <w:t>ООО «ОБЪЕДИНЕННОЕ КАСТОДИАЛЬНОЕ ОБЩЕСТВО»</w:t>
            </w:r>
          </w:p>
          <w:p w14:paraId="2980E281" w14:textId="0166E676" w:rsidR="003423FD" w:rsidRPr="00D252AD" w:rsidRDefault="003423FD" w:rsidP="00865F1E">
            <w:pPr>
              <w:rPr>
                <w:lang w:eastAsia="ar-SA"/>
              </w:rPr>
            </w:pPr>
            <w:r w:rsidRPr="00D252AD">
              <w:rPr>
                <w:lang w:eastAsia="ar-SA"/>
              </w:rPr>
              <w:t xml:space="preserve">Адрес: </w:t>
            </w:r>
          </w:p>
          <w:p w14:paraId="507E2F4D" w14:textId="63A3F1D7" w:rsidR="003423FD" w:rsidRPr="00D252AD" w:rsidRDefault="003423FD" w:rsidP="00865F1E">
            <w:pPr>
              <w:rPr>
                <w:lang w:eastAsia="ar-SA"/>
              </w:rPr>
            </w:pPr>
            <w:r w:rsidRPr="00D252AD">
              <w:rPr>
                <w:lang w:eastAsia="ar-SA"/>
              </w:rPr>
              <w:t xml:space="preserve">ИНН / КПП </w:t>
            </w:r>
          </w:p>
          <w:p w14:paraId="13E97EE8" w14:textId="77777777" w:rsidR="003423FD" w:rsidRPr="00D252AD" w:rsidRDefault="003423FD" w:rsidP="00865F1E">
            <w:pPr>
              <w:rPr>
                <w:lang w:eastAsia="ar-SA"/>
              </w:rPr>
            </w:pPr>
            <w:r w:rsidRPr="00D252AD">
              <w:rPr>
                <w:lang w:eastAsia="ar-SA"/>
              </w:rPr>
              <w:t>Банковские реквизиты:</w:t>
            </w:r>
          </w:p>
          <w:p w14:paraId="7FB64D43" w14:textId="2381AF0F" w:rsidR="003423FD" w:rsidRPr="00D252AD" w:rsidRDefault="003423FD" w:rsidP="00865F1E">
            <w:pPr>
              <w:rPr>
                <w:lang w:eastAsia="ar-SA"/>
              </w:rPr>
            </w:pPr>
          </w:p>
          <w:p w14:paraId="0FBF1262" w14:textId="41258B3F" w:rsidR="003423FD" w:rsidRPr="00D252AD" w:rsidRDefault="003423FD" w:rsidP="00865F1E">
            <w:pPr>
              <w:rPr>
                <w:lang w:eastAsia="ar-SA"/>
              </w:rPr>
            </w:pPr>
            <w:r w:rsidRPr="00D252AD">
              <w:rPr>
                <w:lang w:eastAsia="ar-SA"/>
              </w:rPr>
              <w:t xml:space="preserve">Телефон: </w:t>
            </w:r>
          </w:p>
          <w:p w14:paraId="3030E3A3" w14:textId="62D1A369" w:rsidR="003423FD" w:rsidRPr="00D252AD" w:rsidRDefault="003423FD" w:rsidP="00865F1E">
            <w:pPr>
              <w:rPr>
                <w:lang w:eastAsia="ar-SA"/>
              </w:rPr>
            </w:pPr>
            <w:r w:rsidRPr="00D252AD">
              <w:rPr>
                <w:lang w:eastAsia="ar-SA"/>
              </w:rPr>
              <w:t xml:space="preserve">Электронная почта: </w:t>
            </w:r>
            <w:hyperlink r:id="rId18" w:history="1">
              <w:r w:rsidR="00035F97">
                <w:rPr>
                  <w:rStyle w:val="Hyperlink"/>
                  <w:color w:val="auto"/>
                  <w:lang w:eastAsia="ar-SA"/>
                </w:rPr>
                <w:t>unicust@unicust.ru</w:t>
              </w:r>
            </w:hyperlink>
          </w:p>
          <w:p w14:paraId="5E99BA3B" w14:textId="77777777" w:rsidR="00C83D23" w:rsidRPr="00F247CE" w:rsidRDefault="00C83D23" w:rsidP="00865F1E">
            <w:pPr>
              <w:rPr>
                <w:lang w:eastAsia="ar-SA"/>
              </w:rPr>
            </w:pPr>
          </w:p>
          <w:p w14:paraId="4A8A575A" w14:textId="77777777" w:rsidR="00C83D23" w:rsidRPr="00F247CE" w:rsidRDefault="00C83D23" w:rsidP="00865F1E">
            <w:pPr>
              <w:rPr>
                <w:lang w:eastAsia="ar-SA"/>
              </w:rPr>
            </w:pPr>
          </w:p>
          <w:p w14:paraId="38460371" w14:textId="77777777" w:rsidR="00C83D23" w:rsidRPr="00F247CE" w:rsidRDefault="00C83D23" w:rsidP="00865F1E">
            <w:pPr>
              <w:rPr>
                <w:lang w:eastAsia="ar-SA"/>
              </w:rPr>
            </w:pPr>
          </w:p>
          <w:p w14:paraId="70FEE788" w14:textId="77777777" w:rsidR="00C83D23" w:rsidRPr="00F247CE" w:rsidRDefault="00C83D23" w:rsidP="00865F1E">
            <w:pPr>
              <w:rPr>
                <w:lang w:eastAsia="ar-SA"/>
              </w:rPr>
            </w:pPr>
          </w:p>
          <w:p w14:paraId="7E05324E" w14:textId="77777777" w:rsidR="00C83D23" w:rsidRPr="00F247CE" w:rsidRDefault="00C83D23" w:rsidP="00865F1E">
            <w:pPr>
              <w:rPr>
                <w:lang w:eastAsia="ar-SA"/>
              </w:rPr>
            </w:pPr>
          </w:p>
          <w:p w14:paraId="2867DBBD" w14:textId="77777777" w:rsidR="00C83D23" w:rsidRPr="00F247CE" w:rsidRDefault="00C83D23" w:rsidP="00865F1E">
            <w:pPr>
              <w:rPr>
                <w:lang w:eastAsia="ar-SA"/>
              </w:rPr>
            </w:pPr>
            <w:r w:rsidRPr="00F247CE">
              <w:rPr>
                <w:lang w:eastAsia="ar-SA"/>
              </w:rPr>
              <w:t>_______________________ /_________________ /</w:t>
            </w:r>
          </w:p>
          <w:p w14:paraId="3365AFD0" w14:textId="77777777" w:rsidR="00C83D23" w:rsidRPr="00F247CE" w:rsidRDefault="00C83D23" w:rsidP="00865F1E">
            <w:pPr>
              <w:rPr>
                <w:lang w:eastAsia="ar-SA"/>
              </w:rPr>
            </w:pPr>
          </w:p>
          <w:p w14:paraId="5F168358" w14:textId="77777777" w:rsidR="00C83D23" w:rsidRPr="00F247CE" w:rsidRDefault="00C83D23" w:rsidP="00865F1E">
            <w:pPr>
              <w:rPr>
                <w:lang w:eastAsia="ar-SA"/>
              </w:rPr>
            </w:pPr>
            <w:r w:rsidRPr="00F247CE">
              <w:rPr>
                <w:lang w:eastAsia="ar-SA"/>
              </w:rPr>
              <w:t xml:space="preserve">         М.П.</w:t>
            </w:r>
          </w:p>
        </w:tc>
        <w:tc>
          <w:tcPr>
            <w:tcW w:w="5103" w:type="dxa"/>
            <w:shd w:val="clear" w:color="auto" w:fill="auto"/>
          </w:tcPr>
          <w:p w14:paraId="7DB9BD6D" w14:textId="77777777" w:rsidR="00C83D23" w:rsidRPr="00F247CE" w:rsidRDefault="00C83D23" w:rsidP="00865F1E">
            <w:pPr>
              <w:rPr>
                <w:b/>
                <w:lang w:eastAsia="ar-SA"/>
              </w:rPr>
            </w:pPr>
            <w:r w:rsidRPr="00F247CE">
              <w:rPr>
                <w:b/>
                <w:lang w:eastAsia="ar-SA"/>
              </w:rPr>
              <w:t>Фонд:</w:t>
            </w:r>
          </w:p>
          <w:p w14:paraId="59A50578" w14:textId="77777777" w:rsidR="00C83D23" w:rsidRPr="00F247CE" w:rsidRDefault="00C83D23" w:rsidP="00865F1E">
            <w:pPr>
              <w:rPr>
                <w:lang w:eastAsia="ar-SA"/>
              </w:rPr>
            </w:pPr>
          </w:p>
          <w:p w14:paraId="2ACFA4A3" w14:textId="77777777" w:rsidR="00C83D23" w:rsidRPr="00F247CE" w:rsidRDefault="00C83D23" w:rsidP="00865F1E">
            <w:pPr>
              <w:pStyle w:val="BodyText2"/>
              <w:spacing w:after="0" w:line="240" w:lineRule="auto"/>
              <w:rPr>
                <w:lang w:eastAsia="ar-SA"/>
              </w:rPr>
            </w:pPr>
            <w:r w:rsidRPr="00F247CE">
              <w:rPr>
                <w:lang w:eastAsia="ar-SA"/>
              </w:rPr>
              <w:t xml:space="preserve">Место нахождения: </w:t>
            </w:r>
          </w:p>
          <w:p w14:paraId="7AEBC519" w14:textId="77777777" w:rsidR="00C83D23" w:rsidRPr="00F247CE" w:rsidRDefault="00C83D23" w:rsidP="00865F1E">
            <w:pPr>
              <w:pStyle w:val="BodyText2"/>
              <w:spacing w:after="0" w:line="240" w:lineRule="auto"/>
              <w:ind w:right="-108"/>
              <w:rPr>
                <w:lang w:eastAsia="ar-SA"/>
              </w:rPr>
            </w:pPr>
            <w:r w:rsidRPr="00F247CE">
              <w:rPr>
                <w:lang w:eastAsia="ar-SA"/>
              </w:rPr>
              <w:t xml:space="preserve">Почтовый адрес: </w:t>
            </w:r>
          </w:p>
          <w:p w14:paraId="41F53FA7" w14:textId="77777777" w:rsidR="00C83D23" w:rsidRPr="00F247CE" w:rsidRDefault="00C83D23" w:rsidP="00865F1E">
            <w:pPr>
              <w:pStyle w:val="BodyText2"/>
              <w:spacing w:after="0" w:line="240" w:lineRule="auto"/>
              <w:rPr>
                <w:lang w:eastAsia="ar-SA"/>
              </w:rPr>
            </w:pPr>
            <w:r w:rsidRPr="00F247CE">
              <w:rPr>
                <w:lang w:eastAsia="ar-SA"/>
              </w:rPr>
              <w:t xml:space="preserve">ИНН / КПП </w:t>
            </w:r>
          </w:p>
          <w:p w14:paraId="7897AEF9" w14:textId="77777777" w:rsidR="00C83D23" w:rsidRPr="00F247CE" w:rsidRDefault="00C83D23" w:rsidP="00865F1E">
            <w:pPr>
              <w:rPr>
                <w:lang w:eastAsia="ar-SA"/>
              </w:rPr>
            </w:pPr>
            <w:r w:rsidRPr="00F247CE">
              <w:rPr>
                <w:lang w:eastAsia="ar-SA"/>
              </w:rPr>
              <w:t>Банковские реквизиты:</w:t>
            </w:r>
          </w:p>
          <w:p w14:paraId="6E208755" w14:textId="77777777" w:rsidR="00C83D23" w:rsidRPr="00F247CE" w:rsidRDefault="00C83D23" w:rsidP="00865F1E">
            <w:pPr>
              <w:pStyle w:val="BodyText2"/>
              <w:spacing w:after="0" w:line="240" w:lineRule="auto"/>
              <w:rPr>
                <w:lang w:eastAsia="ar-SA"/>
              </w:rPr>
            </w:pPr>
            <w:r w:rsidRPr="00F247CE">
              <w:rPr>
                <w:lang w:eastAsia="ar-SA"/>
              </w:rPr>
              <w:t xml:space="preserve"> </w:t>
            </w:r>
          </w:p>
          <w:p w14:paraId="70F4B1E6" w14:textId="77777777" w:rsidR="00C83D23" w:rsidRPr="00F247CE" w:rsidRDefault="00C83D23" w:rsidP="00865F1E">
            <w:pPr>
              <w:pStyle w:val="BodyText2"/>
              <w:spacing w:after="0" w:line="240" w:lineRule="auto"/>
              <w:rPr>
                <w:lang w:eastAsia="ar-SA"/>
              </w:rPr>
            </w:pPr>
            <w:r w:rsidRPr="00F247CE">
              <w:rPr>
                <w:lang w:eastAsia="ar-SA"/>
              </w:rPr>
              <w:t xml:space="preserve">БИК </w:t>
            </w:r>
          </w:p>
          <w:p w14:paraId="7659C5A7" w14:textId="77777777" w:rsidR="00C83D23" w:rsidRPr="00F247CE" w:rsidRDefault="00C83D23" w:rsidP="00865F1E">
            <w:pPr>
              <w:rPr>
                <w:lang w:eastAsia="ar-SA"/>
              </w:rPr>
            </w:pPr>
            <w:r w:rsidRPr="00F247CE">
              <w:rPr>
                <w:lang w:eastAsia="ar-SA"/>
              </w:rPr>
              <w:t xml:space="preserve">Телефон: </w:t>
            </w:r>
          </w:p>
          <w:p w14:paraId="6D0096AB" w14:textId="77777777" w:rsidR="00C83D23" w:rsidRPr="00F247CE" w:rsidRDefault="00C83D23" w:rsidP="00865F1E">
            <w:pPr>
              <w:rPr>
                <w:lang w:eastAsia="ar-SA"/>
              </w:rPr>
            </w:pPr>
          </w:p>
          <w:p w14:paraId="4AA119D4" w14:textId="77777777" w:rsidR="00C83D23" w:rsidRPr="00F247CE" w:rsidRDefault="00C83D23" w:rsidP="00865F1E">
            <w:pPr>
              <w:rPr>
                <w:lang w:eastAsia="ar-SA"/>
              </w:rPr>
            </w:pPr>
          </w:p>
          <w:p w14:paraId="2168AFA9" w14:textId="77777777" w:rsidR="00C83D23" w:rsidRPr="00F247CE" w:rsidRDefault="00C83D23" w:rsidP="00865F1E">
            <w:pPr>
              <w:rPr>
                <w:lang w:eastAsia="ar-SA"/>
              </w:rPr>
            </w:pPr>
          </w:p>
          <w:p w14:paraId="4827B179" w14:textId="77777777" w:rsidR="00C83D23" w:rsidRPr="00F247CE" w:rsidRDefault="00C83D23" w:rsidP="00865F1E">
            <w:pPr>
              <w:rPr>
                <w:lang w:eastAsia="ar-SA"/>
              </w:rPr>
            </w:pPr>
          </w:p>
          <w:p w14:paraId="35D048F2" w14:textId="77777777" w:rsidR="00C83D23" w:rsidRPr="00F247CE" w:rsidRDefault="00C83D23" w:rsidP="00865F1E">
            <w:pPr>
              <w:rPr>
                <w:lang w:eastAsia="ar-SA"/>
              </w:rPr>
            </w:pPr>
          </w:p>
          <w:p w14:paraId="128B4B87" w14:textId="77777777" w:rsidR="00C83D23" w:rsidRPr="00F247CE" w:rsidRDefault="00C83D23" w:rsidP="00865F1E">
            <w:pPr>
              <w:rPr>
                <w:lang w:eastAsia="ar-SA"/>
              </w:rPr>
            </w:pPr>
            <w:r w:rsidRPr="00F247CE">
              <w:rPr>
                <w:lang w:eastAsia="ar-SA"/>
              </w:rPr>
              <w:t>_______________________ / __________________ /</w:t>
            </w:r>
          </w:p>
          <w:p w14:paraId="04DD24D5" w14:textId="77777777" w:rsidR="00C83D23" w:rsidRPr="00F247CE" w:rsidRDefault="00C83D23" w:rsidP="00865F1E">
            <w:pPr>
              <w:rPr>
                <w:lang w:eastAsia="ar-SA"/>
              </w:rPr>
            </w:pPr>
          </w:p>
          <w:p w14:paraId="32DAA7FE" w14:textId="77777777" w:rsidR="00C83D23" w:rsidRPr="00F247CE" w:rsidRDefault="00C83D23" w:rsidP="00865F1E">
            <w:pPr>
              <w:rPr>
                <w:lang w:eastAsia="ar-SA"/>
              </w:rPr>
            </w:pPr>
            <w:r w:rsidRPr="00F247CE">
              <w:rPr>
                <w:lang w:eastAsia="ar-SA"/>
              </w:rPr>
              <w:t xml:space="preserve">            М.П.</w:t>
            </w:r>
          </w:p>
        </w:tc>
      </w:tr>
    </w:tbl>
    <w:p w14:paraId="7C19AFAC" w14:textId="77777777" w:rsidR="00C83D23" w:rsidRPr="00F247CE" w:rsidRDefault="00C83D23" w:rsidP="00865F1E"/>
    <w:p w14:paraId="0075647B" w14:textId="77777777" w:rsidR="00C83D23" w:rsidRPr="00F247CE" w:rsidRDefault="00C83D23" w:rsidP="00865F1E">
      <w:r w:rsidRPr="00F247CE">
        <w:br w:type="page"/>
      </w:r>
    </w:p>
    <w:p w14:paraId="329C7410" w14:textId="77777777" w:rsidR="00C83D23" w:rsidRPr="00F247CE" w:rsidRDefault="00C83D23" w:rsidP="00865F1E">
      <w:pPr>
        <w:ind w:left="5670"/>
        <w:jc w:val="both"/>
        <w:outlineLvl w:val="0"/>
        <w:rPr>
          <w:b/>
          <w:bCs/>
          <w:sz w:val="16"/>
          <w:szCs w:val="16"/>
          <w:lang w:eastAsia="ar-SA"/>
        </w:rPr>
      </w:pPr>
      <w:r w:rsidRPr="00F247CE">
        <w:rPr>
          <w:b/>
          <w:bCs/>
          <w:sz w:val="16"/>
          <w:szCs w:val="16"/>
          <w:lang w:eastAsia="ar-SA"/>
        </w:rPr>
        <w:lastRenderedPageBreak/>
        <w:t>Приложение № 2</w:t>
      </w:r>
      <w:r w:rsidR="002153FC" w:rsidRPr="00F247CE">
        <w:rPr>
          <w:b/>
          <w:bCs/>
          <w:sz w:val="16"/>
          <w:szCs w:val="16"/>
          <w:lang w:eastAsia="ar-SA"/>
        </w:rPr>
        <w:t>3</w:t>
      </w:r>
    </w:p>
    <w:p w14:paraId="371D5831" w14:textId="3AA35C35" w:rsidR="00C83D23" w:rsidRPr="00F247CE" w:rsidRDefault="00C83D23" w:rsidP="00865F1E">
      <w:pPr>
        <w:ind w:left="5670"/>
        <w:jc w:val="both"/>
        <w:outlineLvl w:val="0"/>
        <w:rPr>
          <w:b/>
          <w:bCs/>
          <w:sz w:val="16"/>
          <w:szCs w:val="16"/>
          <w:lang w:eastAsia="ar-SA"/>
        </w:rPr>
      </w:pPr>
      <w:r w:rsidRPr="00F247CE">
        <w:rPr>
          <w:b/>
          <w:bCs/>
          <w:sz w:val="16"/>
          <w:szCs w:val="16"/>
          <w:lang w:eastAsia="ar-SA"/>
        </w:rPr>
        <w:t xml:space="preserve"> к </w:t>
      </w:r>
      <w:r w:rsidRPr="00F247CE">
        <w:rPr>
          <w:b/>
          <w:sz w:val="16"/>
          <w:szCs w:val="16"/>
          <w:lang w:eastAsia="ar-SA"/>
        </w:rPr>
        <w:t xml:space="preserve">Регламенту </w:t>
      </w:r>
      <w:r w:rsidRPr="00F247CE">
        <w:rPr>
          <w:b/>
          <w:bCs/>
          <w:sz w:val="16"/>
          <w:szCs w:val="16"/>
          <w:lang w:eastAsia="ar-SA"/>
        </w:rPr>
        <w:t xml:space="preserve">специализированного депозитария инвестиционных фондов, паевых инвестиционных фондов и негосударственных пенсионных фондов </w:t>
      </w:r>
      <w:r w:rsidR="00A11FDF">
        <w:rPr>
          <w:b/>
          <w:bCs/>
          <w:sz w:val="16"/>
          <w:szCs w:val="16"/>
          <w:lang w:eastAsia="ar-SA"/>
        </w:rPr>
        <w:t>Общества с ограниченной ответственностью «</w:t>
      </w:r>
      <w:proofErr w:type="spellStart"/>
      <w:r w:rsidR="00A11FDF">
        <w:rPr>
          <w:b/>
          <w:bCs/>
          <w:sz w:val="16"/>
          <w:szCs w:val="16"/>
          <w:lang w:eastAsia="ar-SA"/>
        </w:rPr>
        <w:t>Объединенное</w:t>
      </w:r>
      <w:proofErr w:type="spellEnd"/>
      <w:r w:rsidR="00A11FDF">
        <w:rPr>
          <w:b/>
          <w:bCs/>
          <w:sz w:val="16"/>
          <w:szCs w:val="16"/>
          <w:lang w:eastAsia="ar-SA"/>
        </w:rPr>
        <w:t xml:space="preserve"> </w:t>
      </w:r>
      <w:proofErr w:type="spellStart"/>
      <w:r w:rsidR="00A11FDF">
        <w:rPr>
          <w:b/>
          <w:bCs/>
          <w:sz w:val="16"/>
          <w:szCs w:val="16"/>
          <w:lang w:eastAsia="ar-SA"/>
        </w:rPr>
        <w:t>Кастодиальное</w:t>
      </w:r>
      <w:proofErr w:type="spellEnd"/>
      <w:r w:rsidR="00A11FDF">
        <w:rPr>
          <w:b/>
          <w:bCs/>
          <w:sz w:val="16"/>
          <w:szCs w:val="16"/>
          <w:lang w:eastAsia="ar-SA"/>
        </w:rPr>
        <w:t xml:space="preserve"> Общество»</w:t>
      </w:r>
    </w:p>
    <w:p w14:paraId="7BCD0EA0" w14:textId="77777777" w:rsidR="00C83D23" w:rsidRPr="00F247CE" w:rsidRDefault="00C83D23" w:rsidP="00865F1E">
      <w:pPr>
        <w:jc w:val="center"/>
        <w:rPr>
          <w:b/>
          <w:lang w:eastAsia="ar-SA"/>
        </w:rPr>
      </w:pPr>
    </w:p>
    <w:p w14:paraId="04B708EA" w14:textId="77777777" w:rsidR="00C83D23" w:rsidRPr="00F247CE" w:rsidRDefault="00C83D23" w:rsidP="00865F1E">
      <w:pPr>
        <w:jc w:val="center"/>
        <w:rPr>
          <w:b/>
          <w:lang w:eastAsia="ar-SA"/>
        </w:rPr>
      </w:pPr>
    </w:p>
    <w:p w14:paraId="7CDDA4FD" w14:textId="77777777" w:rsidR="00C83D23" w:rsidRPr="00F247CE" w:rsidRDefault="00C83D23" w:rsidP="00865F1E">
      <w:pPr>
        <w:jc w:val="center"/>
        <w:rPr>
          <w:b/>
          <w:lang w:eastAsia="ar-SA"/>
        </w:rPr>
      </w:pPr>
      <w:r w:rsidRPr="00F247CE">
        <w:rPr>
          <w:b/>
          <w:lang w:eastAsia="ar-SA"/>
        </w:rPr>
        <w:t>Договор № ___________</w:t>
      </w:r>
    </w:p>
    <w:p w14:paraId="5E0F6FA6" w14:textId="77777777" w:rsidR="00C83D23" w:rsidRPr="00F247CE" w:rsidRDefault="00C83D23" w:rsidP="00865F1E">
      <w:pPr>
        <w:jc w:val="center"/>
        <w:rPr>
          <w:b/>
          <w:lang w:eastAsia="ar-SA"/>
        </w:rPr>
      </w:pPr>
      <w:r w:rsidRPr="00F247CE">
        <w:rPr>
          <w:b/>
          <w:lang w:eastAsia="ar-SA"/>
        </w:rPr>
        <w:t xml:space="preserve">об оказании услуг специализированного депозитария управляющей компании, осуществляющей доверительное управление средствами пенсионных резервов негосударственного пенсионного фонда </w:t>
      </w:r>
    </w:p>
    <w:p w14:paraId="113B2952" w14:textId="77777777" w:rsidR="00C83D23" w:rsidRPr="00F247CE" w:rsidRDefault="00C83D23" w:rsidP="00865F1E">
      <w:pPr>
        <w:adjustRightInd w:val="0"/>
        <w:jc w:val="both"/>
        <w:rPr>
          <w:lang w:eastAsia="ar-SA"/>
        </w:rPr>
      </w:pPr>
    </w:p>
    <w:tbl>
      <w:tblPr>
        <w:tblW w:w="0" w:type="auto"/>
        <w:tblLook w:val="04A0" w:firstRow="1" w:lastRow="0" w:firstColumn="1" w:lastColumn="0" w:noHBand="0" w:noVBand="1"/>
      </w:tblPr>
      <w:tblGrid>
        <w:gridCol w:w="5190"/>
        <w:gridCol w:w="5231"/>
      </w:tblGrid>
      <w:tr w:rsidR="00241B40" w:rsidRPr="00F247CE" w14:paraId="382E3190" w14:textId="77777777" w:rsidTr="00865F1E">
        <w:tc>
          <w:tcPr>
            <w:tcW w:w="5381" w:type="dxa"/>
            <w:shd w:val="clear" w:color="auto" w:fill="auto"/>
          </w:tcPr>
          <w:p w14:paraId="25ACE57D" w14:textId="77777777" w:rsidR="00C83D23" w:rsidRPr="00F247CE" w:rsidRDefault="00C83D23" w:rsidP="00865F1E">
            <w:pPr>
              <w:jc w:val="both"/>
              <w:rPr>
                <w:lang w:eastAsia="ar-SA"/>
              </w:rPr>
            </w:pPr>
            <w:r w:rsidRPr="00F247CE">
              <w:rPr>
                <w:lang w:eastAsia="ar-SA"/>
              </w:rPr>
              <w:t>г. Москва</w:t>
            </w:r>
          </w:p>
        </w:tc>
        <w:tc>
          <w:tcPr>
            <w:tcW w:w="5381" w:type="dxa"/>
            <w:shd w:val="clear" w:color="auto" w:fill="auto"/>
          </w:tcPr>
          <w:p w14:paraId="74ECB6D0" w14:textId="77777777" w:rsidR="00C83D23" w:rsidRPr="00F247CE" w:rsidRDefault="00C83D23" w:rsidP="00865F1E">
            <w:pPr>
              <w:jc w:val="right"/>
              <w:rPr>
                <w:lang w:eastAsia="ar-SA"/>
              </w:rPr>
            </w:pPr>
            <w:r w:rsidRPr="00F247CE">
              <w:rPr>
                <w:lang w:eastAsia="ar-SA"/>
              </w:rPr>
              <w:t>«____» _______________ 20___ года</w:t>
            </w:r>
          </w:p>
        </w:tc>
      </w:tr>
    </w:tbl>
    <w:p w14:paraId="5F303FA5" w14:textId="77777777" w:rsidR="00C83D23" w:rsidRPr="00F247CE" w:rsidRDefault="00C83D23" w:rsidP="00865F1E">
      <w:pPr>
        <w:rPr>
          <w:lang w:eastAsia="ar-SA"/>
        </w:rPr>
      </w:pPr>
    </w:p>
    <w:p w14:paraId="59069114" w14:textId="3D6D2483" w:rsidR="00C83D23" w:rsidRPr="00F247CE" w:rsidRDefault="00A11FDF" w:rsidP="00865F1E">
      <w:pPr>
        <w:ind w:firstLine="708"/>
        <w:jc w:val="both"/>
        <w:rPr>
          <w:lang w:eastAsia="ar-SA"/>
        </w:rPr>
      </w:pPr>
      <w:r>
        <w:rPr>
          <w:b/>
          <w:lang w:eastAsia="ar-SA"/>
        </w:rPr>
        <w:t>Общество с ограниченной ответственностью «</w:t>
      </w:r>
      <w:proofErr w:type="spellStart"/>
      <w:r>
        <w:rPr>
          <w:b/>
          <w:lang w:eastAsia="ar-SA"/>
        </w:rPr>
        <w:t>Объединенное</w:t>
      </w:r>
      <w:proofErr w:type="spellEnd"/>
      <w:r>
        <w:rPr>
          <w:b/>
          <w:lang w:eastAsia="ar-SA"/>
        </w:rPr>
        <w:t xml:space="preserve"> </w:t>
      </w:r>
      <w:proofErr w:type="spellStart"/>
      <w:r>
        <w:rPr>
          <w:b/>
          <w:lang w:eastAsia="ar-SA"/>
        </w:rPr>
        <w:t>Кастодиальное</w:t>
      </w:r>
      <w:proofErr w:type="spellEnd"/>
      <w:r>
        <w:rPr>
          <w:b/>
          <w:lang w:eastAsia="ar-SA"/>
        </w:rPr>
        <w:t xml:space="preserve"> Общество»</w:t>
      </w:r>
      <w:r w:rsidR="00C83D23" w:rsidRPr="00F247CE">
        <w:rPr>
          <w:lang w:eastAsia="ar-SA"/>
        </w:rPr>
        <w:t>, имеющее лицензию № ___________________ от ______________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именуемое в дальнейшем «Специализированный депозитарий», в лице ______________________________________________, действующего на основании ____________ с одной стороны, и</w:t>
      </w:r>
    </w:p>
    <w:p w14:paraId="6BF89AEF" w14:textId="77777777" w:rsidR="00C83D23" w:rsidRPr="00F247CE" w:rsidRDefault="00C83D23" w:rsidP="00865F1E">
      <w:pPr>
        <w:jc w:val="both"/>
        <w:rPr>
          <w:lang w:eastAsia="ar-SA"/>
        </w:rPr>
      </w:pPr>
      <w:r w:rsidRPr="00F247CE">
        <w:rPr>
          <w:lang w:eastAsia="ar-SA"/>
        </w:rPr>
        <w:t xml:space="preserve"> </w:t>
      </w:r>
      <w:r w:rsidRPr="00F247CE">
        <w:rPr>
          <w:lang w:eastAsia="ar-SA"/>
        </w:rPr>
        <w:tab/>
        <w:t>__________________________________________________________________________________________,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 _____________________ от ___________________, именуемое в дальнейшем «Управляющая компания», в лице ____________________________________, действующего на основании ________________, с другой стороны, именуемые далее совместно «Стороны», а по отдельности «Сторона», заключили настоящий договор о нижеследующем:</w:t>
      </w:r>
    </w:p>
    <w:p w14:paraId="3B5CA787" w14:textId="77777777" w:rsidR="00BB2428" w:rsidRPr="00F247CE" w:rsidRDefault="00BB2428" w:rsidP="00865F1E">
      <w:pPr>
        <w:jc w:val="both"/>
        <w:rPr>
          <w:lang w:eastAsia="ar-SA"/>
        </w:rPr>
      </w:pPr>
    </w:p>
    <w:p w14:paraId="6C93C4AD" w14:textId="77777777" w:rsidR="00C83D23" w:rsidRPr="00F247CE" w:rsidRDefault="00C83D23" w:rsidP="00865F1E">
      <w:pPr>
        <w:pStyle w:val="ListParagraph"/>
        <w:widowControl/>
        <w:numPr>
          <w:ilvl w:val="0"/>
          <w:numId w:val="214"/>
        </w:numPr>
        <w:autoSpaceDE/>
        <w:autoSpaceDN/>
        <w:ind w:hanging="294"/>
        <w:contextualSpacing/>
        <w:jc w:val="center"/>
        <w:outlineLvl w:val="1"/>
        <w:rPr>
          <w:b/>
          <w:lang w:eastAsia="ar-SA"/>
        </w:rPr>
      </w:pPr>
      <w:r w:rsidRPr="00F247CE">
        <w:rPr>
          <w:b/>
          <w:lang w:eastAsia="ar-SA"/>
        </w:rPr>
        <w:t>Предмет договора</w:t>
      </w:r>
    </w:p>
    <w:p w14:paraId="7BED0A7E"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По настоящему Договору Управляющая компания поручает, а Специализированный депозитарий обязуется оказывать Управляющей компании следующие услуги:</w:t>
      </w:r>
    </w:p>
    <w:p w14:paraId="4FB88879"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учет и/или хранение имущества, переход прав на ценные бумаги, в которые размещены пенсионные резервы _______________________________________________________ (далее – Фонд), переданные в доверительное управление Управляющей компании.</w:t>
      </w:r>
    </w:p>
    <w:p w14:paraId="755857C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контроль за соблюдением Управляющей компанией ограничений на размещение средств пенсионных резервов, правил размещения средств пенсионных</w:t>
      </w:r>
      <w:r w:rsidRPr="00F247CE">
        <w:rPr>
          <w:rFonts w:eastAsiaTheme="minorHAnsi"/>
        </w:rPr>
        <w:t xml:space="preserve"> резервов, состава и структуры пенсионных резервов, которые установлены законодательными и другими нормативными правовыми актами Российской Федерации и нормативными актами Банка России, а также инвестиционной декларацией Управляющей компании.</w:t>
      </w:r>
    </w:p>
    <w:p w14:paraId="592D6F79"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обязуется оплачивать оказанные услуги.</w:t>
      </w:r>
    </w:p>
    <w:p w14:paraId="3F1A55B1"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Передача Специализированному депозитарию ценных бумаг и иного имущества, составляющего средства пенсионных резервов Фонда и переданного в доверительное управление Управляющей компании, в соответствии с настоящим Договором, не влечет за собой перехода права собственности или иного вещного права на указанные ценные бумаги и иное имущество к Специализированному депозитарию.</w:t>
      </w:r>
    </w:p>
    <w:p w14:paraId="70562DE1" w14:textId="4E09C6C2"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оказывает Управляющей компании услуги по настоящему Договору в порядке, определенном нормативными правовыми актами Российской Федерации, нормативными актами Банка России и Регламентом специализированного депозитария инвестиционных фондов, паевых инвестиционных фондов и негосударственных пенсионных фондов </w:t>
      </w:r>
      <w:r w:rsidR="00A11FDF">
        <w:rPr>
          <w:lang w:eastAsia="ar-SA"/>
        </w:rPr>
        <w:t>Общества с ограниченной ответственностью «</w:t>
      </w:r>
      <w:proofErr w:type="spellStart"/>
      <w:r w:rsidR="00A11FDF">
        <w:rPr>
          <w:lang w:eastAsia="ar-SA"/>
        </w:rPr>
        <w:t>Объединенное</w:t>
      </w:r>
      <w:proofErr w:type="spellEnd"/>
      <w:r w:rsidR="00A11FDF">
        <w:rPr>
          <w:lang w:eastAsia="ar-SA"/>
        </w:rPr>
        <w:t xml:space="preserve"> </w:t>
      </w:r>
      <w:proofErr w:type="spellStart"/>
      <w:r w:rsidR="00A11FDF">
        <w:rPr>
          <w:lang w:eastAsia="ar-SA"/>
        </w:rPr>
        <w:t>Кастодиальное</w:t>
      </w:r>
      <w:proofErr w:type="spellEnd"/>
      <w:r w:rsidR="00A11FDF">
        <w:rPr>
          <w:lang w:eastAsia="ar-SA"/>
        </w:rPr>
        <w:t xml:space="preserve"> Общество»</w:t>
      </w:r>
      <w:r w:rsidRPr="00F247CE">
        <w:rPr>
          <w:lang w:eastAsia="ar-SA"/>
        </w:rPr>
        <w:t xml:space="preserve"> (далее – Регламент), являющимся неотъемлемой частью настоящего Договора.</w:t>
      </w:r>
    </w:p>
    <w:p w14:paraId="352B14FD" w14:textId="77777777" w:rsidR="00C83D23" w:rsidRPr="00F247CE" w:rsidRDefault="00C83D23" w:rsidP="00865F1E">
      <w:pPr>
        <w:jc w:val="both"/>
        <w:rPr>
          <w:lang w:eastAsia="ar-SA"/>
        </w:rPr>
      </w:pPr>
    </w:p>
    <w:p w14:paraId="50D0F850" w14:textId="77777777" w:rsidR="00C83D23" w:rsidRPr="00F247CE" w:rsidRDefault="00C83D23" w:rsidP="00865F1E">
      <w:pPr>
        <w:pStyle w:val="ListParagraph"/>
        <w:widowControl/>
        <w:numPr>
          <w:ilvl w:val="0"/>
          <w:numId w:val="214"/>
        </w:numPr>
        <w:autoSpaceDE/>
        <w:autoSpaceDN/>
        <w:ind w:left="714" w:hanging="357"/>
        <w:jc w:val="center"/>
        <w:rPr>
          <w:b/>
          <w:lang w:eastAsia="ar-SA"/>
        </w:rPr>
      </w:pPr>
      <w:r w:rsidRPr="00F247CE">
        <w:rPr>
          <w:b/>
          <w:lang w:eastAsia="ar-SA"/>
        </w:rPr>
        <w:t>Права и обязанности Сторон</w:t>
      </w:r>
    </w:p>
    <w:p w14:paraId="7BD2FD0F"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обязан:</w:t>
      </w:r>
    </w:p>
    <w:p w14:paraId="68432D25"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принимать на хранение, хранить и вести учет имущества, составляющего пенсионные резервы Фонда, переданного в доверительное управление Управляющей компании,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 а также осуществлять контроль за распоряжением указанным имуществом;</w:t>
      </w:r>
    </w:p>
    <w:p w14:paraId="7427D8A7"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в порядке, определенном </w:t>
      </w:r>
      <w:r w:rsidR="00ED139C" w:rsidRPr="00F247CE">
        <w:rPr>
          <w:lang w:eastAsia="ar-SA"/>
        </w:rPr>
        <w:t>Специальным депозитарием</w:t>
      </w:r>
      <w:r w:rsidRPr="00F247CE">
        <w:rPr>
          <w:lang w:eastAsia="ar-SA"/>
        </w:rPr>
        <w:t xml:space="preserve">, осуществлять хранение и учет прав на ценные бумаги, составляющие пенсионные резервы Фонда, переданные в доверительное управление Управляющей компании, за исключением прав на ценные бумаги, в отношении которых предусмотрен </w:t>
      </w:r>
      <w:r w:rsidRPr="00F247CE">
        <w:rPr>
          <w:lang w:eastAsia="ar-SA"/>
        </w:rPr>
        <w:lastRenderedPageBreak/>
        <w:t xml:space="preserve">иной порядок учета прав в соответствии с нормативными правовыми актами Российской Федерации, в том числе нормативными актами Банка России; </w:t>
      </w:r>
    </w:p>
    <w:p w14:paraId="37AF744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в порядке, определенном </w:t>
      </w:r>
      <w:r w:rsidR="00ED139C" w:rsidRPr="00F247CE">
        <w:rPr>
          <w:lang w:eastAsia="ar-SA"/>
        </w:rPr>
        <w:t>Специальным депозитарием</w:t>
      </w:r>
      <w:r w:rsidRPr="00F247CE">
        <w:rPr>
          <w:lang w:eastAsia="ar-SA"/>
        </w:rPr>
        <w:t>, открыть и вести индивидуальный счет депо Управляющей компании для учета прав на ценные бумаги, в которые размещены пенсионные резервы Фонда, переданные в доверительное управление Управляющей компании;</w:t>
      </w:r>
    </w:p>
    <w:p w14:paraId="610DB511"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учет прав на ценные бумаги и иное имущество, в которое размещены пенсионные резервы, обособленно от учета прав на ценные бумаги и иное имущество Специализированного депозитария;</w:t>
      </w:r>
    </w:p>
    <w:p w14:paraId="65E83A1F"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регистрироваться в качестве номинального держателя ценных бумаг Фонда, составляющих средства пенсионных резервов Фонда, переданных в доверительное управление Управляющей компании, если иной порядок учета прав на ценные бумаги не предусмотрен законодательством Российской Федерации;</w:t>
      </w:r>
    </w:p>
    <w:p w14:paraId="190A9526"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принимать и хранить копии всех первичных документов в отношении средств пенсионных резервов, а также в отношении активов, в которые размещены указанные средства, переданных в доверительное управление Управляющей компании в порядке и сроки, определенные Регламентом;</w:t>
      </w:r>
    </w:p>
    <w:p w14:paraId="46089D22"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в соответствии с нормативными правовыми актами Российской Федерации, нормативными актами Банка России и Регламентом контроль в интересах участников Фонда за соблюдением Управляющей компанией ограничений на размещение средств пенсионных резервов, правил размещения средств пенсионных резервов, состава и структуры пенсионных резервов, которые установлены законодательными и другими нормативными правовыми актами Российской Федерации и нормативными актами Банка России, а также инвестиционной декларацией Управляющей компании;</w:t>
      </w:r>
    </w:p>
    <w:p w14:paraId="53810262"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уведомлять Банк России, Фонд и Управляющую компанию о выявленных в ходе осуществления контроля нарушениях (несоответствиях) не позднее одного рабочего дня со дня выявления указанных нарушений (несоответствий);</w:t>
      </w:r>
    </w:p>
    <w:p w14:paraId="17454C0F"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уведомлять Банк России, Фонд и Управляющую компанию об устранении выявленных ранее нарушений (несоответствий) не позднее одного рабочего дня, следующего за днем установления факта их устранения;</w:t>
      </w:r>
    </w:p>
    <w:p w14:paraId="5883A8D9"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уведомлять Банк России, Фонд и Управляющую компанию о </w:t>
      </w:r>
      <w:proofErr w:type="spellStart"/>
      <w:r w:rsidRPr="00F247CE">
        <w:rPr>
          <w:lang w:eastAsia="ar-SA"/>
        </w:rPr>
        <w:t>неустранении</w:t>
      </w:r>
      <w:proofErr w:type="spellEnd"/>
      <w:r w:rsidRPr="00F247CE">
        <w:rPr>
          <w:lang w:eastAsia="ar-SA"/>
        </w:rPr>
        <w:t xml:space="preserve"> в установленный срок выявленных ранее нарушений (несоответствий) не позднее одного рабочего дня, следующего за днем установления факта их </w:t>
      </w:r>
      <w:proofErr w:type="spellStart"/>
      <w:r w:rsidRPr="00F247CE">
        <w:rPr>
          <w:lang w:eastAsia="ar-SA"/>
        </w:rPr>
        <w:t>неустранения</w:t>
      </w:r>
      <w:proofErr w:type="spellEnd"/>
      <w:r w:rsidRPr="00F247CE">
        <w:rPr>
          <w:lang w:eastAsia="ar-SA"/>
        </w:rPr>
        <w:t>.</w:t>
      </w:r>
    </w:p>
    <w:p w14:paraId="4DF17F06"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давать согласие на распоряжение Управляющей компанией средствами пенсионных резервов Фонда, переданными в доверительное управление Управляющей компании, если такое распоряжение не противоречит законодательству Российской Федерации, нормативным правовым актам Российской Федерации, нормативным актам Банка России, инвестиционной декларации Управляющей компании;</w:t>
      </w:r>
    </w:p>
    <w:p w14:paraId="44A2DC20"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отказать Управляющей компании в выдаче согласия на распоряжение средствами пенсионных резервов Фонда, переданными в доверительное управление Управляющей компании, в случае, если такое распоряжение противоречит законодательству Российской Федерации, нормативным правовым актам Российской Федерации, нормативным актам Банка России, инвестиционной декларации Управляющей компании;</w:t>
      </w:r>
    </w:p>
    <w:p w14:paraId="36E39463"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представлять Управляющей компании предусмотренные Регламентом выписки, отчеты и иные сведения в сроки и в порядке, предусмотренном Регламентом </w:t>
      </w:r>
    </w:p>
    <w:p w14:paraId="53C06ED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прекращения действия настоящего Договора и по иным предусмотренным законодательством Российской Федерации основаниям, передать в новый специализированный депозитарий, указанный Фондом, находящиеся на хранении ценные бумаги, а также предпринять иные действия, связанные со сменой Специализированного депозитария;</w:t>
      </w:r>
    </w:p>
    <w:p w14:paraId="1869C00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хранить находящиеся в системе учета документы (изменения и дополнения к ним) и сведения (информацию) в течение срока действия настоящего Договора, и не менее трех лет со дня прекращения (расторжения) настоящего Договора, либо не менее трех лет со дня, когда утрачена необходимость в указанных документах для осуществления функций специализированного депозитария;</w:t>
      </w:r>
    </w:p>
    <w:p w14:paraId="2BF942D5"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соблюдать требования Федерального закона от 27.07.2006 N 152-ФЗ «О персональных данных»;</w:t>
      </w:r>
    </w:p>
    <w:p w14:paraId="1485C13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иные действия, предусмотренные нормативными правовыми актами Российской Федерации, нормативными актами Банка России и Регламентом.</w:t>
      </w:r>
    </w:p>
    <w:p w14:paraId="6A533586"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имеет право:</w:t>
      </w:r>
    </w:p>
    <w:p w14:paraId="153932E5"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запрашивать у Управляющей компании информацию и документы, необходимые для осуществления Специализированным депозитарием своих обязанностей, установленных настоящим Договором и Регламентом, в том числе, в целях осуществления контрольных функций;</w:t>
      </w:r>
    </w:p>
    <w:p w14:paraId="4E622D2B"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одностороннем порядке вносить изменения в Регламент, уведомив Управляющую компанию о внесении данных изменений в порядке и сроки, указанные в Регламенте.</w:t>
      </w:r>
    </w:p>
    <w:p w14:paraId="276BAA62"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входящие в состав средств пенсионных резервов Фонда, другие депозитарии (иностранные организации, осуществляющие учет прав </w:t>
      </w:r>
      <w:r w:rsidRPr="00F247CE">
        <w:rPr>
          <w:lang w:eastAsia="ar-SA"/>
        </w:rPr>
        <w:lastRenderedPageBreak/>
        <w:t>на ценные бумаги, как лица, действующие в интересах других лиц) в соответствии с указанием Управляющей компании.</w:t>
      </w:r>
    </w:p>
    <w:p w14:paraId="68742A52"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обязана:</w:t>
      </w:r>
    </w:p>
    <w:p w14:paraId="4B8878E2"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соблюдать требования настоящего Договора, Условий и Регламента Специализированного депозитария;</w:t>
      </w:r>
    </w:p>
    <w:p w14:paraId="4D9261E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предоставлять Специализированному депозитарию копии всех первичных документов в отношении средств пенсионных резервов Фонда, а также в отношении активов, в которые размещены указанные средства, переданные в доверительное управление Управляющей компании, документов, подтверждающих право на имущество, в которое размещены средства пенсионных резервов Фонда, переданные в доверительное управление Управляющей компании, и иные документы и информацию, необходимую для исполнения настоящего Договора, в порядке и сроки, предусмотренные нормативными правовыми актами РФ и Регламентом;</w:t>
      </w:r>
    </w:p>
    <w:p w14:paraId="03C38330"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распоряжение имуществом, составляющим средства пенсионных резервов Фонда, переданным в доверительное управление Управляющей компании, только с согласия Специализированного депозитария, за исключением случаев, предусмотренных законодательством Российской Федерации;</w:t>
      </w:r>
    </w:p>
    <w:p w14:paraId="7E8C83DA"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передавать в Специализированный депозитарий имущество, составляющее пенсионные резервы Фонда, переданные в доверительное управление Управляющей компании, для хранения и/или учета в Специализированном депозитарии,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6FAB43F8"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своевременно извещать Специализированный депозитарий обо всех изменениях, имеющих существенное значение для исполнения Специализированным депозитарием своих обязанностей по настоящему Договору. До получения Специализированным депозитарием соответствующих документов и информации исполнение обязанностей по настоящему Договору осуществляется в соответствии с имеющейся у Специализированного депозитария информацией;</w:t>
      </w:r>
    </w:p>
    <w:p w14:paraId="185B7203"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четко указывать в доверенностях перечень полномочий представителей Управляющей компании, а также незамедлительно извещать Специализированный депозитарий об отзыве данных доверенностей;</w:t>
      </w:r>
    </w:p>
    <w:p w14:paraId="0731ACB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при передаче на учет в Специализированный депозитарий ценных бумаг, обеспечивать их регистрацию на имя Специализированного депозитария, как номинального держателя;</w:t>
      </w:r>
    </w:p>
    <w:p w14:paraId="17BCABB9"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своевременно и в полном размере оплачивать услуги Специализированного депозитария, оказываемые в рамках настоящего Договора, а также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составляющие пенсионные резервы Фонда; </w:t>
      </w:r>
    </w:p>
    <w:p w14:paraId="3C14A29D" w14:textId="0CB8F6F1"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отслеживать информацию, размещаемую на сайте Специализированного Депозитария (</w:t>
      </w:r>
      <w:hyperlink r:id="rId19" w:history="1">
        <w:r w:rsidR="007B7996" w:rsidRPr="00F247CE">
          <w:rPr>
            <w:rStyle w:val="Hyperlink"/>
            <w:lang w:eastAsia="ar-SA"/>
          </w:rPr>
          <w:t>www.</w:t>
        </w:r>
        <w:r w:rsidR="00035F97">
          <w:rPr>
            <w:rStyle w:val="Hyperlink"/>
            <w:lang w:val="en-US" w:eastAsia="ar-SA"/>
          </w:rPr>
          <w:t>unicust</w:t>
        </w:r>
        <w:r w:rsidR="007B7996" w:rsidRPr="00F247CE">
          <w:rPr>
            <w:rStyle w:val="Hyperlink"/>
            <w:lang w:eastAsia="ar-SA"/>
          </w:rPr>
          <w:t>.</w:t>
        </w:r>
        <w:proofErr w:type="spellStart"/>
        <w:r w:rsidR="007B7996" w:rsidRPr="00F247CE">
          <w:rPr>
            <w:rStyle w:val="Hyperlink"/>
            <w:lang w:eastAsia="ar-SA"/>
          </w:rPr>
          <w:t>ru</w:t>
        </w:r>
        <w:proofErr w:type="spellEnd"/>
      </w:hyperlink>
      <w:r w:rsidRPr="00F247CE">
        <w:rPr>
          <w:lang w:eastAsia="ar-SA"/>
        </w:rPr>
        <w:t>) (далее – Сайт), в том числе о внесении изменений в Регламент;</w:t>
      </w:r>
      <w:r w:rsidR="007B7996" w:rsidRPr="00F247CE">
        <w:rPr>
          <w:lang w:eastAsia="ar-SA"/>
        </w:rPr>
        <w:t xml:space="preserve"> </w:t>
      </w:r>
    </w:p>
    <w:p w14:paraId="7EAF22AB"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передачи прав и обязанностей Специализированного депозитария новому специализированному депозитарию или прекращения настоящего Договора по иным основаниям, предпринять меры, необходимые для своевременной подачи поручений на перевод ценных бумаг, составляющих пенсионные резервы Фонда и передачи имущества и документов, составляющих пенсионные резервы Фонда, новому специализированному депозитарию;</w:t>
      </w:r>
    </w:p>
    <w:p w14:paraId="1FD1FED2"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осуществлять иные действия, предусмотренные нормативными правовыми актами РФ, нормативными актами Банка России и Регламентом.</w:t>
      </w:r>
    </w:p>
    <w:p w14:paraId="56298C23"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имеет право:</w:t>
      </w:r>
    </w:p>
    <w:p w14:paraId="12F2105B"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получать предусмотренные Регламентом отчеты и сведения, необходимые для реализации прав, закрепленных принадлежащими ей ценными бумагами.</w:t>
      </w:r>
    </w:p>
    <w:p w14:paraId="6B6A2D47" w14:textId="67813AC1"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При исполнении настоящего Договора Стороны используют документы </w:t>
      </w:r>
      <w:proofErr w:type="gramStart"/>
      <w:r w:rsidRPr="00F247CE">
        <w:rPr>
          <w:lang w:eastAsia="ar-SA"/>
        </w:rPr>
        <w:t>в электронной форме</w:t>
      </w:r>
      <w:proofErr w:type="gramEnd"/>
      <w:r w:rsidRPr="00F247CE">
        <w:rPr>
          <w:lang w:eastAsia="ar-SA"/>
        </w:rPr>
        <w:t xml:space="preserve"> подписанные усиленной квалифицированной электронной подписью</w:t>
      </w:r>
      <w:r w:rsidRPr="00F247CE" w:rsidDel="00D155BD">
        <w:rPr>
          <w:lang w:eastAsia="ar-SA"/>
        </w:rPr>
        <w:t xml:space="preserve"> </w:t>
      </w:r>
      <w:r w:rsidRPr="00F247CE">
        <w:rPr>
          <w:lang w:eastAsia="ar-SA"/>
        </w:rPr>
        <w:t xml:space="preserve">в соответствии с Правилами электронного документооборота </w:t>
      </w:r>
      <w:r w:rsidR="00A11FDF">
        <w:rPr>
          <w:lang w:eastAsia="ar-SA"/>
        </w:rPr>
        <w:t>Общества с ограниченной ответственностью «</w:t>
      </w:r>
      <w:proofErr w:type="spellStart"/>
      <w:r w:rsidR="00A11FDF">
        <w:rPr>
          <w:lang w:eastAsia="ar-SA"/>
        </w:rPr>
        <w:t>Объединенное</w:t>
      </w:r>
      <w:proofErr w:type="spellEnd"/>
      <w:r w:rsidR="00A11FDF">
        <w:rPr>
          <w:lang w:eastAsia="ar-SA"/>
        </w:rPr>
        <w:t xml:space="preserve"> </w:t>
      </w:r>
      <w:proofErr w:type="spellStart"/>
      <w:r w:rsidR="00A11FDF">
        <w:rPr>
          <w:lang w:eastAsia="ar-SA"/>
        </w:rPr>
        <w:t>Кастодиальное</w:t>
      </w:r>
      <w:proofErr w:type="spellEnd"/>
      <w:r w:rsidR="00A11FDF">
        <w:rPr>
          <w:lang w:eastAsia="ar-SA"/>
        </w:rPr>
        <w:t xml:space="preserve"> Общество»</w:t>
      </w:r>
      <w:r w:rsidRPr="00F247CE">
        <w:rPr>
          <w:lang w:eastAsia="ar-SA"/>
        </w:rPr>
        <w:t xml:space="preserve"> и Регламентом. В случаях, предусмотренных Регламентом, документы могут быть предоставлены Сторонами друг другу в бумажном виде.</w:t>
      </w:r>
    </w:p>
    <w:p w14:paraId="6357DBCD" w14:textId="77777777" w:rsidR="00BB2428" w:rsidRPr="00F247CE" w:rsidRDefault="00BB2428" w:rsidP="00865F1E">
      <w:pPr>
        <w:pStyle w:val="ListParagraph"/>
        <w:widowControl/>
        <w:autoSpaceDE/>
        <w:autoSpaceDN/>
        <w:ind w:left="0"/>
        <w:contextualSpacing/>
        <w:outlineLvl w:val="1"/>
        <w:rPr>
          <w:b/>
          <w:lang w:eastAsia="ar-SA"/>
        </w:rPr>
      </w:pPr>
    </w:p>
    <w:p w14:paraId="3C982D9A"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Порядок осуществления расчетов</w:t>
      </w:r>
    </w:p>
    <w:p w14:paraId="351A3687"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ежемесячно оплачивает услуги Специализированного депозитария, оказанные по настоящему договору в размере _____________________________________ (НДС не облагается).</w:t>
      </w:r>
    </w:p>
    <w:p w14:paraId="49AA9AC1" w14:textId="77777777" w:rsidR="00C83D23" w:rsidRPr="00F247CE" w:rsidRDefault="00C83D23" w:rsidP="00865F1E">
      <w:pPr>
        <w:ind w:firstLine="360"/>
        <w:jc w:val="both"/>
        <w:rPr>
          <w:lang w:eastAsia="ar-SA"/>
        </w:rPr>
      </w:pPr>
      <w:r w:rsidRPr="00F247CE">
        <w:rPr>
          <w:lang w:eastAsia="ar-SA"/>
        </w:rPr>
        <w:t>Управляющая компания возмещает Специализированному депозитарию расходы, осуществленные им при исполнении своих обязанностей по настоящему Договору. К таким расходам, в том числе относятся: оплата услуг регистраторов, вышестоящих депозитариев, кредитных организаций и иных лиц, оказавших услуги Специализированному депозитарию в отношении средств пенсионных резервов, переданных в доверительное управление Управляющей компании.</w:t>
      </w:r>
    </w:p>
    <w:p w14:paraId="30FFC36B"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lastRenderedPageBreak/>
        <w:t xml:space="preserve">  Оплата услуг Специализированного Депозитария и/или возмещение расходов Специализированного депозитария производится Управляющей компанией путем безналичного перечисления средств на основании счетов, выставляемых Специализированным депозитарием, в течение 10 (десяти) рабочих дней с даты получения </w:t>
      </w:r>
      <w:proofErr w:type="gramStart"/>
      <w:r w:rsidRPr="00F247CE">
        <w:rPr>
          <w:lang w:eastAsia="ar-SA"/>
        </w:rPr>
        <w:t>Управляющей компанией</w:t>
      </w:r>
      <w:proofErr w:type="gramEnd"/>
      <w:r w:rsidRPr="00F247CE">
        <w:rPr>
          <w:lang w:eastAsia="ar-SA"/>
        </w:rPr>
        <w:t xml:space="preserve"> соответствующего счета. Обязательство Управляющей компании по оплате услуг Специализированного депозитария и/или по возмещению расходов Специализированного депозитария считается исполненным в момент списания денежных средств с расчетного счета Управляющей компании.</w:t>
      </w:r>
    </w:p>
    <w:p w14:paraId="5EF8A986"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Счета на оплату услуг Специализированного депозитария выставляются Управляющей компании ежемесячно, в течение 2 (двух) рабочих дней по окончании месяца, следующего за оплачиваемым.  </w:t>
      </w:r>
    </w:p>
    <w:p w14:paraId="048C68BA" w14:textId="77777777" w:rsidR="00C83D23" w:rsidRPr="00F247CE" w:rsidRDefault="00C83D23" w:rsidP="00865F1E">
      <w:pPr>
        <w:pStyle w:val="Heading2"/>
        <w:keepNext w:val="0"/>
        <w:widowControl/>
        <w:spacing w:before="0"/>
        <w:ind w:firstLine="360"/>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Счета на оплату возмещаемых расходов Специализированного депозитария выставляются в течение 5 (пяти) рабочих дней со дня получения оснований для их выставления.</w:t>
      </w:r>
    </w:p>
    <w:p w14:paraId="199A6264" w14:textId="77777777" w:rsidR="00C83D23" w:rsidRPr="00F247CE" w:rsidRDefault="00C83D23" w:rsidP="00865F1E">
      <w:pPr>
        <w:ind w:firstLine="360"/>
        <w:jc w:val="both"/>
        <w:rPr>
          <w:lang w:eastAsia="ar-SA"/>
        </w:rPr>
      </w:pPr>
      <w:r w:rsidRPr="00F247CE">
        <w:rPr>
          <w:lang w:eastAsia="ar-SA"/>
        </w:rPr>
        <w:t>Счета передаются Управляющей компании по системе электронного документооборота с последующим предоставлением оригинала.</w:t>
      </w:r>
    </w:p>
    <w:p w14:paraId="52BD605B"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Стороны имеют право согласовать изменения размера оплаты услуг Специализированного депозитария по настоящему Договору. </w:t>
      </w:r>
    </w:p>
    <w:p w14:paraId="46266E95"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Вместе со счетом на оплату услуг Специализированный депозитарий предоставляет акт об оказании услуг по Договору в двух экземплярах, по одному для каждой из Сторон. После подписания Управляющая компания обязуется вернуть один экземпляр акта Специализированному депозитарию.</w:t>
      </w:r>
    </w:p>
    <w:p w14:paraId="4B6D16B5"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Оплата услуг Специализированного депозитария по настоящему Договору производится Управляющей компанией из средств пенсионных резервов.</w:t>
      </w:r>
    </w:p>
    <w:p w14:paraId="330CE9A8"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В случае прекращения настоящего Договора до завершения отчетного месяца и невозможности оплаты услуг Специализированного депозитария Управляющей компанией за счет средств пенсионных резервов, счет на оплату услуг специализированного депозитария выставляется на Фонд. </w:t>
      </w:r>
    </w:p>
    <w:p w14:paraId="116CABF3" w14:textId="77777777" w:rsidR="00BB2428" w:rsidRPr="00F247CE" w:rsidRDefault="00BB2428" w:rsidP="00865F1E">
      <w:pPr>
        <w:pStyle w:val="ListParagraph"/>
        <w:widowControl/>
        <w:autoSpaceDE/>
        <w:autoSpaceDN/>
        <w:ind w:left="0"/>
        <w:contextualSpacing/>
        <w:outlineLvl w:val="1"/>
        <w:rPr>
          <w:b/>
          <w:lang w:eastAsia="ar-SA"/>
        </w:rPr>
      </w:pPr>
    </w:p>
    <w:p w14:paraId="110D3B8F"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Конфиденциальность информации</w:t>
      </w:r>
    </w:p>
    <w:p w14:paraId="43B28BDB"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Стороны обязаны обеспечить конфиденциальность информации, ставшей известной в процессе исполнения настоящего Договора, в течение всего срока действия Договора, а также после его расторжения, в соответствии с законодательством Российской Федерации.</w:t>
      </w:r>
    </w:p>
    <w:p w14:paraId="33AC1F29"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обязан обеспечить конфиденциальность информации, полученной в ходе исполнения настоящего Договора, включая информацию о производимых операциях по счету депо Управляющей компании и иных сведений об Управляющей компании в соответствии с требованиями действующего законодательства Российской Федерации, Условий и Регламента.</w:t>
      </w:r>
    </w:p>
    <w:p w14:paraId="6D34301F"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не вправе разглашать неуполномоченным третьим лицам конфиденциальную информацию, ставшую известной в связи с исполнением настоящего Договора.</w:t>
      </w:r>
    </w:p>
    <w:p w14:paraId="0627195D"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Сторона, виновная в разглашении конфиденциальной информации, несет ответственность в порядке, предусмотренном законодательством Российской Федерации.</w:t>
      </w:r>
    </w:p>
    <w:p w14:paraId="2504C141" w14:textId="77777777" w:rsidR="00C83D23" w:rsidRPr="00F247CE" w:rsidRDefault="00C83D23" w:rsidP="00865F1E">
      <w:pPr>
        <w:ind w:left="567" w:hanging="567"/>
        <w:jc w:val="both"/>
        <w:rPr>
          <w:lang w:eastAsia="ar-SA"/>
        </w:rPr>
      </w:pPr>
    </w:p>
    <w:p w14:paraId="4276A47E"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Ответственность Сторон</w:t>
      </w:r>
    </w:p>
    <w:p w14:paraId="5C91535C"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Стороны несут ответственность за неисполнение или ненадлежащее исполнение обязательств по настоящему Договору в порядке, предусмотренном законодательством Российской Федерации и настоящим Договором.</w:t>
      </w:r>
    </w:p>
    <w:p w14:paraId="4E37C53D"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а также за сохранность депонированных у него сертификатов ценных бумаг.</w:t>
      </w:r>
    </w:p>
    <w:p w14:paraId="4C96A6AD"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Специализированный депозитарий не несет ответственности перед Управляющей компанией:</w:t>
      </w:r>
    </w:p>
    <w:p w14:paraId="4A851BC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за неисполнение или ненадлежащее исполнение  обязательств по настоящему Договору, если это вызвано действиями или бездействием эмитента, регистратора, центрального депозитария, депозитария, осуществляющего обязательное централизованное хранение ценных бумаг, или иностранной организации, включенной в перечень, предусмотренный </w:t>
      </w:r>
      <w:hyperlink r:id="rId20" w:history="1">
        <w:r w:rsidRPr="00F247CE">
          <w:rPr>
            <w:lang w:eastAsia="ar-SA"/>
          </w:rPr>
          <w:t>пунктом 4 статьи 25</w:t>
        </w:r>
      </w:hyperlink>
      <w:r w:rsidRPr="00F247CE">
        <w:rPr>
          <w:lang w:eastAsia="ar-SA"/>
        </w:rPr>
        <w:t xml:space="preserve"> Федерального закона от 7 декабря 2011 года N 414-ФЗ "О центральном депозитарии", а также  иных лиц,  привлекаемых Специализированным депозитарием для осуществления функций по хранению и/или учету прав на ценные бумаги;</w:t>
      </w:r>
    </w:p>
    <w:p w14:paraId="6F888952"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если обоснованно полагался на данные, предоставленные ему Управляющей компанией;</w:t>
      </w:r>
    </w:p>
    <w:p w14:paraId="640906A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за неисполнение или ненадлежащее исполнение обязательств по настоящему Договору, если это было вызвано действиями или бездействием Управляющей компании, предоставлением Управляющей компанией недостоверных или ошибочных документов и сведений (информации), а также несвоевременным внесением необходимых изменений в ранее представленные документы;</w:t>
      </w:r>
    </w:p>
    <w:p w14:paraId="4951E64D"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если убытки возникли вследствие непреодолимой силы, умысла либо грубой неосторожности Управляющей компании.</w:t>
      </w:r>
    </w:p>
    <w:p w14:paraId="65FCEE70"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несет ответственность:</w:t>
      </w:r>
    </w:p>
    <w:p w14:paraId="3354300E"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за полноту, своевременность и достоверность предоставленных Специализированному депозитарию документов и сведений (информации), обязанность предоставления которых возложена на Управляющую </w:t>
      </w:r>
      <w:r w:rsidRPr="00F247CE">
        <w:rPr>
          <w:lang w:eastAsia="ar-SA"/>
        </w:rPr>
        <w:lastRenderedPageBreak/>
        <w:t>компанию в соответствии с действующими нормативными правовыми актами и настоящим Договором, а также за подлинность передаваемых Специализированному депозитарию на хранение ценных бумаг;</w:t>
      </w:r>
    </w:p>
    <w:p w14:paraId="3FC45C1B"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за несвоевременную оплату услуг Специализированного депозитария. В случае нарушения Управляющей компанией сроков выполнения денежных обязательств по настоящему Договору, Специализированный депозитарий вправе потребовать уплаты пени в размере 0,1 процента от суммы, подлежащей уплате, за каждый день просрочки, но не более 10 (Десяти) процентов от суммы просроченной задолженности.</w:t>
      </w:r>
    </w:p>
    <w:p w14:paraId="6B0E5B89" w14:textId="77777777" w:rsidR="00C83D23" w:rsidRPr="00F247CE" w:rsidRDefault="00C83D23" w:rsidP="00865F1E">
      <w:pPr>
        <w:ind w:firstLine="567"/>
        <w:jc w:val="both"/>
        <w:rPr>
          <w:lang w:eastAsia="ar-SA"/>
        </w:rPr>
      </w:pPr>
      <w:r w:rsidRPr="00F247CE">
        <w:rPr>
          <w:lang w:eastAsia="ar-SA"/>
        </w:rPr>
        <w:t>Выплата пени, предусмотренной настоящим пунктом Договора, производится на основании письменной претензии, полученной от Специализированного депозитария. Претензия подлежит рассмотрению в течение 10 (Десяти) рабочих дней со дня получения. Если в течение срока, указанного в настоящем пункте Договора, Управляющая компания не представила в письменной форме ответ на претензию, то претензия считается полностью принятой, а Управляющая компания обязуется уплатить пени в сроки, указанные в претензии.</w:t>
      </w:r>
    </w:p>
    <w:p w14:paraId="20DA8DE8" w14:textId="77777777" w:rsidR="00BB2428" w:rsidRPr="00F247CE" w:rsidRDefault="00BB2428" w:rsidP="00865F1E">
      <w:pPr>
        <w:ind w:firstLine="567"/>
        <w:jc w:val="both"/>
        <w:rPr>
          <w:lang w:eastAsia="ar-SA"/>
        </w:rPr>
      </w:pPr>
    </w:p>
    <w:p w14:paraId="7B82CFED"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Форс-мажор</w:t>
      </w:r>
    </w:p>
    <w:p w14:paraId="646F9E59"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или предотвратить. </w:t>
      </w:r>
    </w:p>
    <w:p w14:paraId="291AA1DD" w14:textId="77777777" w:rsidR="00C83D23" w:rsidRPr="00F247CE" w:rsidRDefault="00C83D23" w:rsidP="00865F1E">
      <w:pPr>
        <w:pStyle w:val="Heading2"/>
        <w:keepNext w:val="0"/>
        <w:widowControl/>
        <w:spacing w:before="0"/>
        <w:ind w:firstLine="360"/>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К подобным обстоятельствам Стороны относят также действия органов государственной власти и управления, делающие невозможным либо несвоевременным исполнение обязательств по настоящему Договору, а также прекращение, приостановление расчетных, торговых, клиринговых, депозитарных операций биржами, иными организаторами торговли, депозитариями, регистраторами, кредитными организациями.</w:t>
      </w:r>
    </w:p>
    <w:p w14:paraId="7DC0537A"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В случае возникновения обстоятельств непреодолимой силы срок выполнения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w:t>
      </w:r>
    </w:p>
    <w:p w14:paraId="564F785D"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Сторона, для которой стало невозможным выполнение своих обязательств в виду действия обстоятельств непреодолимой силы, обязана незамедлительно сообщить другой Стороне о начале, изменении масштаба, характера и прекращении действия обстоятельств, воспрепятствовавших выполнению договорных обязательств.</w:t>
      </w:r>
    </w:p>
    <w:p w14:paraId="41C96A2B" w14:textId="77777777" w:rsidR="00C83D23" w:rsidRPr="00F247CE" w:rsidRDefault="00C83D23" w:rsidP="00865F1E">
      <w:pPr>
        <w:pStyle w:val="Heading2"/>
        <w:keepNext w:val="0"/>
        <w:widowControl/>
        <w:spacing w:before="0"/>
        <w:ind w:firstLine="360"/>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Если в случае необоснованного промедления в информировании о наступлении обстоятельств непреодолимой силы другая Сторона понесла убытки, такие убытки подлежат возмещению Стороной, допустившей промедление.</w:t>
      </w:r>
    </w:p>
    <w:p w14:paraId="66FABA0D"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Обязанность доказывать существование обстоятельств непреодолимой силы лежит на Стороне, которая ссылается на их действие.</w:t>
      </w:r>
    </w:p>
    <w:p w14:paraId="3BC07B09"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По истечении обстоятельств непреодолимой силы Стороны обязуются принять все меры для ликвидации последствий и уменьшения причиненного ущерба.</w:t>
      </w:r>
    </w:p>
    <w:p w14:paraId="623CDAD7"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Если обстоятельства непреодолимой силы продолжают действовать более двух месяцев, любая из Сторон вправе заявить о прекращении действия настоящего Договора.</w:t>
      </w:r>
    </w:p>
    <w:p w14:paraId="53A44A63" w14:textId="77777777" w:rsidR="00BB2428" w:rsidRPr="00F247CE" w:rsidRDefault="00BB2428" w:rsidP="00865F1E">
      <w:pPr>
        <w:pStyle w:val="ListParagraph"/>
        <w:widowControl/>
        <w:autoSpaceDE/>
        <w:autoSpaceDN/>
        <w:ind w:left="0"/>
        <w:contextualSpacing/>
        <w:outlineLvl w:val="1"/>
        <w:rPr>
          <w:b/>
          <w:lang w:eastAsia="ar-SA"/>
        </w:rPr>
      </w:pPr>
    </w:p>
    <w:p w14:paraId="60C6A176"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Срок действия и порядок прекращения действия Договора</w:t>
      </w:r>
    </w:p>
    <w:p w14:paraId="3F2D227B"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Настоящий договор вступает в силу с момента его подписания Сторонами. Обязательства Сторон по настоящему Договору возникают с ___________________.</w:t>
      </w:r>
    </w:p>
    <w:p w14:paraId="419090C4" w14:textId="77777777" w:rsidR="00C83D23" w:rsidRPr="00F247CE" w:rsidRDefault="00C83D23" w:rsidP="00865F1E">
      <w:pPr>
        <w:ind w:firstLine="567"/>
        <w:jc w:val="both"/>
        <w:rPr>
          <w:lang w:eastAsia="ar-SA"/>
        </w:rPr>
      </w:pPr>
      <w:r w:rsidRPr="00F247CE">
        <w:rPr>
          <w:lang w:eastAsia="ar-SA"/>
        </w:rPr>
        <w:t>Настоящий договор считается заключенным на 1 (один) год.</w:t>
      </w:r>
    </w:p>
    <w:p w14:paraId="620E7F00" w14:textId="77777777" w:rsidR="00C83D23" w:rsidRPr="00F247CE" w:rsidRDefault="00C83D23" w:rsidP="00865F1E">
      <w:pPr>
        <w:pStyle w:val="Heading2"/>
        <w:keepNext w:val="0"/>
        <w:widowControl/>
        <w:spacing w:before="0"/>
        <w:rPr>
          <w:rFonts w:ascii="Times New Roman" w:hAnsi="Times New Roman" w:cs="Times New Roman"/>
          <w:b/>
          <w:color w:val="auto"/>
          <w:sz w:val="22"/>
          <w:szCs w:val="22"/>
          <w:lang w:eastAsia="ar-SA"/>
        </w:rPr>
      </w:pPr>
      <w:r w:rsidRPr="00F247CE">
        <w:rPr>
          <w:rFonts w:ascii="Times New Roman" w:hAnsi="Times New Roman" w:cs="Times New Roman"/>
          <w:color w:val="auto"/>
          <w:sz w:val="22"/>
          <w:szCs w:val="22"/>
          <w:lang w:eastAsia="ar-SA"/>
        </w:rPr>
        <w:t>Договор считается пролонгированным на каждый последующий год, если ни одна из Сторон за 30 (тридцать) календарных дней до истечения срока действия настоящего Договора не представит другой Стороне письменное заявление о намерении расторгнуть настоящий Договор.</w:t>
      </w:r>
    </w:p>
    <w:p w14:paraId="612B0DFF"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Действие настоящего Договора прекращается в следующих случаях:</w:t>
      </w:r>
    </w:p>
    <w:p w14:paraId="4BC4D829"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расторжения (прекращения) договора доверительного управления между Управляющей компанией и Фондом – с даты расторжения указанного договора;</w:t>
      </w:r>
    </w:p>
    <w:p w14:paraId="59A585A5"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расторжения (прекращения) договора об оказании услуг специализированного депозитария негосударственного пенсионного фонда между Специализированным депозитарием и Фондом - с даты расторжения указанного договора;</w:t>
      </w:r>
    </w:p>
    <w:p w14:paraId="3E04E23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аннулирования лицензии у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и/или на осуществление депозитарной деятельности – с даты вступления в силу решения Банка России об аннулировании лицензии;</w:t>
      </w:r>
    </w:p>
    <w:p w14:paraId="5C67E2B9"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в случае ликвидации Специализированного депозитария – с даты принятия решения о ликвидации;</w:t>
      </w:r>
    </w:p>
    <w:p w14:paraId="1871C5A0"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по основаниям, предусмотренным пунктом 6.6. настоящего Договора:</w:t>
      </w:r>
    </w:p>
    <w:p w14:paraId="5FB74C9C" w14:textId="77777777" w:rsidR="00C83D23" w:rsidRPr="00F247CE" w:rsidRDefault="00C83D23" w:rsidP="00865F1E">
      <w:pPr>
        <w:pStyle w:val="ListParagraph"/>
        <w:widowControl/>
        <w:numPr>
          <w:ilvl w:val="2"/>
          <w:numId w:val="214"/>
        </w:numPr>
        <w:autoSpaceDE/>
        <w:autoSpaceDN/>
        <w:ind w:left="0" w:firstLine="0"/>
        <w:contextualSpacing/>
        <w:outlineLvl w:val="1"/>
        <w:rPr>
          <w:lang w:eastAsia="ar-SA"/>
        </w:rPr>
      </w:pPr>
      <w:r w:rsidRPr="00F247CE">
        <w:rPr>
          <w:lang w:eastAsia="ar-SA"/>
        </w:rPr>
        <w:t xml:space="preserve">иные случаи, предусмотренные законодательством Российской Федерации. </w:t>
      </w:r>
    </w:p>
    <w:p w14:paraId="1602F370"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lastRenderedPageBreak/>
        <w:t xml:space="preserve">  В случае расторжения настоящего Договора Управляющая компания обязана до даты расторжения Договора оплатить услуги Специализированного депозитария, возместить Специализированному депозитарию понесенные им расходы, предоставить все необходимые документы, в том числе, поручения на перевод всех ценных бумаг (при их наличии) со своего счета депо на счет депо, открытый на имя Фонда или другой управляющей компании Фонда, в Специализированном депозитарии либо со своего счета депо на счет депо Управляющей компании, открытый в другом депозитарии. </w:t>
      </w:r>
    </w:p>
    <w:p w14:paraId="0A41BF58"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Расторжение настоящего Договора не освобождает Управляющую компанию от обязанности выплатить Специализированному депозитарию вознаграждение за услуги, оказанные Специализированным депозитарием в период действия настоящего Договора, а также возместить Специализированному депозитарию понесенные им расходы за весь период нахождения ценных бумаг, составляющих пенсионные резервы Фонда, на хранении и/или учете в Специализированном Депозитарии.</w:t>
      </w:r>
    </w:p>
    <w:p w14:paraId="17565A87"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Действие настоящего Договора не прекращается в части положений об обязанности Специализированного депозитария предпринять меры, связанные со сменой специализированного депозитария Фонда.</w:t>
      </w:r>
    </w:p>
    <w:p w14:paraId="66DBB26D" w14:textId="77777777" w:rsidR="00BB2428" w:rsidRPr="00F247CE" w:rsidRDefault="00BB2428" w:rsidP="00865F1E">
      <w:pPr>
        <w:pStyle w:val="ListParagraph"/>
        <w:widowControl/>
        <w:autoSpaceDE/>
        <w:autoSpaceDN/>
        <w:ind w:left="0"/>
        <w:contextualSpacing/>
        <w:outlineLvl w:val="1"/>
        <w:rPr>
          <w:b/>
          <w:lang w:eastAsia="ar-SA"/>
        </w:rPr>
      </w:pPr>
    </w:p>
    <w:p w14:paraId="1558E115"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Заключительные положения</w:t>
      </w:r>
    </w:p>
    <w:p w14:paraId="0DBFA22C"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Условия настоящего Договора могут быть изменены по согласию Сторон путем заключения дополнительного соглашения, а также в случаях, предусмотренных законодательством Российской Федерации.</w:t>
      </w:r>
    </w:p>
    <w:p w14:paraId="0BBD26AA"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Стороны обязуются незамедлительно сообщать друг другу обо всех изменениях в адресах и банковских реквизитах, а также о любых обстоятельствах, способных негативно повлиять на своевременное и надлежащее исполнение Сторонами своих обязательств по Договору.</w:t>
      </w:r>
    </w:p>
    <w:p w14:paraId="7280EF78"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Если в результате изменения нормативных правовых актов Российской Федерации отдельные положения настоящего Договора вступают в противоречие с нормативными правовыми актами РФ, Договор действует в части, не противоречащей нормативным правовым актам РФ до момента внесения изменений в Договор.</w:t>
      </w:r>
    </w:p>
    <w:p w14:paraId="576FB2C6"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Если в результате внесения изменений в Регламент, отдельные пункты настоящего Договора вступают в противоречие с положениями Регламента, то Договор действует в части, не противоречащей им.</w:t>
      </w:r>
    </w:p>
    <w:p w14:paraId="732A2A39"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Все споры, возникающие между сторонами в связи с исполнением настоящего Договора, подлежат разрешению путем переговоров, а при невозможности такого разрешения - в Арбитражном суде города Москвы.</w:t>
      </w:r>
    </w:p>
    <w:p w14:paraId="33A2B3CF"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Управляющая компания подтверждает, что она ознакомлена и согласна с Регламентом.</w:t>
      </w:r>
    </w:p>
    <w:p w14:paraId="03D8E3A5" w14:textId="77777777" w:rsidR="00C83D23" w:rsidRPr="00F247CE" w:rsidRDefault="00C83D23" w:rsidP="00865F1E">
      <w:pPr>
        <w:pStyle w:val="ListParagraph"/>
        <w:widowControl/>
        <w:numPr>
          <w:ilvl w:val="1"/>
          <w:numId w:val="214"/>
        </w:numPr>
        <w:autoSpaceDE/>
        <w:autoSpaceDN/>
        <w:ind w:left="0" w:firstLine="0"/>
        <w:contextualSpacing/>
        <w:outlineLvl w:val="1"/>
        <w:rPr>
          <w:b/>
          <w:lang w:eastAsia="ar-SA"/>
        </w:rPr>
      </w:pPr>
      <w:r w:rsidRPr="00F247CE">
        <w:rPr>
          <w:lang w:eastAsia="ar-SA"/>
        </w:rPr>
        <w:t xml:space="preserve">  Настоящий Договор составлен в 2-х экземплярах, имеющих одинаковую юридическую силу, по одному для каждой из Сторон.</w:t>
      </w:r>
    </w:p>
    <w:p w14:paraId="32A1E372" w14:textId="77777777" w:rsidR="00BB2428" w:rsidRPr="00F247CE" w:rsidRDefault="00BB2428" w:rsidP="00865F1E">
      <w:pPr>
        <w:pStyle w:val="ListParagraph"/>
        <w:widowControl/>
        <w:autoSpaceDE/>
        <w:autoSpaceDN/>
        <w:ind w:left="0"/>
        <w:contextualSpacing/>
        <w:outlineLvl w:val="1"/>
        <w:rPr>
          <w:b/>
          <w:lang w:eastAsia="ar-SA"/>
        </w:rPr>
      </w:pPr>
    </w:p>
    <w:p w14:paraId="079F503A" w14:textId="77777777" w:rsidR="00C83D23" w:rsidRPr="00F247CE" w:rsidRDefault="00C83D23" w:rsidP="00865F1E">
      <w:pPr>
        <w:pStyle w:val="ListParagraph"/>
        <w:widowControl/>
        <w:numPr>
          <w:ilvl w:val="0"/>
          <w:numId w:val="214"/>
        </w:numPr>
        <w:autoSpaceDE/>
        <w:autoSpaceDN/>
        <w:ind w:left="714" w:hanging="357"/>
        <w:jc w:val="center"/>
        <w:outlineLvl w:val="1"/>
        <w:rPr>
          <w:b/>
          <w:lang w:eastAsia="ar-SA"/>
        </w:rPr>
      </w:pPr>
      <w:r w:rsidRPr="00F247CE">
        <w:rPr>
          <w:b/>
          <w:lang w:eastAsia="ar-SA"/>
        </w:rPr>
        <w:t>Реквизиты и подписи Сторон</w:t>
      </w:r>
    </w:p>
    <w:p w14:paraId="05D58350" w14:textId="77777777" w:rsidR="00C83D23" w:rsidRPr="00F247CE" w:rsidRDefault="00C83D23" w:rsidP="00865F1E">
      <w:pPr>
        <w:jc w:val="center"/>
        <w:rPr>
          <w:lang w:eastAsia="ar-SA"/>
        </w:rPr>
      </w:pPr>
    </w:p>
    <w:tbl>
      <w:tblPr>
        <w:tblW w:w="0" w:type="auto"/>
        <w:tblLook w:val="04A0" w:firstRow="1" w:lastRow="0" w:firstColumn="1" w:lastColumn="0" w:noHBand="0" w:noVBand="1"/>
      </w:tblPr>
      <w:tblGrid>
        <w:gridCol w:w="5211"/>
        <w:gridCol w:w="5210"/>
      </w:tblGrid>
      <w:tr w:rsidR="00241B40" w:rsidRPr="00F247CE" w14:paraId="0B3044EA" w14:textId="77777777" w:rsidTr="00865F1E">
        <w:tc>
          <w:tcPr>
            <w:tcW w:w="5211" w:type="dxa"/>
            <w:shd w:val="clear" w:color="auto" w:fill="auto"/>
          </w:tcPr>
          <w:p w14:paraId="6B1B370D" w14:textId="77777777" w:rsidR="003423FD" w:rsidRPr="00F247CE" w:rsidRDefault="003423FD" w:rsidP="00865F1E">
            <w:pPr>
              <w:rPr>
                <w:b/>
                <w:lang w:eastAsia="ar-SA"/>
              </w:rPr>
            </w:pPr>
            <w:r w:rsidRPr="00F247CE">
              <w:rPr>
                <w:b/>
                <w:lang w:eastAsia="ar-SA"/>
              </w:rPr>
              <w:t>Специализированный депозитарий:</w:t>
            </w:r>
          </w:p>
          <w:p w14:paraId="0E1BE742" w14:textId="0FD59005" w:rsidR="003423FD" w:rsidRPr="00F247CE" w:rsidRDefault="00A11FDF" w:rsidP="00865F1E">
            <w:pPr>
              <w:rPr>
                <w:b/>
                <w:lang w:eastAsia="ar-SA"/>
              </w:rPr>
            </w:pPr>
            <w:r>
              <w:rPr>
                <w:b/>
                <w:lang w:eastAsia="ar-SA"/>
              </w:rPr>
              <w:t>ООО «ОБЪЕДИНЕННОЕ КАСТОДИАЛЬНОЕ ОБЩЕСТВО»</w:t>
            </w:r>
          </w:p>
          <w:p w14:paraId="56C8446D" w14:textId="585BBD96" w:rsidR="003423FD" w:rsidRPr="00D252AD" w:rsidRDefault="003423FD" w:rsidP="00035F97">
            <w:pPr>
              <w:rPr>
                <w:lang w:eastAsia="ar-SA"/>
              </w:rPr>
            </w:pPr>
            <w:r w:rsidRPr="00D252AD">
              <w:rPr>
                <w:lang w:eastAsia="ar-SA"/>
              </w:rPr>
              <w:t xml:space="preserve">Адрес: </w:t>
            </w:r>
          </w:p>
          <w:p w14:paraId="5BF5FAF6" w14:textId="52850B31" w:rsidR="003423FD" w:rsidRPr="00D252AD" w:rsidRDefault="003423FD" w:rsidP="00865F1E">
            <w:pPr>
              <w:rPr>
                <w:lang w:eastAsia="ar-SA"/>
              </w:rPr>
            </w:pPr>
            <w:r w:rsidRPr="00D252AD">
              <w:rPr>
                <w:lang w:eastAsia="ar-SA"/>
              </w:rPr>
              <w:t xml:space="preserve">ИНН / КПП </w:t>
            </w:r>
          </w:p>
          <w:p w14:paraId="06A9A8C1" w14:textId="77777777" w:rsidR="003423FD" w:rsidRPr="00D252AD" w:rsidRDefault="003423FD" w:rsidP="00865F1E">
            <w:pPr>
              <w:rPr>
                <w:lang w:eastAsia="ar-SA"/>
              </w:rPr>
            </w:pPr>
            <w:r w:rsidRPr="00D252AD">
              <w:rPr>
                <w:lang w:eastAsia="ar-SA"/>
              </w:rPr>
              <w:t>Банковские реквизиты:</w:t>
            </w:r>
          </w:p>
          <w:p w14:paraId="35BBB17B" w14:textId="77777777" w:rsidR="003423FD" w:rsidRPr="00D252AD" w:rsidRDefault="003423FD" w:rsidP="00865F1E">
            <w:pPr>
              <w:rPr>
                <w:lang w:eastAsia="ar-SA"/>
              </w:rPr>
            </w:pPr>
            <w:r w:rsidRPr="00D252AD">
              <w:rPr>
                <w:lang w:eastAsia="ar-SA"/>
              </w:rPr>
              <w:t xml:space="preserve"> </w:t>
            </w:r>
          </w:p>
          <w:p w14:paraId="7C948C74" w14:textId="550B3FA0" w:rsidR="003423FD" w:rsidRPr="00D252AD" w:rsidRDefault="003423FD" w:rsidP="00865F1E">
            <w:pPr>
              <w:rPr>
                <w:lang w:eastAsia="ar-SA"/>
              </w:rPr>
            </w:pPr>
            <w:r w:rsidRPr="00D252AD">
              <w:rPr>
                <w:lang w:eastAsia="ar-SA"/>
              </w:rPr>
              <w:t xml:space="preserve">Телефон: </w:t>
            </w:r>
          </w:p>
          <w:p w14:paraId="69DD36FF" w14:textId="30BE9660" w:rsidR="003423FD" w:rsidRPr="00D252AD" w:rsidRDefault="003423FD" w:rsidP="00865F1E">
            <w:pPr>
              <w:rPr>
                <w:lang w:eastAsia="ar-SA"/>
              </w:rPr>
            </w:pPr>
            <w:r w:rsidRPr="00D252AD">
              <w:rPr>
                <w:lang w:eastAsia="ar-SA"/>
              </w:rPr>
              <w:t xml:space="preserve">Электронная почта: </w:t>
            </w:r>
            <w:hyperlink r:id="rId21" w:history="1">
              <w:r w:rsidR="00035F97">
                <w:rPr>
                  <w:rStyle w:val="Hyperlink"/>
                  <w:color w:val="auto"/>
                  <w:lang w:eastAsia="ar-SA"/>
                </w:rPr>
                <w:t>unicust@unicust.ru</w:t>
              </w:r>
            </w:hyperlink>
          </w:p>
          <w:p w14:paraId="6693D463" w14:textId="77777777" w:rsidR="00C83D23" w:rsidRPr="00F247CE" w:rsidRDefault="00C83D23" w:rsidP="00865F1E">
            <w:pPr>
              <w:rPr>
                <w:lang w:eastAsia="ar-SA"/>
              </w:rPr>
            </w:pPr>
          </w:p>
          <w:p w14:paraId="5047CE8D" w14:textId="77777777" w:rsidR="00C83D23" w:rsidRPr="00F247CE" w:rsidRDefault="00C83D23" w:rsidP="00865F1E">
            <w:pPr>
              <w:rPr>
                <w:lang w:eastAsia="ar-SA"/>
              </w:rPr>
            </w:pPr>
          </w:p>
          <w:p w14:paraId="6DCBE956" w14:textId="77777777" w:rsidR="00C83D23" w:rsidRPr="00F247CE" w:rsidRDefault="00C83D23" w:rsidP="00865F1E">
            <w:pPr>
              <w:rPr>
                <w:lang w:eastAsia="ar-SA"/>
              </w:rPr>
            </w:pPr>
          </w:p>
          <w:p w14:paraId="42C37A95" w14:textId="77777777" w:rsidR="00C83D23" w:rsidRPr="00F247CE" w:rsidRDefault="00C83D23" w:rsidP="00865F1E">
            <w:pPr>
              <w:rPr>
                <w:lang w:eastAsia="ar-SA"/>
              </w:rPr>
            </w:pPr>
          </w:p>
          <w:p w14:paraId="60428729" w14:textId="77777777" w:rsidR="00C83D23" w:rsidRPr="00F247CE" w:rsidRDefault="00C83D23" w:rsidP="00865F1E">
            <w:pPr>
              <w:rPr>
                <w:lang w:eastAsia="ar-SA"/>
              </w:rPr>
            </w:pPr>
          </w:p>
          <w:p w14:paraId="73481259" w14:textId="77777777" w:rsidR="00C83D23" w:rsidRPr="00F247CE" w:rsidRDefault="00C83D23" w:rsidP="00865F1E">
            <w:pPr>
              <w:rPr>
                <w:lang w:eastAsia="ar-SA"/>
              </w:rPr>
            </w:pPr>
            <w:r w:rsidRPr="00F247CE">
              <w:rPr>
                <w:lang w:eastAsia="ar-SA"/>
              </w:rPr>
              <w:t>______________________ / ___________________ /</w:t>
            </w:r>
          </w:p>
          <w:p w14:paraId="2EF4D419" w14:textId="77777777" w:rsidR="00C83D23" w:rsidRPr="00F247CE" w:rsidRDefault="00C83D23" w:rsidP="00865F1E">
            <w:pPr>
              <w:rPr>
                <w:lang w:eastAsia="ar-SA"/>
              </w:rPr>
            </w:pPr>
            <w:r w:rsidRPr="00F247CE">
              <w:rPr>
                <w:lang w:eastAsia="ar-SA"/>
              </w:rPr>
              <w:t xml:space="preserve">         М.П.</w:t>
            </w:r>
          </w:p>
        </w:tc>
        <w:tc>
          <w:tcPr>
            <w:tcW w:w="5211" w:type="dxa"/>
            <w:shd w:val="clear" w:color="auto" w:fill="auto"/>
          </w:tcPr>
          <w:p w14:paraId="01798EFD" w14:textId="77777777" w:rsidR="00C83D23" w:rsidRPr="00F247CE" w:rsidRDefault="00C83D23" w:rsidP="00865F1E">
            <w:pPr>
              <w:rPr>
                <w:b/>
                <w:lang w:eastAsia="ar-SA"/>
              </w:rPr>
            </w:pPr>
            <w:r w:rsidRPr="00F247CE">
              <w:rPr>
                <w:b/>
                <w:lang w:eastAsia="ar-SA"/>
              </w:rPr>
              <w:t>Управляющая компания:</w:t>
            </w:r>
          </w:p>
          <w:p w14:paraId="2F6F3376" w14:textId="77777777" w:rsidR="00C83D23" w:rsidRPr="00F247CE" w:rsidRDefault="00C83D23" w:rsidP="00865F1E">
            <w:pPr>
              <w:rPr>
                <w:lang w:eastAsia="ar-SA"/>
              </w:rPr>
            </w:pPr>
          </w:p>
          <w:p w14:paraId="58160E82" w14:textId="77777777" w:rsidR="00C83D23" w:rsidRPr="00F247CE" w:rsidRDefault="00C83D23" w:rsidP="00865F1E">
            <w:pPr>
              <w:rPr>
                <w:lang w:eastAsia="ar-SA"/>
              </w:rPr>
            </w:pPr>
          </w:p>
          <w:p w14:paraId="613771FF" w14:textId="77777777" w:rsidR="00C83D23" w:rsidRPr="00F247CE" w:rsidRDefault="00C83D23" w:rsidP="00865F1E">
            <w:pPr>
              <w:pStyle w:val="BodyText2"/>
              <w:spacing w:after="0" w:line="240" w:lineRule="auto"/>
              <w:rPr>
                <w:lang w:eastAsia="ar-SA"/>
              </w:rPr>
            </w:pPr>
            <w:r w:rsidRPr="00F247CE">
              <w:rPr>
                <w:lang w:eastAsia="ar-SA"/>
              </w:rPr>
              <w:t xml:space="preserve">Место нахождения: </w:t>
            </w:r>
          </w:p>
          <w:p w14:paraId="271D20D9" w14:textId="77777777" w:rsidR="00C83D23" w:rsidRPr="00F247CE" w:rsidRDefault="00C83D23" w:rsidP="00865F1E">
            <w:pPr>
              <w:pStyle w:val="BodyText2"/>
              <w:spacing w:after="0" w:line="240" w:lineRule="auto"/>
              <w:ind w:right="-108"/>
              <w:rPr>
                <w:lang w:eastAsia="ar-SA"/>
              </w:rPr>
            </w:pPr>
            <w:r w:rsidRPr="00F247CE">
              <w:rPr>
                <w:lang w:eastAsia="ar-SA"/>
              </w:rPr>
              <w:t xml:space="preserve">Почтовый адрес: </w:t>
            </w:r>
          </w:p>
          <w:p w14:paraId="2381FD2D" w14:textId="77777777" w:rsidR="00C83D23" w:rsidRPr="00F247CE" w:rsidRDefault="00C83D23" w:rsidP="00865F1E">
            <w:pPr>
              <w:pStyle w:val="BodyText2"/>
              <w:spacing w:after="0" w:line="240" w:lineRule="auto"/>
              <w:rPr>
                <w:lang w:eastAsia="ar-SA"/>
              </w:rPr>
            </w:pPr>
            <w:r w:rsidRPr="00F247CE">
              <w:rPr>
                <w:lang w:eastAsia="ar-SA"/>
              </w:rPr>
              <w:t xml:space="preserve">ИНН / КПП </w:t>
            </w:r>
          </w:p>
          <w:p w14:paraId="4CDA60BE" w14:textId="77777777" w:rsidR="00C83D23" w:rsidRPr="00F247CE" w:rsidRDefault="00C83D23" w:rsidP="00865F1E">
            <w:pPr>
              <w:rPr>
                <w:lang w:eastAsia="ar-SA"/>
              </w:rPr>
            </w:pPr>
            <w:r w:rsidRPr="00F247CE">
              <w:rPr>
                <w:lang w:eastAsia="ar-SA"/>
              </w:rPr>
              <w:t>Банковские реквизиты:</w:t>
            </w:r>
          </w:p>
          <w:p w14:paraId="70BE381B" w14:textId="77777777" w:rsidR="00C83D23" w:rsidRPr="00F247CE" w:rsidRDefault="00C83D23" w:rsidP="00865F1E">
            <w:pPr>
              <w:pStyle w:val="BodyText2"/>
              <w:spacing w:after="0" w:line="240" w:lineRule="auto"/>
              <w:rPr>
                <w:lang w:eastAsia="ar-SA"/>
              </w:rPr>
            </w:pPr>
            <w:r w:rsidRPr="00F247CE">
              <w:rPr>
                <w:lang w:eastAsia="ar-SA"/>
              </w:rPr>
              <w:t xml:space="preserve"> </w:t>
            </w:r>
          </w:p>
          <w:p w14:paraId="4C7B50E7" w14:textId="77777777" w:rsidR="00C83D23" w:rsidRPr="00F247CE" w:rsidRDefault="00C83D23" w:rsidP="00865F1E">
            <w:pPr>
              <w:pStyle w:val="BodyText2"/>
              <w:spacing w:after="0" w:line="240" w:lineRule="auto"/>
              <w:rPr>
                <w:lang w:eastAsia="ar-SA"/>
              </w:rPr>
            </w:pPr>
            <w:r w:rsidRPr="00F247CE">
              <w:rPr>
                <w:lang w:eastAsia="ar-SA"/>
              </w:rPr>
              <w:t xml:space="preserve">БИК </w:t>
            </w:r>
          </w:p>
          <w:p w14:paraId="31DB99BE" w14:textId="77777777" w:rsidR="00C83D23" w:rsidRPr="00F247CE" w:rsidRDefault="00C83D23" w:rsidP="00865F1E">
            <w:pPr>
              <w:rPr>
                <w:lang w:eastAsia="ar-SA"/>
              </w:rPr>
            </w:pPr>
            <w:r w:rsidRPr="00F247CE">
              <w:rPr>
                <w:lang w:eastAsia="ar-SA"/>
              </w:rPr>
              <w:t xml:space="preserve">Телефон: </w:t>
            </w:r>
          </w:p>
          <w:p w14:paraId="50A5D01C" w14:textId="77777777" w:rsidR="00C83D23" w:rsidRPr="00F247CE" w:rsidRDefault="00C83D23" w:rsidP="00865F1E">
            <w:pPr>
              <w:rPr>
                <w:lang w:eastAsia="ar-SA"/>
              </w:rPr>
            </w:pPr>
          </w:p>
          <w:p w14:paraId="042DA3F5" w14:textId="77777777" w:rsidR="00C83D23" w:rsidRPr="00F247CE" w:rsidRDefault="00C83D23" w:rsidP="00865F1E">
            <w:pPr>
              <w:rPr>
                <w:lang w:eastAsia="ar-SA"/>
              </w:rPr>
            </w:pPr>
          </w:p>
          <w:p w14:paraId="65F7A30D" w14:textId="77777777" w:rsidR="00C83D23" w:rsidRPr="00F247CE" w:rsidRDefault="00C83D23" w:rsidP="00865F1E">
            <w:pPr>
              <w:rPr>
                <w:lang w:eastAsia="ar-SA"/>
              </w:rPr>
            </w:pPr>
          </w:p>
          <w:p w14:paraId="68371AA3" w14:textId="77777777" w:rsidR="00C83D23" w:rsidRPr="00F247CE" w:rsidRDefault="00C83D23" w:rsidP="00865F1E">
            <w:pPr>
              <w:rPr>
                <w:lang w:eastAsia="ar-SA"/>
              </w:rPr>
            </w:pPr>
          </w:p>
          <w:p w14:paraId="2505D527" w14:textId="77777777" w:rsidR="00C83D23" w:rsidRPr="00F247CE" w:rsidRDefault="00C83D23" w:rsidP="00865F1E">
            <w:pPr>
              <w:rPr>
                <w:lang w:eastAsia="ar-SA"/>
              </w:rPr>
            </w:pPr>
          </w:p>
          <w:p w14:paraId="6BCF0F42" w14:textId="77777777" w:rsidR="00C83D23" w:rsidRPr="00F247CE" w:rsidRDefault="00C83D23" w:rsidP="00865F1E">
            <w:pPr>
              <w:rPr>
                <w:lang w:eastAsia="ar-SA"/>
              </w:rPr>
            </w:pPr>
            <w:r w:rsidRPr="00F247CE">
              <w:rPr>
                <w:lang w:eastAsia="ar-SA"/>
              </w:rPr>
              <w:t>___________________ /_________________/</w:t>
            </w:r>
          </w:p>
          <w:p w14:paraId="01894BDE" w14:textId="77777777" w:rsidR="00C83D23" w:rsidRPr="00F247CE" w:rsidRDefault="00C83D23" w:rsidP="00865F1E">
            <w:pPr>
              <w:rPr>
                <w:lang w:eastAsia="ar-SA"/>
              </w:rPr>
            </w:pPr>
            <w:r w:rsidRPr="00F247CE">
              <w:rPr>
                <w:lang w:eastAsia="ar-SA"/>
              </w:rPr>
              <w:t xml:space="preserve">        М.П.</w:t>
            </w:r>
          </w:p>
        </w:tc>
      </w:tr>
    </w:tbl>
    <w:p w14:paraId="55D08080" w14:textId="77777777" w:rsidR="00C83D23" w:rsidRPr="00F247CE" w:rsidRDefault="00C83D23" w:rsidP="00865F1E">
      <w:pPr>
        <w:outlineLvl w:val="1"/>
        <w:rPr>
          <w:lang w:eastAsia="ar-SA"/>
        </w:rPr>
      </w:pPr>
    </w:p>
    <w:p w14:paraId="3ADE9C62" w14:textId="77777777" w:rsidR="00C83D23" w:rsidRPr="00F247CE" w:rsidRDefault="00C83D23" w:rsidP="00865F1E">
      <w:pPr>
        <w:outlineLvl w:val="1"/>
        <w:rPr>
          <w:lang w:eastAsia="ar-SA"/>
        </w:rPr>
      </w:pPr>
    </w:p>
    <w:p w14:paraId="7FB3E9DE" w14:textId="1A66069E" w:rsidR="003423FD" w:rsidRPr="007B0199" w:rsidRDefault="003423FD" w:rsidP="007B0199"/>
    <w:sectPr w:rsidR="003423FD" w:rsidRPr="007B0199" w:rsidSect="00865F1E">
      <w:footerReference w:type="even" r:id="rId22"/>
      <w:footerReference w:type="default" r:id="rId23"/>
      <w:pgSz w:w="11906" w:h="16838"/>
      <w:pgMar w:top="397" w:right="567" w:bottom="284" w:left="1134" w:header="357"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7501E" w14:textId="77777777" w:rsidR="00B8227E" w:rsidRDefault="00B8227E">
      <w:r>
        <w:separator/>
      </w:r>
    </w:p>
  </w:endnote>
  <w:endnote w:type="continuationSeparator" w:id="0">
    <w:p w14:paraId="0142984F" w14:textId="77777777" w:rsidR="00B8227E" w:rsidRDefault="00B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SemiBold SemiConden">
    <w:altName w:val="Segoe UI"/>
    <w:panose1 w:val="020B0502040204020203"/>
    <w:charset w:val="CC"/>
    <w:family w:val="swiss"/>
    <w:pitch w:val="variable"/>
    <w:sig w:usb0="00000001"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0B1E" w14:textId="77777777" w:rsidR="00865F1E" w:rsidRDefault="00865F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9C7615" w14:textId="77777777" w:rsidR="00865F1E" w:rsidRDefault="00865F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47EFD" w14:textId="77777777" w:rsidR="00865F1E" w:rsidRDefault="00865F1E">
    <w:pPr>
      <w:pStyle w:val="Footer"/>
    </w:pPr>
  </w:p>
  <w:p w14:paraId="29487C6A" w14:textId="77777777" w:rsidR="00865F1E" w:rsidRDefault="00865F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1EB09" w14:textId="77777777" w:rsidR="00B8227E" w:rsidRDefault="00B8227E">
      <w:r>
        <w:separator/>
      </w:r>
    </w:p>
  </w:footnote>
  <w:footnote w:type="continuationSeparator" w:id="0">
    <w:p w14:paraId="7F5EC687" w14:textId="77777777" w:rsidR="00B8227E" w:rsidRDefault="00B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5E9"/>
    <w:multiLevelType w:val="hybridMultilevel"/>
    <w:tmpl w:val="652483BE"/>
    <w:lvl w:ilvl="0" w:tplc="A372EA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705ACEA8">
      <w:numFmt w:val="bullet"/>
      <w:lvlText w:val="•"/>
      <w:lvlJc w:val="left"/>
      <w:pPr>
        <w:ind w:left="331" w:hanging="128"/>
      </w:pPr>
      <w:rPr>
        <w:rFonts w:hint="default"/>
        <w:lang w:val="ru-RU" w:eastAsia="en-US" w:bidi="ar-SA"/>
      </w:rPr>
    </w:lvl>
    <w:lvl w:ilvl="2" w:tplc="BFD4AA2C">
      <w:numFmt w:val="bullet"/>
      <w:lvlText w:val="•"/>
      <w:lvlJc w:val="left"/>
      <w:pPr>
        <w:ind w:left="562" w:hanging="128"/>
      </w:pPr>
      <w:rPr>
        <w:rFonts w:hint="default"/>
        <w:lang w:val="ru-RU" w:eastAsia="en-US" w:bidi="ar-SA"/>
      </w:rPr>
    </w:lvl>
    <w:lvl w:ilvl="3" w:tplc="E7AA00C2">
      <w:numFmt w:val="bullet"/>
      <w:lvlText w:val="•"/>
      <w:lvlJc w:val="left"/>
      <w:pPr>
        <w:ind w:left="793" w:hanging="128"/>
      </w:pPr>
      <w:rPr>
        <w:rFonts w:hint="default"/>
        <w:lang w:val="ru-RU" w:eastAsia="en-US" w:bidi="ar-SA"/>
      </w:rPr>
    </w:lvl>
    <w:lvl w:ilvl="4" w:tplc="85080E1C">
      <w:numFmt w:val="bullet"/>
      <w:lvlText w:val="•"/>
      <w:lvlJc w:val="left"/>
      <w:pPr>
        <w:ind w:left="1024" w:hanging="128"/>
      </w:pPr>
      <w:rPr>
        <w:rFonts w:hint="default"/>
        <w:lang w:val="ru-RU" w:eastAsia="en-US" w:bidi="ar-SA"/>
      </w:rPr>
    </w:lvl>
    <w:lvl w:ilvl="5" w:tplc="A2447244">
      <w:numFmt w:val="bullet"/>
      <w:lvlText w:val="•"/>
      <w:lvlJc w:val="left"/>
      <w:pPr>
        <w:ind w:left="1256" w:hanging="128"/>
      </w:pPr>
      <w:rPr>
        <w:rFonts w:hint="default"/>
        <w:lang w:val="ru-RU" w:eastAsia="en-US" w:bidi="ar-SA"/>
      </w:rPr>
    </w:lvl>
    <w:lvl w:ilvl="6" w:tplc="2468F942">
      <w:numFmt w:val="bullet"/>
      <w:lvlText w:val="•"/>
      <w:lvlJc w:val="left"/>
      <w:pPr>
        <w:ind w:left="1487" w:hanging="128"/>
      </w:pPr>
      <w:rPr>
        <w:rFonts w:hint="default"/>
        <w:lang w:val="ru-RU" w:eastAsia="en-US" w:bidi="ar-SA"/>
      </w:rPr>
    </w:lvl>
    <w:lvl w:ilvl="7" w:tplc="E8883B02">
      <w:numFmt w:val="bullet"/>
      <w:lvlText w:val="•"/>
      <w:lvlJc w:val="left"/>
      <w:pPr>
        <w:ind w:left="1718" w:hanging="128"/>
      </w:pPr>
      <w:rPr>
        <w:rFonts w:hint="default"/>
        <w:lang w:val="ru-RU" w:eastAsia="en-US" w:bidi="ar-SA"/>
      </w:rPr>
    </w:lvl>
    <w:lvl w:ilvl="8" w:tplc="24567010">
      <w:numFmt w:val="bullet"/>
      <w:lvlText w:val="•"/>
      <w:lvlJc w:val="left"/>
      <w:pPr>
        <w:ind w:left="1949" w:hanging="128"/>
      </w:pPr>
      <w:rPr>
        <w:rFonts w:hint="default"/>
        <w:lang w:val="ru-RU" w:eastAsia="en-US" w:bidi="ar-SA"/>
      </w:rPr>
    </w:lvl>
  </w:abstractNum>
  <w:abstractNum w:abstractNumId="1" w15:restartNumberingAfterBreak="0">
    <w:nsid w:val="007F4708"/>
    <w:multiLevelType w:val="hybridMultilevel"/>
    <w:tmpl w:val="5F944EA0"/>
    <w:lvl w:ilvl="0" w:tplc="D3642A9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5FE951A">
      <w:numFmt w:val="bullet"/>
      <w:lvlText w:val="•"/>
      <w:lvlJc w:val="left"/>
      <w:pPr>
        <w:ind w:left="316" w:hanging="128"/>
      </w:pPr>
      <w:rPr>
        <w:rFonts w:hint="default"/>
        <w:lang w:val="ru-RU" w:eastAsia="en-US" w:bidi="ar-SA"/>
      </w:rPr>
    </w:lvl>
    <w:lvl w:ilvl="2" w:tplc="6DC82414">
      <w:numFmt w:val="bullet"/>
      <w:lvlText w:val="•"/>
      <w:lvlJc w:val="left"/>
      <w:pPr>
        <w:ind w:left="532" w:hanging="128"/>
      </w:pPr>
      <w:rPr>
        <w:rFonts w:hint="default"/>
        <w:lang w:val="ru-RU" w:eastAsia="en-US" w:bidi="ar-SA"/>
      </w:rPr>
    </w:lvl>
    <w:lvl w:ilvl="3" w:tplc="87C64CB8">
      <w:numFmt w:val="bullet"/>
      <w:lvlText w:val="•"/>
      <w:lvlJc w:val="left"/>
      <w:pPr>
        <w:ind w:left="748" w:hanging="128"/>
      </w:pPr>
      <w:rPr>
        <w:rFonts w:hint="default"/>
        <w:lang w:val="ru-RU" w:eastAsia="en-US" w:bidi="ar-SA"/>
      </w:rPr>
    </w:lvl>
    <w:lvl w:ilvl="4" w:tplc="8836EBB6">
      <w:numFmt w:val="bullet"/>
      <w:lvlText w:val="•"/>
      <w:lvlJc w:val="left"/>
      <w:pPr>
        <w:ind w:left="965" w:hanging="128"/>
      </w:pPr>
      <w:rPr>
        <w:rFonts w:hint="default"/>
        <w:lang w:val="ru-RU" w:eastAsia="en-US" w:bidi="ar-SA"/>
      </w:rPr>
    </w:lvl>
    <w:lvl w:ilvl="5" w:tplc="3B86F0D6">
      <w:numFmt w:val="bullet"/>
      <w:lvlText w:val="•"/>
      <w:lvlJc w:val="left"/>
      <w:pPr>
        <w:ind w:left="1181" w:hanging="128"/>
      </w:pPr>
      <w:rPr>
        <w:rFonts w:hint="default"/>
        <w:lang w:val="ru-RU" w:eastAsia="en-US" w:bidi="ar-SA"/>
      </w:rPr>
    </w:lvl>
    <w:lvl w:ilvl="6" w:tplc="006C9B24">
      <w:numFmt w:val="bullet"/>
      <w:lvlText w:val="•"/>
      <w:lvlJc w:val="left"/>
      <w:pPr>
        <w:ind w:left="1397" w:hanging="128"/>
      </w:pPr>
      <w:rPr>
        <w:rFonts w:hint="default"/>
        <w:lang w:val="ru-RU" w:eastAsia="en-US" w:bidi="ar-SA"/>
      </w:rPr>
    </w:lvl>
    <w:lvl w:ilvl="7" w:tplc="57ACF52C">
      <w:numFmt w:val="bullet"/>
      <w:lvlText w:val="•"/>
      <w:lvlJc w:val="left"/>
      <w:pPr>
        <w:ind w:left="1614" w:hanging="128"/>
      </w:pPr>
      <w:rPr>
        <w:rFonts w:hint="default"/>
        <w:lang w:val="ru-RU" w:eastAsia="en-US" w:bidi="ar-SA"/>
      </w:rPr>
    </w:lvl>
    <w:lvl w:ilvl="8" w:tplc="37C25B62">
      <w:numFmt w:val="bullet"/>
      <w:lvlText w:val="•"/>
      <w:lvlJc w:val="left"/>
      <w:pPr>
        <w:ind w:left="1830" w:hanging="128"/>
      </w:pPr>
      <w:rPr>
        <w:rFonts w:hint="default"/>
        <w:lang w:val="ru-RU" w:eastAsia="en-US" w:bidi="ar-SA"/>
      </w:rPr>
    </w:lvl>
  </w:abstractNum>
  <w:abstractNum w:abstractNumId="2" w15:restartNumberingAfterBreak="0">
    <w:nsid w:val="00D513BE"/>
    <w:multiLevelType w:val="hybridMultilevel"/>
    <w:tmpl w:val="12D02732"/>
    <w:lvl w:ilvl="0" w:tplc="F3BAB3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6A204C0">
      <w:numFmt w:val="bullet"/>
      <w:lvlText w:val="•"/>
      <w:lvlJc w:val="left"/>
      <w:pPr>
        <w:ind w:left="316" w:hanging="128"/>
      </w:pPr>
      <w:rPr>
        <w:rFonts w:hint="default"/>
        <w:lang w:val="ru-RU" w:eastAsia="en-US" w:bidi="ar-SA"/>
      </w:rPr>
    </w:lvl>
    <w:lvl w:ilvl="2" w:tplc="AABECA36">
      <w:numFmt w:val="bullet"/>
      <w:lvlText w:val="•"/>
      <w:lvlJc w:val="left"/>
      <w:pPr>
        <w:ind w:left="532" w:hanging="128"/>
      </w:pPr>
      <w:rPr>
        <w:rFonts w:hint="default"/>
        <w:lang w:val="ru-RU" w:eastAsia="en-US" w:bidi="ar-SA"/>
      </w:rPr>
    </w:lvl>
    <w:lvl w:ilvl="3" w:tplc="ED8EEFD4">
      <w:numFmt w:val="bullet"/>
      <w:lvlText w:val="•"/>
      <w:lvlJc w:val="left"/>
      <w:pPr>
        <w:ind w:left="748" w:hanging="128"/>
      </w:pPr>
      <w:rPr>
        <w:rFonts w:hint="default"/>
        <w:lang w:val="ru-RU" w:eastAsia="en-US" w:bidi="ar-SA"/>
      </w:rPr>
    </w:lvl>
    <w:lvl w:ilvl="4" w:tplc="3FA0492A">
      <w:numFmt w:val="bullet"/>
      <w:lvlText w:val="•"/>
      <w:lvlJc w:val="left"/>
      <w:pPr>
        <w:ind w:left="965" w:hanging="128"/>
      </w:pPr>
      <w:rPr>
        <w:rFonts w:hint="default"/>
        <w:lang w:val="ru-RU" w:eastAsia="en-US" w:bidi="ar-SA"/>
      </w:rPr>
    </w:lvl>
    <w:lvl w:ilvl="5" w:tplc="5FA47962">
      <w:numFmt w:val="bullet"/>
      <w:lvlText w:val="•"/>
      <w:lvlJc w:val="left"/>
      <w:pPr>
        <w:ind w:left="1181" w:hanging="128"/>
      </w:pPr>
      <w:rPr>
        <w:rFonts w:hint="default"/>
        <w:lang w:val="ru-RU" w:eastAsia="en-US" w:bidi="ar-SA"/>
      </w:rPr>
    </w:lvl>
    <w:lvl w:ilvl="6" w:tplc="18AABA3A">
      <w:numFmt w:val="bullet"/>
      <w:lvlText w:val="•"/>
      <w:lvlJc w:val="left"/>
      <w:pPr>
        <w:ind w:left="1397" w:hanging="128"/>
      </w:pPr>
      <w:rPr>
        <w:rFonts w:hint="default"/>
        <w:lang w:val="ru-RU" w:eastAsia="en-US" w:bidi="ar-SA"/>
      </w:rPr>
    </w:lvl>
    <w:lvl w:ilvl="7" w:tplc="ED78C3C0">
      <w:numFmt w:val="bullet"/>
      <w:lvlText w:val="•"/>
      <w:lvlJc w:val="left"/>
      <w:pPr>
        <w:ind w:left="1614" w:hanging="128"/>
      </w:pPr>
      <w:rPr>
        <w:rFonts w:hint="default"/>
        <w:lang w:val="ru-RU" w:eastAsia="en-US" w:bidi="ar-SA"/>
      </w:rPr>
    </w:lvl>
    <w:lvl w:ilvl="8" w:tplc="271CD9DE">
      <w:numFmt w:val="bullet"/>
      <w:lvlText w:val="•"/>
      <w:lvlJc w:val="left"/>
      <w:pPr>
        <w:ind w:left="1830" w:hanging="128"/>
      </w:pPr>
      <w:rPr>
        <w:rFonts w:hint="default"/>
        <w:lang w:val="ru-RU" w:eastAsia="en-US" w:bidi="ar-SA"/>
      </w:rPr>
    </w:lvl>
  </w:abstractNum>
  <w:abstractNum w:abstractNumId="3" w15:restartNumberingAfterBreak="0">
    <w:nsid w:val="01524CE9"/>
    <w:multiLevelType w:val="hybridMultilevel"/>
    <w:tmpl w:val="7E74930E"/>
    <w:lvl w:ilvl="0" w:tplc="FEACC9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88E37A">
      <w:numFmt w:val="bullet"/>
      <w:lvlText w:val="•"/>
      <w:lvlJc w:val="left"/>
      <w:pPr>
        <w:ind w:left="316" w:hanging="128"/>
      </w:pPr>
      <w:rPr>
        <w:rFonts w:hint="default"/>
        <w:lang w:val="ru-RU" w:eastAsia="en-US" w:bidi="ar-SA"/>
      </w:rPr>
    </w:lvl>
    <w:lvl w:ilvl="2" w:tplc="540CE9F6">
      <w:numFmt w:val="bullet"/>
      <w:lvlText w:val="•"/>
      <w:lvlJc w:val="left"/>
      <w:pPr>
        <w:ind w:left="532" w:hanging="128"/>
      </w:pPr>
      <w:rPr>
        <w:rFonts w:hint="default"/>
        <w:lang w:val="ru-RU" w:eastAsia="en-US" w:bidi="ar-SA"/>
      </w:rPr>
    </w:lvl>
    <w:lvl w:ilvl="3" w:tplc="34B689C4">
      <w:numFmt w:val="bullet"/>
      <w:lvlText w:val="•"/>
      <w:lvlJc w:val="left"/>
      <w:pPr>
        <w:ind w:left="748" w:hanging="128"/>
      </w:pPr>
      <w:rPr>
        <w:rFonts w:hint="default"/>
        <w:lang w:val="ru-RU" w:eastAsia="en-US" w:bidi="ar-SA"/>
      </w:rPr>
    </w:lvl>
    <w:lvl w:ilvl="4" w:tplc="97B201F2">
      <w:numFmt w:val="bullet"/>
      <w:lvlText w:val="•"/>
      <w:lvlJc w:val="left"/>
      <w:pPr>
        <w:ind w:left="965" w:hanging="128"/>
      </w:pPr>
      <w:rPr>
        <w:rFonts w:hint="default"/>
        <w:lang w:val="ru-RU" w:eastAsia="en-US" w:bidi="ar-SA"/>
      </w:rPr>
    </w:lvl>
    <w:lvl w:ilvl="5" w:tplc="F08CD620">
      <w:numFmt w:val="bullet"/>
      <w:lvlText w:val="•"/>
      <w:lvlJc w:val="left"/>
      <w:pPr>
        <w:ind w:left="1181" w:hanging="128"/>
      </w:pPr>
      <w:rPr>
        <w:rFonts w:hint="default"/>
        <w:lang w:val="ru-RU" w:eastAsia="en-US" w:bidi="ar-SA"/>
      </w:rPr>
    </w:lvl>
    <w:lvl w:ilvl="6" w:tplc="236A028C">
      <w:numFmt w:val="bullet"/>
      <w:lvlText w:val="•"/>
      <w:lvlJc w:val="left"/>
      <w:pPr>
        <w:ind w:left="1397" w:hanging="128"/>
      </w:pPr>
      <w:rPr>
        <w:rFonts w:hint="default"/>
        <w:lang w:val="ru-RU" w:eastAsia="en-US" w:bidi="ar-SA"/>
      </w:rPr>
    </w:lvl>
    <w:lvl w:ilvl="7" w:tplc="EC42638C">
      <w:numFmt w:val="bullet"/>
      <w:lvlText w:val="•"/>
      <w:lvlJc w:val="left"/>
      <w:pPr>
        <w:ind w:left="1614" w:hanging="128"/>
      </w:pPr>
      <w:rPr>
        <w:rFonts w:hint="default"/>
        <w:lang w:val="ru-RU" w:eastAsia="en-US" w:bidi="ar-SA"/>
      </w:rPr>
    </w:lvl>
    <w:lvl w:ilvl="8" w:tplc="8AF07DF8">
      <w:numFmt w:val="bullet"/>
      <w:lvlText w:val="•"/>
      <w:lvlJc w:val="left"/>
      <w:pPr>
        <w:ind w:left="1830" w:hanging="128"/>
      </w:pPr>
      <w:rPr>
        <w:rFonts w:hint="default"/>
        <w:lang w:val="ru-RU" w:eastAsia="en-US" w:bidi="ar-SA"/>
      </w:rPr>
    </w:lvl>
  </w:abstractNum>
  <w:abstractNum w:abstractNumId="4" w15:restartNumberingAfterBreak="0">
    <w:nsid w:val="0196159B"/>
    <w:multiLevelType w:val="hybridMultilevel"/>
    <w:tmpl w:val="09F42C0E"/>
    <w:lvl w:ilvl="0" w:tplc="8ECCCC8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B22950C">
      <w:numFmt w:val="bullet"/>
      <w:lvlText w:val="•"/>
      <w:lvlJc w:val="left"/>
      <w:pPr>
        <w:ind w:left="316" w:hanging="128"/>
      </w:pPr>
      <w:rPr>
        <w:rFonts w:hint="default"/>
        <w:lang w:val="ru-RU" w:eastAsia="en-US" w:bidi="ar-SA"/>
      </w:rPr>
    </w:lvl>
    <w:lvl w:ilvl="2" w:tplc="5F2C7754">
      <w:numFmt w:val="bullet"/>
      <w:lvlText w:val="•"/>
      <w:lvlJc w:val="left"/>
      <w:pPr>
        <w:ind w:left="532" w:hanging="128"/>
      </w:pPr>
      <w:rPr>
        <w:rFonts w:hint="default"/>
        <w:lang w:val="ru-RU" w:eastAsia="en-US" w:bidi="ar-SA"/>
      </w:rPr>
    </w:lvl>
    <w:lvl w:ilvl="3" w:tplc="487878E8">
      <w:numFmt w:val="bullet"/>
      <w:lvlText w:val="•"/>
      <w:lvlJc w:val="left"/>
      <w:pPr>
        <w:ind w:left="748" w:hanging="128"/>
      </w:pPr>
      <w:rPr>
        <w:rFonts w:hint="default"/>
        <w:lang w:val="ru-RU" w:eastAsia="en-US" w:bidi="ar-SA"/>
      </w:rPr>
    </w:lvl>
    <w:lvl w:ilvl="4" w:tplc="E2D2249A">
      <w:numFmt w:val="bullet"/>
      <w:lvlText w:val="•"/>
      <w:lvlJc w:val="left"/>
      <w:pPr>
        <w:ind w:left="965" w:hanging="128"/>
      </w:pPr>
      <w:rPr>
        <w:rFonts w:hint="default"/>
        <w:lang w:val="ru-RU" w:eastAsia="en-US" w:bidi="ar-SA"/>
      </w:rPr>
    </w:lvl>
    <w:lvl w:ilvl="5" w:tplc="AFCCC2E0">
      <w:numFmt w:val="bullet"/>
      <w:lvlText w:val="•"/>
      <w:lvlJc w:val="left"/>
      <w:pPr>
        <w:ind w:left="1181" w:hanging="128"/>
      </w:pPr>
      <w:rPr>
        <w:rFonts w:hint="default"/>
        <w:lang w:val="ru-RU" w:eastAsia="en-US" w:bidi="ar-SA"/>
      </w:rPr>
    </w:lvl>
    <w:lvl w:ilvl="6" w:tplc="B1EC521A">
      <w:numFmt w:val="bullet"/>
      <w:lvlText w:val="•"/>
      <w:lvlJc w:val="left"/>
      <w:pPr>
        <w:ind w:left="1397" w:hanging="128"/>
      </w:pPr>
      <w:rPr>
        <w:rFonts w:hint="default"/>
        <w:lang w:val="ru-RU" w:eastAsia="en-US" w:bidi="ar-SA"/>
      </w:rPr>
    </w:lvl>
    <w:lvl w:ilvl="7" w:tplc="10D640CE">
      <w:numFmt w:val="bullet"/>
      <w:lvlText w:val="•"/>
      <w:lvlJc w:val="left"/>
      <w:pPr>
        <w:ind w:left="1614" w:hanging="128"/>
      </w:pPr>
      <w:rPr>
        <w:rFonts w:hint="default"/>
        <w:lang w:val="ru-RU" w:eastAsia="en-US" w:bidi="ar-SA"/>
      </w:rPr>
    </w:lvl>
    <w:lvl w:ilvl="8" w:tplc="779030CC">
      <w:numFmt w:val="bullet"/>
      <w:lvlText w:val="•"/>
      <w:lvlJc w:val="left"/>
      <w:pPr>
        <w:ind w:left="1830" w:hanging="128"/>
      </w:pPr>
      <w:rPr>
        <w:rFonts w:hint="default"/>
        <w:lang w:val="ru-RU" w:eastAsia="en-US" w:bidi="ar-SA"/>
      </w:rPr>
    </w:lvl>
  </w:abstractNum>
  <w:abstractNum w:abstractNumId="5" w15:restartNumberingAfterBreak="0">
    <w:nsid w:val="022D2917"/>
    <w:multiLevelType w:val="hybridMultilevel"/>
    <w:tmpl w:val="0F7A0A70"/>
    <w:lvl w:ilvl="0" w:tplc="D8C0D134">
      <w:numFmt w:val="bullet"/>
      <w:lvlText w:val=""/>
      <w:lvlJc w:val="left"/>
      <w:pPr>
        <w:ind w:left="960" w:hanging="281"/>
      </w:pPr>
      <w:rPr>
        <w:rFonts w:ascii="Symbol" w:eastAsia="Symbol" w:hAnsi="Symbol" w:cs="Symbol" w:hint="default"/>
        <w:w w:val="100"/>
        <w:sz w:val="22"/>
        <w:szCs w:val="22"/>
        <w:lang w:val="ru-RU" w:eastAsia="en-US" w:bidi="ar-SA"/>
      </w:rPr>
    </w:lvl>
    <w:lvl w:ilvl="1" w:tplc="5448B5AA">
      <w:numFmt w:val="bullet"/>
      <w:lvlText w:val="•"/>
      <w:lvlJc w:val="left"/>
      <w:pPr>
        <w:ind w:left="1936" w:hanging="281"/>
      </w:pPr>
      <w:rPr>
        <w:rFonts w:hint="default"/>
        <w:lang w:val="ru-RU" w:eastAsia="en-US" w:bidi="ar-SA"/>
      </w:rPr>
    </w:lvl>
    <w:lvl w:ilvl="2" w:tplc="ADD2F47A">
      <w:numFmt w:val="bullet"/>
      <w:lvlText w:val="•"/>
      <w:lvlJc w:val="left"/>
      <w:pPr>
        <w:ind w:left="2913" w:hanging="281"/>
      </w:pPr>
      <w:rPr>
        <w:rFonts w:hint="default"/>
        <w:lang w:val="ru-RU" w:eastAsia="en-US" w:bidi="ar-SA"/>
      </w:rPr>
    </w:lvl>
    <w:lvl w:ilvl="3" w:tplc="A62C51E6">
      <w:numFmt w:val="bullet"/>
      <w:lvlText w:val="•"/>
      <w:lvlJc w:val="left"/>
      <w:pPr>
        <w:ind w:left="3889" w:hanging="281"/>
      </w:pPr>
      <w:rPr>
        <w:rFonts w:hint="default"/>
        <w:lang w:val="ru-RU" w:eastAsia="en-US" w:bidi="ar-SA"/>
      </w:rPr>
    </w:lvl>
    <w:lvl w:ilvl="4" w:tplc="3E8615D8">
      <w:numFmt w:val="bullet"/>
      <w:lvlText w:val="•"/>
      <w:lvlJc w:val="left"/>
      <w:pPr>
        <w:ind w:left="4866" w:hanging="281"/>
      </w:pPr>
      <w:rPr>
        <w:rFonts w:hint="default"/>
        <w:lang w:val="ru-RU" w:eastAsia="en-US" w:bidi="ar-SA"/>
      </w:rPr>
    </w:lvl>
    <w:lvl w:ilvl="5" w:tplc="537889EA">
      <w:numFmt w:val="bullet"/>
      <w:lvlText w:val="•"/>
      <w:lvlJc w:val="left"/>
      <w:pPr>
        <w:ind w:left="5843" w:hanging="281"/>
      </w:pPr>
      <w:rPr>
        <w:rFonts w:hint="default"/>
        <w:lang w:val="ru-RU" w:eastAsia="en-US" w:bidi="ar-SA"/>
      </w:rPr>
    </w:lvl>
    <w:lvl w:ilvl="6" w:tplc="6BBC899A">
      <w:numFmt w:val="bullet"/>
      <w:lvlText w:val="•"/>
      <w:lvlJc w:val="left"/>
      <w:pPr>
        <w:ind w:left="6819" w:hanging="281"/>
      </w:pPr>
      <w:rPr>
        <w:rFonts w:hint="default"/>
        <w:lang w:val="ru-RU" w:eastAsia="en-US" w:bidi="ar-SA"/>
      </w:rPr>
    </w:lvl>
    <w:lvl w:ilvl="7" w:tplc="434893CA">
      <w:numFmt w:val="bullet"/>
      <w:lvlText w:val="•"/>
      <w:lvlJc w:val="left"/>
      <w:pPr>
        <w:ind w:left="7796" w:hanging="281"/>
      </w:pPr>
      <w:rPr>
        <w:rFonts w:hint="default"/>
        <w:lang w:val="ru-RU" w:eastAsia="en-US" w:bidi="ar-SA"/>
      </w:rPr>
    </w:lvl>
    <w:lvl w:ilvl="8" w:tplc="2556CB56">
      <w:numFmt w:val="bullet"/>
      <w:lvlText w:val="•"/>
      <w:lvlJc w:val="left"/>
      <w:pPr>
        <w:ind w:left="8773" w:hanging="281"/>
      </w:pPr>
      <w:rPr>
        <w:rFonts w:hint="default"/>
        <w:lang w:val="ru-RU" w:eastAsia="en-US" w:bidi="ar-SA"/>
      </w:rPr>
    </w:lvl>
  </w:abstractNum>
  <w:abstractNum w:abstractNumId="6" w15:restartNumberingAfterBreak="0">
    <w:nsid w:val="026C20F9"/>
    <w:multiLevelType w:val="hybridMultilevel"/>
    <w:tmpl w:val="309A0CB8"/>
    <w:lvl w:ilvl="0" w:tplc="51B062D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61A461E">
      <w:numFmt w:val="bullet"/>
      <w:lvlText w:val="•"/>
      <w:lvlJc w:val="left"/>
      <w:pPr>
        <w:ind w:left="344" w:hanging="128"/>
      </w:pPr>
      <w:rPr>
        <w:rFonts w:hint="default"/>
        <w:lang w:val="ru-RU" w:eastAsia="en-US" w:bidi="ar-SA"/>
      </w:rPr>
    </w:lvl>
    <w:lvl w:ilvl="2" w:tplc="56F431EE">
      <w:numFmt w:val="bullet"/>
      <w:lvlText w:val="•"/>
      <w:lvlJc w:val="left"/>
      <w:pPr>
        <w:ind w:left="588" w:hanging="128"/>
      </w:pPr>
      <w:rPr>
        <w:rFonts w:hint="default"/>
        <w:lang w:val="ru-RU" w:eastAsia="en-US" w:bidi="ar-SA"/>
      </w:rPr>
    </w:lvl>
    <w:lvl w:ilvl="3" w:tplc="D230FEC8">
      <w:numFmt w:val="bullet"/>
      <w:lvlText w:val="•"/>
      <w:lvlJc w:val="left"/>
      <w:pPr>
        <w:ind w:left="832" w:hanging="128"/>
      </w:pPr>
      <w:rPr>
        <w:rFonts w:hint="default"/>
        <w:lang w:val="ru-RU" w:eastAsia="en-US" w:bidi="ar-SA"/>
      </w:rPr>
    </w:lvl>
    <w:lvl w:ilvl="4" w:tplc="07384DE8">
      <w:numFmt w:val="bullet"/>
      <w:lvlText w:val="•"/>
      <w:lvlJc w:val="left"/>
      <w:pPr>
        <w:ind w:left="1076" w:hanging="128"/>
      </w:pPr>
      <w:rPr>
        <w:rFonts w:hint="default"/>
        <w:lang w:val="ru-RU" w:eastAsia="en-US" w:bidi="ar-SA"/>
      </w:rPr>
    </w:lvl>
    <w:lvl w:ilvl="5" w:tplc="2A869B8E">
      <w:numFmt w:val="bullet"/>
      <w:lvlText w:val="•"/>
      <w:lvlJc w:val="left"/>
      <w:pPr>
        <w:ind w:left="1320" w:hanging="128"/>
      </w:pPr>
      <w:rPr>
        <w:rFonts w:hint="default"/>
        <w:lang w:val="ru-RU" w:eastAsia="en-US" w:bidi="ar-SA"/>
      </w:rPr>
    </w:lvl>
    <w:lvl w:ilvl="6" w:tplc="45F066CC">
      <w:numFmt w:val="bullet"/>
      <w:lvlText w:val="•"/>
      <w:lvlJc w:val="left"/>
      <w:pPr>
        <w:ind w:left="1564" w:hanging="128"/>
      </w:pPr>
      <w:rPr>
        <w:rFonts w:hint="default"/>
        <w:lang w:val="ru-RU" w:eastAsia="en-US" w:bidi="ar-SA"/>
      </w:rPr>
    </w:lvl>
    <w:lvl w:ilvl="7" w:tplc="40046B60">
      <w:numFmt w:val="bullet"/>
      <w:lvlText w:val="•"/>
      <w:lvlJc w:val="left"/>
      <w:pPr>
        <w:ind w:left="1808" w:hanging="128"/>
      </w:pPr>
      <w:rPr>
        <w:rFonts w:hint="default"/>
        <w:lang w:val="ru-RU" w:eastAsia="en-US" w:bidi="ar-SA"/>
      </w:rPr>
    </w:lvl>
    <w:lvl w:ilvl="8" w:tplc="D938F9B4">
      <w:numFmt w:val="bullet"/>
      <w:lvlText w:val="•"/>
      <w:lvlJc w:val="left"/>
      <w:pPr>
        <w:ind w:left="2052" w:hanging="128"/>
      </w:pPr>
      <w:rPr>
        <w:rFonts w:hint="default"/>
        <w:lang w:val="ru-RU" w:eastAsia="en-US" w:bidi="ar-SA"/>
      </w:rPr>
    </w:lvl>
  </w:abstractNum>
  <w:abstractNum w:abstractNumId="7" w15:restartNumberingAfterBreak="0">
    <w:nsid w:val="03627F0B"/>
    <w:multiLevelType w:val="hybridMultilevel"/>
    <w:tmpl w:val="162AACD6"/>
    <w:lvl w:ilvl="0" w:tplc="0E2C17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B0A150C">
      <w:numFmt w:val="bullet"/>
      <w:lvlText w:val="•"/>
      <w:lvlJc w:val="left"/>
      <w:pPr>
        <w:ind w:left="316" w:hanging="128"/>
      </w:pPr>
      <w:rPr>
        <w:rFonts w:hint="default"/>
        <w:lang w:val="ru-RU" w:eastAsia="en-US" w:bidi="ar-SA"/>
      </w:rPr>
    </w:lvl>
    <w:lvl w:ilvl="2" w:tplc="C66C941E">
      <w:numFmt w:val="bullet"/>
      <w:lvlText w:val="•"/>
      <w:lvlJc w:val="left"/>
      <w:pPr>
        <w:ind w:left="532" w:hanging="128"/>
      </w:pPr>
      <w:rPr>
        <w:rFonts w:hint="default"/>
        <w:lang w:val="ru-RU" w:eastAsia="en-US" w:bidi="ar-SA"/>
      </w:rPr>
    </w:lvl>
    <w:lvl w:ilvl="3" w:tplc="D52A5C0E">
      <w:numFmt w:val="bullet"/>
      <w:lvlText w:val="•"/>
      <w:lvlJc w:val="left"/>
      <w:pPr>
        <w:ind w:left="748" w:hanging="128"/>
      </w:pPr>
      <w:rPr>
        <w:rFonts w:hint="default"/>
        <w:lang w:val="ru-RU" w:eastAsia="en-US" w:bidi="ar-SA"/>
      </w:rPr>
    </w:lvl>
    <w:lvl w:ilvl="4" w:tplc="02CCC902">
      <w:numFmt w:val="bullet"/>
      <w:lvlText w:val="•"/>
      <w:lvlJc w:val="left"/>
      <w:pPr>
        <w:ind w:left="965" w:hanging="128"/>
      </w:pPr>
      <w:rPr>
        <w:rFonts w:hint="default"/>
        <w:lang w:val="ru-RU" w:eastAsia="en-US" w:bidi="ar-SA"/>
      </w:rPr>
    </w:lvl>
    <w:lvl w:ilvl="5" w:tplc="CE90177A">
      <w:numFmt w:val="bullet"/>
      <w:lvlText w:val="•"/>
      <w:lvlJc w:val="left"/>
      <w:pPr>
        <w:ind w:left="1181" w:hanging="128"/>
      </w:pPr>
      <w:rPr>
        <w:rFonts w:hint="default"/>
        <w:lang w:val="ru-RU" w:eastAsia="en-US" w:bidi="ar-SA"/>
      </w:rPr>
    </w:lvl>
    <w:lvl w:ilvl="6" w:tplc="21BCA7B2">
      <w:numFmt w:val="bullet"/>
      <w:lvlText w:val="•"/>
      <w:lvlJc w:val="left"/>
      <w:pPr>
        <w:ind w:left="1397" w:hanging="128"/>
      </w:pPr>
      <w:rPr>
        <w:rFonts w:hint="default"/>
        <w:lang w:val="ru-RU" w:eastAsia="en-US" w:bidi="ar-SA"/>
      </w:rPr>
    </w:lvl>
    <w:lvl w:ilvl="7" w:tplc="FAFC4BC8">
      <w:numFmt w:val="bullet"/>
      <w:lvlText w:val="•"/>
      <w:lvlJc w:val="left"/>
      <w:pPr>
        <w:ind w:left="1614" w:hanging="128"/>
      </w:pPr>
      <w:rPr>
        <w:rFonts w:hint="default"/>
        <w:lang w:val="ru-RU" w:eastAsia="en-US" w:bidi="ar-SA"/>
      </w:rPr>
    </w:lvl>
    <w:lvl w:ilvl="8" w:tplc="85FEC8C8">
      <w:numFmt w:val="bullet"/>
      <w:lvlText w:val="•"/>
      <w:lvlJc w:val="left"/>
      <w:pPr>
        <w:ind w:left="1830" w:hanging="128"/>
      </w:pPr>
      <w:rPr>
        <w:rFonts w:hint="default"/>
        <w:lang w:val="ru-RU" w:eastAsia="en-US" w:bidi="ar-SA"/>
      </w:rPr>
    </w:lvl>
  </w:abstractNum>
  <w:abstractNum w:abstractNumId="8" w15:restartNumberingAfterBreak="0">
    <w:nsid w:val="052C1748"/>
    <w:multiLevelType w:val="hybridMultilevel"/>
    <w:tmpl w:val="C2E07C12"/>
    <w:lvl w:ilvl="0" w:tplc="418E312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FE1B3C">
      <w:numFmt w:val="bullet"/>
      <w:lvlText w:val="•"/>
      <w:lvlJc w:val="left"/>
      <w:pPr>
        <w:ind w:left="344" w:hanging="128"/>
      </w:pPr>
      <w:rPr>
        <w:rFonts w:hint="default"/>
        <w:lang w:val="ru-RU" w:eastAsia="en-US" w:bidi="ar-SA"/>
      </w:rPr>
    </w:lvl>
    <w:lvl w:ilvl="2" w:tplc="440E38A0">
      <w:numFmt w:val="bullet"/>
      <w:lvlText w:val="•"/>
      <w:lvlJc w:val="left"/>
      <w:pPr>
        <w:ind w:left="588" w:hanging="128"/>
      </w:pPr>
      <w:rPr>
        <w:rFonts w:hint="default"/>
        <w:lang w:val="ru-RU" w:eastAsia="en-US" w:bidi="ar-SA"/>
      </w:rPr>
    </w:lvl>
    <w:lvl w:ilvl="3" w:tplc="B7001ACA">
      <w:numFmt w:val="bullet"/>
      <w:lvlText w:val="•"/>
      <w:lvlJc w:val="left"/>
      <w:pPr>
        <w:ind w:left="833" w:hanging="128"/>
      </w:pPr>
      <w:rPr>
        <w:rFonts w:hint="default"/>
        <w:lang w:val="ru-RU" w:eastAsia="en-US" w:bidi="ar-SA"/>
      </w:rPr>
    </w:lvl>
    <w:lvl w:ilvl="4" w:tplc="101C80B6">
      <w:numFmt w:val="bullet"/>
      <w:lvlText w:val="•"/>
      <w:lvlJc w:val="left"/>
      <w:pPr>
        <w:ind w:left="1077" w:hanging="128"/>
      </w:pPr>
      <w:rPr>
        <w:rFonts w:hint="default"/>
        <w:lang w:val="ru-RU" w:eastAsia="en-US" w:bidi="ar-SA"/>
      </w:rPr>
    </w:lvl>
    <w:lvl w:ilvl="5" w:tplc="3F1ED5B2">
      <w:numFmt w:val="bullet"/>
      <w:lvlText w:val="•"/>
      <w:lvlJc w:val="left"/>
      <w:pPr>
        <w:ind w:left="1322" w:hanging="128"/>
      </w:pPr>
      <w:rPr>
        <w:rFonts w:hint="default"/>
        <w:lang w:val="ru-RU" w:eastAsia="en-US" w:bidi="ar-SA"/>
      </w:rPr>
    </w:lvl>
    <w:lvl w:ilvl="6" w:tplc="CC16FCEC">
      <w:numFmt w:val="bullet"/>
      <w:lvlText w:val="•"/>
      <w:lvlJc w:val="left"/>
      <w:pPr>
        <w:ind w:left="1566" w:hanging="128"/>
      </w:pPr>
      <w:rPr>
        <w:rFonts w:hint="default"/>
        <w:lang w:val="ru-RU" w:eastAsia="en-US" w:bidi="ar-SA"/>
      </w:rPr>
    </w:lvl>
    <w:lvl w:ilvl="7" w:tplc="99A02480">
      <w:numFmt w:val="bullet"/>
      <w:lvlText w:val="•"/>
      <w:lvlJc w:val="left"/>
      <w:pPr>
        <w:ind w:left="1810" w:hanging="128"/>
      </w:pPr>
      <w:rPr>
        <w:rFonts w:hint="default"/>
        <w:lang w:val="ru-RU" w:eastAsia="en-US" w:bidi="ar-SA"/>
      </w:rPr>
    </w:lvl>
    <w:lvl w:ilvl="8" w:tplc="C97898F2">
      <w:numFmt w:val="bullet"/>
      <w:lvlText w:val="•"/>
      <w:lvlJc w:val="left"/>
      <w:pPr>
        <w:ind w:left="2055" w:hanging="128"/>
      </w:pPr>
      <w:rPr>
        <w:rFonts w:hint="default"/>
        <w:lang w:val="ru-RU" w:eastAsia="en-US" w:bidi="ar-SA"/>
      </w:rPr>
    </w:lvl>
  </w:abstractNum>
  <w:abstractNum w:abstractNumId="9" w15:restartNumberingAfterBreak="0">
    <w:nsid w:val="05943B73"/>
    <w:multiLevelType w:val="hybridMultilevel"/>
    <w:tmpl w:val="C292E24A"/>
    <w:lvl w:ilvl="0" w:tplc="AB5A3E1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DDEEF80">
      <w:numFmt w:val="bullet"/>
      <w:lvlText w:val="•"/>
      <w:lvlJc w:val="left"/>
      <w:pPr>
        <w:ind w:left="316" w:hanging="128"/>
      </w:pPr>
      <w:rPr>
        <w:rFonts w:hint="default"/>
        <w:lang w:val="ru-RU" w:eastAsia="en-US" w:bidi="ar-SA"/>
      </w:rPr>
    </w:lvl>
    <w:lvl w:ilvl="2" w:tplc="A4AE4170">
      <w:numFmt w:val="bullet"/>
      <w:lvlText w:val="•"/>
      <w:lvlJc w:val="left"/>
      <w:pPr>
        <w:ind w:left="532" w:hanging="128"/>
      </w:pPr>
      <w:rPr>
        <w:rFonts w:hint="default"/>
        <w:lang w:val="ru-RU" w:eastAsia="en-US" w:bidi="ar-SA"/>
      </w:rPr>
    </w:lvl>
    <w:lvl w:ilvl="3" w:tplc="B00C6974">
      <w:numFmt w:val="bullet"/>
      <w:lvlText w:val="•"/>
      <w:lvlJc w:val="left"/>
      <w:pPr>
        <w:ind w:left="748" w:hanging="128"/>
      </w:pPr>
      <w:rPr>
        <w:rFonts w:hint="default"/>
        <w:lang w:val="ru-RU" w:eastAsia="en-US" w:bidi="ar-SA"/>
      </w:rPr>
    </w:lvl>
    <w:lvl w:ilvl="4" w:tplc="FB02055A">
      <w:numFmt w:val="bullet"/>
      <w:lvlText w:val="•"/>
      <w:lvlJc w:val="left"/>
      <w:pPr>
        <w:ind w:left="965" w:hanging="128"/>
      </w:pPr>
      <w:rPr>
        <w:rFonts w:hint="default"/>
        <w:lang w:val="ru-RU" w:eastAsia="en-US" w:bidi="ar-SA"/>
      </w:rPr>
    </w:lvl>
    <w:lvl w:ilvl="5" w:tplc="8E887AA8">
      <w:numFmt w:val="bullet"/>
      <w:lvlText w:val="•"/>
      <w:lvlJc w:val="left"/>
      <w:pPr>
        <w:ind w:left="1181" w:hanging="128"/>
      </w:pPr>
      <w:rPr>
        <w:rFonts w:hint="default"/>
        <w:lang w:val="ru-RU" w:eastAsia="en-US" w:bidi="ar-SA"/>
      </w:rPr>
    </w:lvl>
    <w:lvl w:ilvl="6" w:tplc="0A44525C">
      <w:numFmt w:val="bullet"/>
      <w:lvlText w:val="•"/>
      <w:lvlJc w:val="left"/>
      <w:pPr>
        <w:ind w:left="1397" w:hanging="128"/>
      </w:pPr>
      <w:rPr>
        <w:rFonts w:hint="default"/>
        <w:lang w:val="ru-RU" w:eastAsia="en-US" w:bidi="ar-SA"/>
      </w:rPr>
    </w:lvl>
    <w:lvl w:ilvl="7" w:tplc="0F802798">
      <w:numFmt w:val="bullet"/>
      <w:lvlText w:val="•"/>
      <w:lvlJc w:val="left"/>
      <w:pPr>
        <w:ind w:left="1614" w:hanging="128"/>
      </w:pPr>
      <w:rPr>
        <w:rFonts w:hint="default"/>
        <w:lang w:val="ru-RU" w:eastAsia="en-US" w:bidi="ar-SA"/>
      </w:rPr>
    </w:lvl>
    <w:lvl w:ilvl="8" w:tplc="71121CC8">
      <w:numFmt w:val="bullet"/>
      <w:lvlText w:val="•"/>
      <w:lvlJc w:val="left"/>
      <w:pPr>
        <w:ind w:left="1830" w:hanging="128"/>
      </w:pPr>
      <w:rPr>
        <w:rFonts w:hint="default"/>
        <w:lang w:val="ru-RU" w:eastAsia="en-US" w:bidi="ar-SA"/>
      </w:rPr>
    </w:lvl>
  </w:abstractNum>
  <w:abstractNum w:abstractNumId="10" w15:restartNumberingAfterBreak="0">
    <w:nsid w:val="06906195"/>
    <w:multiLevelType w:val="hybridMultilevel"/>
    <w:tmpl w:val="9468EAF2"/>
    <w:lvl w:ilvl="0" w:tplc="D7403D6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028F8AC">
      <w:numFmt w:val="bullet"/>
      <w:lvlText w:val="•"/>
      <w:lvlJc w:val="left"/>
      <w:pPr>
        <w:ind w:left="331" w:hanging="128"/>
      </w:pPr>
      <w:rPr>
        <w:rFonts w:hint="default"/>
        <w:lang w:val="ru-RU" w:eastAsia="en-US" w:bidi="ar-SA"/>
      </w:rPr>
    </w:lvl>
    <w:lvl w:ilvl="2" w:tplc="68EE0E24">
      <w:numFmt w:val="bullet"/>
      <w:lvlText w:val="•"/>
      <w:lvlJc w:val="left"/>
      <w:pPr>
        <w:ind w:left="562" w:hanging="128"/>
      </w:pPr>
      <w:rPr>
        <w:rFonts w:hint="default"/>
        <w:lang w:val="ru-RU" w:eastAsia="en-US" w:bidi="ar-SA"/>
      </w:rPr>
    </w:lvl>
    <w:lvl w:ilvl="3" w:tplc="C3064564">
      <w:numFmt w:val="bullet"/>
      <w:lvlText w:val="•"/>
      <w:lvlJc w:val="left"/>
      <w:pPr>
        <w:ind w:left="793" w:hanging="128"/>
      </w:pPr>
      <w:rPr>
        <w:rFonts w:hint="default"/>
        <w:lang w:val="ru-RU" w:eastAsia="en-US" w:bidi="ar-SA"/>
      </w:rPr>
    </w:lvl>
    <w:lvl w:ilvl="4" w:tplc="674AE5A6">
      <w:numFmt w:val="bullet"/>
      <w:lvlText w:val="•"/>
      <w:lvlJc w:val="left"/>
      <w:pPr>
        <w:ind w:left="1024" w:hanging="128"/>
      </w:pPr>
      <w:rPr>
        <w:rFonts w:hint="default"/>
        <w:lang w:val="ru-RU" w:eastAsia="en-US" w:bidi="ar-SA"/>
      </w:rPr>
    </w:lvl>
    <w:lvl w:ilvl="5" w:tplc="D88C27F0">
      <w:numFmt w:val="bullet"/>
      <w:lvlText w:val="•"/>
      <w:lvlJc w:val="left"/>
      <w:pPr>
        <w:ind w:left="1256" w:hanging="128"/>
      </w:pPr>
      <w:rPr>
        <w:rFonts w:hint="default"/>
        <w:lang w:val="ru-RU" w:eastAsia="en-US" w:bidi="ar-SA"/>
      </w:rPr>
    </w:lvl>
    <w:lvl w:ilvl="6" w:tplc="8594275C">
      <w:numFmt w:val="bullet"/>
      <w:lvlText w:val="•"/>
      <w:lvlJc w:val="left"/>
      <w:pPr>
        <w:ind w:left="1487" w:hanging="128"/>
      </w:pPr>
      <w:rPr>
        <w:rFonts w:hint="default"/>
        <w:lang w:val="ru-RU" w:eastAsia="en-US" w:bidi="ar-SA"/>
      </w:rPr>
    </w:lvl>
    <w:lvl w:ilvl="7" w:tplc="4C76CEAE">
      <w:numFmt w:val="bullet"/>
      <w:lvlText w:val="•"/>
      <w:lvlJc w:val="left"/>
      <w:pPr>
        <w:ind w:left="1718" w:hanging="128"/>
      </w:pPr>
      <w:rPr>
        <w:rFonts w:hint="default"/>
        <w:lang w:val="ru-RU" w:eastAsia="en-US" w:bidi="ar-SA"/>
      </w:rPr>
    </w:lvl>
    <w:lvl w:ilvl="8" w:tplc="63AAF1A2">
      <w:numFmt w:val="bullet"/>
      <w:lvlText w:val="•"/>
      <w:lvlJc w:val="left"/>
      <w:pPr>
        <w:ind w:left="1949" w:hanging="128"/>
      </w:pPr>
      <w:rPr>
        <w:rFonts w:hint="default"/>
        <w:lang w:val="ru-RU" w:eastAsia="en-US" w:bidi="ar-SA"/>
      </w:rPr>
    </w:lvl>
  </w:abstractNum>
  <w:abstractNum w:abstractNumId="11" w15:restartNumberingAfterBreak="0">
    <w:nsid w:val="06BB5AEE"/>
    <w:multiLevelType w:val="hybridMultilevel"/>
    <w:tmpl w:val="6854B47A"/>
    <w:lvl w:ilvl="0" w:tplc="381A962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FFD88AA4">
      <w:numFmt w:val="bullet"/>
      <w:lvlText w:val="•"/>
      <w:lvlJc w:val="left"/>
      <w:pPr>
        <w:ind w:left="344" w:hanging="128"/>
      </w:pPr>
      <w:rPr>
        <w:rFonts w:hint="default"/>
        <w:lang w:val="ru-RU" w:eastAsia="en-US" w:bidi="ar-SA"/>
      </w:rPr>
    </w:lvl>
    <w:lvl w:ilvl="2" w:tplc="173E2850">
      <w:numFmt w:val="bullet"/>
      <w:lvlText w:val="•"/>
      <w:lvlJc w:val="left"/>
      <w:pPr>
        <w:ind w:left="588" w:hanging="128"/>
      </w:pPr>
      <w:rPr>
        <w:rFonts w:hint="default"/>
        <w:lang w:val="ru-RU" w:eastAsia="en-US" w:bidi="ar-SA"/>
      </w:rPr>
    </w:lvl>
    <w:lvl w:ilvl="3" w:tplc="F3C209EA">
      <w:numFmt w:val="bullet"/>
      <w:lvlText w:val="•"/>
      <w:lvlJc w:val="left"/>
      <w:pPr>
        <w:ind w:left="832" w:hanging="128"/>
      </w:pPr>
      <w:rPr>
        <w:rFonts w:hint="default"/>
        <w:lang w:val="ru-RU" w:eastAsia="en-US" w:bidi="ar-SA"/>
      </w:rPr>
    </w:lvl>
    <w:lvl w:ilvl="4" w:tplc="B2862F50">
      <w:numFmt w:val="bullet"/>
      <w:lvlText w:val="•"/>
      <w:lvlJc w:val="left"/>
      <w:pPr>
        <w:ind w:left="1076" w:hanging="128"/>
      </w:pPr>
      <w:rPr>
        <w:rFonts w:hint="default"/>
        <w:lang w:val="ru-RU" w:eastAsia="en-US" w:bidi="ar-SA"/>
      </w:rPr>
    </w:lvl>
    <w:lvl w:ilvl="5" w:tplc="98CC379A">
      <w:numFmt w:val="bullet"/>
      <w:lvlText w:val="•"/>
      <w:lvlJc w:val="left"/>
      <w:pPr>
        <w:ind w:left="1320" w:hanging="128"/>
      </w:pPr>
      <w:rPr>
        <w:rFonts w:hint="default"/>
        <w:lang w:val="ru-RU" w:eastAsia="en-US" w:bidi="ar-SA"/>
      </w:rPr>
    </w:lvl>
    <w:lvl w:ilvl="6" w:tplc="7FAEAE70">
      <w:numFmt w:val="bullet"/>
      <w:lvlText w:val="•"/>
      <w:lvlJc w:val="left"/>
      <w:pPr>
        <w:ind w:left="1564" w:hanging="128"/>
      </w:pPr>
      <w:rPr>
        <w:rFonts w:hint="default"/>
        <w:lang w:val="ru-RU" w:eastAsia="en-US" w:bidi="ar-SA"/>
      </w:rPr>
    </w:lvl>
    <w:lvl w:ilvl="7" w:tplc="AA32B184">
      <w:numFmt w:val="bullet"/>
      <w:lvlText w:val="•"/>
      <w:lvlJc w:val="left"/>
      <w:pPr>
        <w:ind w:left="1808" w:hanging="128"/>
      </w:pPr>
      <w:rPr>
        <w:rFonts w:hint="default"/>
        <w:lang w:val="ru-RU" w:eastAsia="en-US" w:bidi="ar-SA"/>
      </w:rPr>
    </w:lvl>
    <w:lvl w:ilvl="8" w:tplc="864ECAA2">
      <w:numFmt w:val="bullet"/>
      <w:lvlText w:val="•"/>
      <w:lvlJc w:val="left"/>
      <w:pPr>
        <w:ind w:left="2052" w:hanging="128"/>
      </w:pPr>
      <w:rPr>
        <w:rFonts w:hint="default"/>
        <w:lang w:val="ru-RU" w:eastAsia="en-US" w:bidi="ar-SA"/>
      </w:rPr>
    </w:lvl>
  </w:abstractNum>
  <w:abstractNum w:abstractNumId="12" w15:restartNumberingAfterBreak="0">
    <w:nsid w:val="0869677F"/>
    <w:multiLevelType w:val="hybridMultilevel"/>
    <w:tmpl w:val="A64647E2"/>
    <w:lvl w:ilvl="0" w:tplc="0E260EB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3D6430A">
      <w:numFmt w:val="bullet"/>
      <w:lvlText w:val="•"/>
      <w:lvlJc w:val="left"/>
      <w:pPr>
        <w:ind w:left="330" w:hanging="221"/>
      </w:pPr>
      <w:rPr>
        <w:rFonts w:hint="default"/>
        <w:lang w:val="ru-RU" w:eastAsia="en-US" w:bidi="ar-SA"/>
      </w:rPr>
    </w:lvl>
    <w:lvl w:ilvl="2" w:tplc="2FFC1B9E">
      <w:numFmt w:val="bullet"/>
      <w:lvlText w:val="•"/>
      <w:lvlJc w:val="left"/>
      <w:pPr>
        <w:ind w:left="560" w:hanging="221"/>
      </w:pPr>
      <w:rPr>
        <w:rFonts w:hint="default"/>
        <w:lang w:val="ru-RU" w:eastAsia="en-US" w:bidi="ar-SA"/>
      </w:rPr>
    </w:lvl>
    <w:lvl w:ilvl="3" w:tplc="FC282FC8">
      <w:numFmt w:val="bullet"/>
      <w:lvlText w:val="•"/>
      <w:lvlJc w:val="left"/>
      <w:pPr>
        <w:ind w:left="790" w:hanging="221"/>
      </w:pPr>
      <w:rPr>
        <w:rFonts w:hint="default"/>
        <w:lang w:val="ru-RU" w:eastAsia="en-US" w:bidi="ar-SA"/>
      </w:rPr>
    </w:lvl>
    <w:lvl w:ilvl="4" w:tplc="6C3A7D1C">
      <w:numFmt w:val="bullet"/>
      <w:lvlText w:val="•"/>
      <w:lvlJc w:val="left"/>
      <w:pPr>
        <w:ind w:left="1020" w:hanging="221"/>
      </w:pPr>
      <w:rPr>
        <w:rFonts w:hint="default"/>
        <w:lang w:val="ru-RU" w:eastAsia="en-US" w:bidi="ar-SA"/>
      </w:rPr>
    </w:lvl>
    <w:lvl w:ilvl="5" w:tplc="10E0DC70">
      <w:numFmt w:val="bullet"/>
      <w:lvlText w:val="•"/>
      <w:lvlJc w:val="left"/>
      <w:pPr>
        <w:ind w:left="1251" w:hanging="221"/>
      </w:pPr>
      <w:rPr>
        <w:rFonts w:hint="default"/>
        <w:lang w:val="ru-RU" w:eastAsia="en-US" w:bidi="ar-SA"/>
      </w:rPr>
    </w:lvl>
    <w:lvl w:ilvl="6" w:tplc="496C4A1A">
      <w:numFmt w:val="bullet"/>
      <w:lvlText w:val="•"/>
      <w:lvlJc w:val="left"/>
      <w:pPr>
        <w:ind w:left="1481" w:hanging="221"/>
      </w:pPr>
      <w:rPr>
        <w:rFonts w:hint="default"/>
        <w:lang w:val="ru-RU" w:eastAsia="en-US" w:bidi="ar-SA"/>
      </w:rPr>
    </w:lvl>
    <w:lvl w:ilvl="7" w:tplc="355C823E">
      <w:numFmt w:val="bullet"/>
      <w:lvlText w:val="•"/>
      <w:lvlJc w:val="left"/>
      <w:pPr>
        <w:ind w:left="1711" w:hanging="221"/>
      </w:pPr>
      <w:rPr>
        <w:rFonts w:hint="default"/>
        <w:lang w:val="ru-RU" w:eastAsia="en-US" w:bidi="ar-SA"/>
      </w:rPr>
    </w:lvl>
    <w:lvl w:ilvl="8" w:tplc="0742BD58">
      <w:numFmt w:val="bullet"/>
      <w:lvlText w:val="•"/>
      <w:lvlJc w:val="left"/>
      <w:pPr>
        <w:ind w:left="1941" w:hanging="221"/>
      </w:pPr>
      <w:rPr>
        <w:rFonts w:hint="default"/>
        <w:lang w:val="ru-RU" w:eastAsia="en-US" w:bidi="ar-SA"/>
      </w:rPr>
    </w:lvl>
  </w:abstractNum>
  <w:abstractNum w:abstractNumId="13" w15:restartNumberingAfterBreak="0">
    <w:nsid w:val="087C2A01"/>
    <w:multiLevelType w:val="hybridMultilevel"/>
    <w:tmpl w:val="5958F7FA"/>
    <w:lvl w:ilvl="0" w:tplc="FA1217E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E048BC4">
      <w:numFmt w:val="bullet"/>
      <w:lvlText w:val="•"/>
      <w:lvlJc w:val="left"/>
      <w:pPr>
        <w:ind w:left="322" w:hanging="221"/>
      </w:pPr>
      <w:rPr>
        <w:rFonts w:hint="default"/>
        <w:lang w:val="ru-RU" w:eastAsia="en-US" w:bidi="ar-SA"/>
      </w:rPr>
    </w:lvl>
    <w:lvl w:ilvl="2" w:tplc="55261D1C">
      <w:numFmt w:val="bullet"/>
      <w:lvlText w:val="•"/>
      <w:lvlJc w:val="left"/>
      <w:pPr>
        <w:ind w:left="544" w:hanging="221"/>
      </w:pPr>
      <w:rPr>
        <w:rFonts w:hint="default"/>
        <w:lang w:val="ru-RU" w:eastAsia="en-US" w:bidi="ar-SA"/>
      </w:rPr>
    </w:lvl>
    <w:lvl w:ilvl="3" w:tplc="278CA7DC">
      <w:numFmt w:val="bullet"/>
      <w:lvlText w:val="•"/>
      <w:lvlJc w:val="left"/>
      <w:pPr>
        <w:ind w:left="766" w:hanging="221"/>
      </w:pPr>
      <w:rPr>
        <w:rFonts w:hint="default"/>
        <w:lang w:val="ru-RU" w:eastAsia="en-US" w:bidi="ar-SA"/>
      </w:rPr>
    </w:lvl>
    <w:lvl w:ilvl="4" w:tplc="1F4AE556">
      <w:numFmt w:val="bullet"/>
      <w:lvlText w:val="•"/>
      <w:lvlJc w:val="left"/>
      <w:pPr>
        <w:ind w:left="988" w:hanging="221"/>
      </w:pPr>
      <w:rPr>
        <w:rFonts w:hint="default"/>
        <w:lang w:val="ru-RU" w:eastAsia="en-US" w:bidi="ar-SA"/>
      </w:rPr>
    </w:lvl>
    <w:lvl w:ilvl="5" w:tplc="B134CE7E">
      <w:numFmt w:val="bullet"/>
      <w:lvlText w:val="•"/>
      <w:lvlJc w:val="left"/>
      <w:pPr>
        <w:ind w:left="1210" w:hanging="221"/>
      </w:pPr>
      <w:rPr>
        <w:rFonts w:hint="default"/>
        <w:lang w:val="ru-RU" w:eastAsia="en-US" w:bidi="ar-SA"/>
      </w:rPr>
    </w:lvl>
    <w:lvl w:ilvl="6" w:tplc="4F282170">
      <w:numFmt w:val="bullet"/>
      <w:lvlText w:val="•"/>
      <w:lvlJc w:val="left"/>
      <w:pPr>
        <w:ind w:left="1432" w:hanging="221"/>
      </w:pPr>
      <w:rPr>
        <w:rFonts w:hint="default"/>
        <w:lang w:val="ru-RU" w:eastAsia="en-US" w:bidi="ar-SA"/>
      </w:rPr>
    </w:lvl>
    <w:lvl w:ilvl="7" w:tplc="162AAFB2">
      <w:numFmt w:val="bullet"/>
      <w:lvlText w:val="•"/>
      <w:lvlJc w:val="left"/>
      <w:pPr>
        <w:ind w:left="1654" w:hanging="221"/>
      </w:pPr>
      <w:rPr>
        <w:rFonts w:hint="default"/>
        <w:lang w:val="ru-RU" w:eastAsia="en-US" w:bidi="ar-SA"/>
      </w:rPr>
    </w:lvl>
    <w:lvl w:ilvl="8" w:tplc="E4400C52">
      <w:numFmt w:val="bullet"/>
      <w:lvlText w:val="•"/>
      <w:lvlJc w:val="left"/>
      <w:pPr>
        <w:ind w:left="1876" w:hanging="221"/>
      </w:pPr>
      <w:rPr>
        <w:rFonts w:hint="default"/>
        <w:lang w:val="ru-RU" w:eastAsia="en-US" w:bidi="ar-SA"/>
      </w:rPr>
    </w:lvl>
  </w:abstractNum>
  <w:abstractNum w:abstractNumId="14" w15:restartNumberingAfterBreak="0">
    <w:nsid w:val="08F663CD"/>
    <w:multiLevelType w:val="hybridMultilevel"/>
    <w:tmpl w:val="096E331E"/>
    <w:lvl w:ilvl="0" w:tplc="4E00C43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2A208DEE">
      <w:numFmt w:val="bullet"/>
      <w:lvlText w:val="•"/>
      <w:lvlJc w:val="left"/>
      <w:pPr>
        <w:ind w:left="322" w:hanging="221"/>
      </w:pPr>
      <w:rPr>
        <w:rFonts w:hint="default"/>
        <w:lang w:val="ru-RU" w:eastAsia="en-US" w:bidi="ar-SA"/>
      </w:rPr>
    </w:lvl>
    <w:lvl w:ilvl="2" w:tplc="47840864">
      <w:numFmt w:val="bullet"/>
      <w:lvlText w:val="•"/>
      <w:lvlJc w:val="left"/>
      <w:pPr>
        <w:ind w:left="544" w:hanging="221"/>
      </w:pPr>
      <w:rPr>
        <w:rFonts w:hint="default"/>
        <w:lang w:val="ru-RU" w:eastAsia="en-US" w:bidi="ar-SA"/>
      </w:rPr>
    </w:lvl>
    <w:lvl w:ilvl="3" w:tplc="2E446B40">
      <w:numFmt w:val="bullet"/>
      <w:lvlText w:val="•"/>
      <w:lvlJc w:val="left"/>
      <w:pPr>
        <w:ind w:left="766" w:hanging="221"/>
      </w:pPr>
      <w:rPr>
        <w:rFonts w:hint="default"/>
        <w:lang w:val="ru-RU" w:eastAsia="en-US" w:bidi="ar-SA"/>
      </w:rPr>
    </w:lvl>
    <w:lvl w:ilvl="4" w:tplc="DFD449BE">
      <w:numFmt w:val="bullet"/>
      <w:lvlText w:val="•"/>
      <w:lvlJc w:val="left"/>
      <w:pPr>
        <w:ind w:left="988" w:hanging="221"/>
      </w:pPr>
      <w:rPr>
        <w:rFonts w:hint="default"/>
        <w:lang w:val="ru-RU" w:eastAsia="en-US" w:bidi="ar-SA"/>
      </w:rPr>
    </w:lvl>
    <w:lvl w:ilvl="5" w:tplc="9072E0AE">
      <w:numFmt w:val="bullet"/>
      <w:lvlText w:val="•"/>
      <w:lvlJc w:val="left"/>
      <w:pPr>
        <w:ind w:left="1210" w:hanging="221"/>
      </w:pPr>
      <w:rPr>
        <w:rFonts w:hint="default"/>
        <w:lang w:val="ru-RU" w:eastAsia="en-US" w:bidi="ar-SA"/>
      </w:rPr>
    </w:lvl>
    <w:lvl w:ilvl="6" w:tplc="1A1AD780">
      <w:numFmt w:val="bullet"/>
      <w:lvlText w:val="•"/>
      <w:lvlJc w:val="left"/>
      <w:pPr>
        <w:ind w:left="1432" w:hanging="221"/>
      </w:pPr>
      <w:rPr>
        <w:rFonts w:hint="default"/>
        <w:lang w:val="ru-RU" w:eastAsia="en-US" w:bidi="ar-SA"/>
      </w:rPr>
    </w:lvl>
    <w:lvl w:ilvl="7" w:tplc="CCB4B392">
      <w:numFmt w:val="bullet"/>
      <w:lvlText w:val="•"/>
      <w:lvlJc w:val="left"/>
      <w:pPr>
        <w:ind w:left="1654" w:hanging="221"/>
      </w:pPr>
      <w:rPr>
        <w:rFonts w:hint="default"/>
        <w:lang w:val="ru-RU" w:eastAsia="en-US" w:bidi="ar-SA"/>
      </w:rPr>
    </w:lvl>
    <w:lvl w:ilvl="8" w:tplc="5B6A763A">
      <w:numFmt w:val="bullet"/>
      <w:lvlText w:val="•"/>
      <w:lvlJc w:val="left"/>
      <w:pPr>
        <w:ind w:left="1876" w:hanging="221"/>
      </w:pPr>
      <w:rPr>
        <w:rFonts w:hint="default"/>
        <w:lang w:val="ru-RU" w:eastAsia="en-US" w:bidi="ar-SA"/>
      </w:rPr>
    </w:lvl>
  </w:abstractNum>
  <w:abstractNum w:abstractNumId="15" w15:restartNumberingAfterBreak="0">
    <w:nsid w:val="08F97B93"/>
    <w:multiLevelType w:val="hybridMultilevel"/>
    <w:tmpl w:val="244CD760"/>
    <w:lvl w:ilvl="0" w:tplc="13366D4A">
      <w:numFmt w:val="bullet"/>
      <w:lvlText w:val=""/>
      <w:lvlJc w:val="left"/>
      <w:pPr>
        <w:ind w:left="1385" w:hanging="281"/>
      </w:pPr>
      <w:rPr>
        <w:rFonts w:ascii="Symbol" w:eastAsia="Symbol" w:hAnsi="Symbol" w:cs="Symbol" w:hint="default"/>
        <w:w w:val="100"/>
        <w:sz w:val="22"/>
        <w:szCs w:val="22"/>
        <w:lang w:val="ru-RU" w:eastAsia="en-US" w:bidi="ar-SA"/>
      </w:rPr>
    </w:lvl>
    <w:lvl w:ilvl="1" w:tplc="391068D6">
      <w:numFmt w:val="bullet"/>
      <w:lvlText w:val="•"/>
      <w:lvlJc w:val="left"/>
      <w:pPr>
        <w:ind w:left="2314" w:hanging="281"/>
      </w:pPr>
      <w:rPr>
        <w:rFonts w:hint="default"/>
        <w:lang w:val="ru-RU" w:eastAsia="en-US" w:bidi="ar-SA"/>
      </w:rPr>
    </w:lvl>
    <w:lvl w:ilvl="2" w:tplc="59E8AB5E">
      <w:numFmt w:val="bullet"/>
      <w:lvlText w:val="•"/>
      <w:lvlJc w:val="left"/>
      <w:pPr>
        <w:ind w:left="3249" w:hanging="281"/>
      </w:pPr>
      <w:rPr>
        <w:rFonts w:hint="default"/>
        <w:lang w:val="ru-RU" w:eastAsia="en-US" w:bidi="ar-SA"/>
      </w:rPr>
    </w:lvl>
    <w:lvl w:ilvl="3" w:tplc="B6A8D180">
      <w:numFmt w:val="bullet"/>
      <w:lvlText w:val="•"/>
      <w:lvlJc w:val="left"/>
      <w:pPr>
        <w:ind w:left="4183" w:hanging="281"/>
      </w:pPr>
      <w:rPr>
        <w:rFonts w:hint="default"/>
        <w:lang w:val="ru-RU" w:eastAsia="en-US" w:bidi="ar-SA"/>
      </w:rPr>
    </w:lvl>
    <w:lvl w:ilvl="4" w:tplc="A7C248CC">
      <w:numFmt w:val="bullet"/>
      <w:lvlText w:val="•"/>
      <w:lvlJc w:val="left"/>
      <w:pPr>
        <w:ind w:left="5118" w:hanging="281"/>
      </w:pPr>
      <w:rPr>
        <w:rFonts w:hint="default"/>
        <w:lang w:val="ru-RU" w:eastAsia="en-US" w:bidi="ar-SA"/>
      </w:rPr>
    </w:lvl>
    <w:lvl w:ilvl="5" w:tplc="2D28BA80">
      <w:numFmt w:val="bullet"/>
      <w:lvlText w:val="•"/>
      <w:lvlJc w:val="left"/>
      <w:pPr>
        <w:ind w:left="6053" w:hanging="281"/>
      </w:pPr>
      <w:rPr>
        <w:rFonts w:hint="default"/>
        <w:lang w:val="ru-RU" w:eastAsia="en-US" w:bidi="ar-SA"/>
      </w:rPr>
    </w:lvl>
    <w:lvl w:ilvl="6" w:tplc="55A65DB6">
      <w:numFmt w:val="bullet"/>
      <w:lvlText w:val="•"/>
      <w:lvlJc w:val="left"/>
      <w:pPr>
        <w:ind w:left="6987" w:hanging="281"/>
      </w:pPr>
      <w:rPr>
        <w:rFonts w:hint="default"/>
        <w:lang w:val="ru-RU" w:eastAsia="en-US" w:bidi="ar-SA"/>
      </w:rPr>
    </w:lvl>
    <w:lvl w:ilvl="7" w:tplc="7D04A7B6">
      <w:numFmt w:val="bullet"/>
      <w:lvlText w:val="•"/>
      <w:lvlJc w:val="left"/>
      <w:pPr>
        <w:ind w:left="7922" w:hanging="281"/>
      </w:pPr>
      <w:rPr>
        <w:rFonts w:hint="default"/>
        <w:lang w:val="ru-RU" w:eastAsia="en-US" w:bidi="ar-SA"/>
      </w:rPr>
    </w:lvl>
    <w:lvl w:ilvl="8" w:tplc="5B4A93FE">
      <w:numFmt w:val="bullet"/>
      <w:lvlText w:val="•"/>
      <w:lvlJc w:val="left"/>
      <w:pPr>
        <w:ind w:left="8857" w:hanging="281"/>
      </w:pPr>
      <w:rPr>
        <w:rFonts w:hint="default"/>
        <w:lang w:val="ru-RU" w:eastAsia="en-US" w:bidi="ar-SA"/>
      </w:rPr>
    </w:lvl>
  </w:abstractNum>
  <w:abstractNum w:abstractNumId="16" w15:restartNumberingAfterBreak="0">
    <w:nsid w:val="0943791D"/>
    <w:multiLevelType w:val="hybridMultilevel"/>
    <w:tmpl w:val="1E54E0B4"/>
    <w:lvl w:ilvl="0" w:tplc="F1108A7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1ED7E6">
      <w:numFmt w:val="bullet"/>
      <w:lvlText w:val="•"/>
      <w:lvlJc w:val="left"/>
      <w:pPr>
        <w:ind w:left="316" w:hanging="128"/>
      </w:pPr>
      <w:rPr>
        <w:rFonts w:hint="default"/>
        <w:lang w:val="ru-RU" w:eastAsia="en-US" w:bidi="ar-SA"/>
      </w:rPr>
    </w:lvl>
    <w:lvl w:ilvl="2" w:tplc="227C5D0E">
      <w:numFmt w:val="bullet"/>
      <w:lvlText w:val="•"/>
      <w:lvlJc w:val="left"/>
      <w:pPr>
        <w:ind w:left="532" w:hanging="128"/>
      </w:pPr>
      <w:rPr>
        <w:rFonts w:hint="default"/>
        <w:lang w:val="ru-RU" w:eastAsia="en-US" w:bidi="ar-SA"/>
      </w:rPr>
    </w:lvl>
    <w:lvl w:ilvl="3" w:tplc="6D70F592">
      <w:numFmt w:val="bullet"/>
      <w:lvlText w:val="•"/>
      <w:lvlJc w:val="left"/>
      <w:pPr>
        <w:ind w:left="748" w:hanging="128"/>
      </w:pPr>
      <w:rPr>
        <w:rFonts w:hint="default"/>
        <w:lang w:val="ru-RU" w:eastAsia="en-US" w:bidi="ar-SA"/>
      </w:rPr>
    </w:lvl>
    <w:lvl w:ilvl="4" w:tplc="A38CBE92">
      <w:numFmt w:val="bullet"/>
      <w:lvlText w:val="•"/>
      <w:lvlJc w:val="left"/>
      <w:pPr>
        <w:ind w:left="965" w:hanging="128"/>
      </w:pPr>
      <w:rPr>
        <w:rFonts w:hint="default"/>
        <w:lang w:val="ru-RU" w:eastAsia="en-US" w:bidi="ar-SA"/>
      </w:rPr>
    </w:lvl>
    <w:lvl w:ilvl="5" w:tplc="73CCF15A">
      <w:numFmt w:val="bullet"/>
      <w:lvlText w:val="•"/>
      <w:lvlJc w:val="left"/>
      <w:pPr>
        <w:ind w:left="1181" w:hanging="128"/>
      </w:pPr>
      <w:rPr>
        <w:rFonts w:hint="default"/>
        <w:lang w:val="ru-RU" w:eastAsia="en-US" w:bidi="ar-SA"/>
      </w:rPr>
    </w:lvl>
    <w:lvl w:ilvl="6" w:tplc="A2C27D5E">
      <w:numFmt w:val="bullet"/>
      <w:lvlText w:val="•"/>
      <w:lvlJc w:val="left"/>
      <w:pPr>
        <w:ind w:left="1397" w:hanging="128"/>
      </w:pPr>
      <w:rPr>
        <w:rFonts w:hint="default"/>
        <w:lang w:val="ru-RU" w:eastAsia="en-US" w:bidi="ar-SA"/>
      </w:rPr>
    </w:lvl>
    <w:lvl w:ilvl="7" w:tplc="EFC4B564">
      <w:numFmt w:val="bullet"/>
      <w:lvlText w:val="•"/>
      <w:lvlJc w:val="left"/>
      <w:pPr>
        <w:ind w:left="1614" w:hanging="128"/>
      </w:pPr>
      <w:rPr>
        <w:rFonts w:hint="default"/>
        <w:lang w:val="ru-RU" w:eastAsia="en-US" w:bidi="ar-SA"/>
      </w:rPr>
    </w:lvl>
    <w:lvl w:ilvl="8" w:tplc="571094F8">
      <w:numFmt w:val="bullet"/>
      <w:lvlText w:val="•"/>
      <w:lvlJc w:val="left"/>
      <w:pPr>
        <w:ind w:left="1830" w:hanging="128"/>
      </w:pPr>
      <w:rPr>
        <w:rFonts w:hint="default"/>
        <w:lang w:val="ru-RU" w:eastAsia="en-US" w:bidi="ar-SA"/>
      </w:rPr>
    </w:lvl>
  </w:abstractNum>
  <w:abstractNum w:abstractNumId="17" w15:restartNumberingAfterBreak="0">
    <w:nsid w:val="098E3E1E"/>
    <w:multiLevelType w:val="hybridMultilevel"/>
    <w:tmpl w:val="9674715A"/>
    <w:lvl w:ilvl="0" w:tplc="0D5E39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4ECB43E">
      <w:numFmt w:val="bullet"/>
      <w:lvlText w:val="•"/>
      <w:lvlJc w:val="left"/>
      <w:pPr>
        <w:ind w:left="316" w:hanging="128"/>
      </w:pPr>
      <w:rPr>
        <w:rFonts w:hint="default"/>
        <w:lang w:val="ru-RU" w:eastAsia="en-US" w:bidi="ar-SA"/>
      </w:rPr>
    </w:lvl>
    <w:lvl w:ilvl="2" w:tplc="42D08122">
      <w:numFmt w:val="bullet"/>
      <w:lvlText w:val="•"/>
      <w:lvlJc w:val="left"/>
      <w:pPr>
        <w:ind w:left="532" w:hanging="128"/>
      </w:pPr>
      <w:rPr>
        <w:rFonts w:hint="default"/>
        <w:lang w:val="ru-RU" w:eastAsia="en-US" w:bidi="ar-SA"/>
      </w:rPr>
    </w:lvl>
    <w:lvl w:ilvl="3" w:tplc="853CEC0A">
      <w:numFmt w:val="bullet"/>
      <w:lvlText w:val="•"/>
      <w:lvlJc w:val="left"/>
      <w:pPr>
        <w:ind w:left="748" w:hanging="128"/>
      </w:pPr>
      <w:rPr>
        <w:rFonts w:hint="default"/>
        <w:lang w:val="ru-RU" w:eastAsia="en-US" w:bidi="ar-SA"/>
      </w:rPr>
    </w:lvl>
    <w:lvl w:ilvl="4" w:tplc="03D6675C">
      <w:numFmt w:val="bullet"/>
      <w:lvlText w:val="•"/>
      <w:lvlJc w:val="left"/>
      <w:pPr>
        <w:ind w:left="965" w:hanging="128"/>
      </w:pPr>
      <w:rPr>
        <w:rFonts w:hint="default"/>
        <w:lang w:val="ru-RU" w:eastAsia="en-US" w:bidi="ar-SA"/>
      </w:rPr>
    </w:lvl>
    <w:lvl w:ilvl="5" w:tplc="BD9CABDA">
      <w:numFmt w:val="bullet"/>
      <w:lvlText w:val="•"/>
      <w:lvlJc w:val="left"/>
      <w:pPr>
        <w:ind w:left="1181" w:hanging="128"/>
      </w:pPr>
      <w:rPr>
        <w:rFonts w:hint="default"/>
        <w:lang w:val="ru-RU" w:eastAsia="en-US" w:bidi="ar-SA"/>
      </w:rPr>
    </w:lvl>
    <w:lvl w:ilvl="6" w:tplc="481E261C">
      <w:numFmt w:val="bullet"/>
      <w:lvlText w:val="•"/>
      <w:lvlJc w:val="left"/>
      <w:pPr>
        <w:ind w:left="1397" w:hanging="128"/>
      </w:pPr>
      <w:rPr>
        <w:rFonts w:hint="default"/>
        <w:lang w:val="ru-RU" w:eastAsia="en-US" w:bidi="ar-SA"/>
      </w:rPr>
    </w:lvl>
    <w:lvl w:ilvl="7" w:tplc="5470DE76">
      <w:numFmt w:val="bullet"/>
      <w:lvlText w:val="•"/>
      <w:lvlJc w:val="left"/>
      <w:pPr>
        <w:ind w:left="1614" w:hanging="128"/>
      </w:pPr>
      <w:rPr>
        <w:rFonts w:hint="default"/>
        <w:lang w:val="ru-RU" w:eastAsia="en-US" w:bidi="ar-SA"/>
      </w:rPr>
    </w:lvl>
    <w:lvl w:ilvl="8" w:tplc="0FE4073A">
      <w:numFmt w:val="bullet"/>
      <w:lvlText w:val="•"/>
      <w:lvlJc w:val="left"/>
      <w:pPr>
        <w:ind w:left="1830" w:hanging="128"/>
      </w:pPr>
      <w:rPr>
        <w:rFonts w:hint="default"/>
        <w:lang w:val="ru-RU" w:eastAsia="en-US" w:bidi="ar-SA"/>
      </w:rPr>
    </w:lvl>
  </w:abstractNum>
  <w:abstractNum w:abstractNumId="18" w15:restartNumberingAfterBreak="0">
    <w:nsid w:val="09F06F06"/>
    <w:multiLevelType w:val="hybridMultilevel"/>
    <w:tmpl w:val="FB2A09E0"/>
    <w:lvl w:ilvl="0" w:tplc="4CC827C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852A73A">
      <w:numFmt w:val="bullet"/>
      <w:lvlText w:val="•"/>
      <w:lvlJc w:val="left"/>
      <w:pPr>
        <w:ind w:left="322" w:hanging="221"/>
      </w:pPr>
      <w:rPr>
        <w:rFonts w:hint="default"/>
        <w:lang w:val="ru-RU" w:eastAsia="en-US" w:bidi="ar-SA"/>
      </w:rPr>
    </w:lvl>
    <w:lvl w:ilvl="2" w:tplc="FBD6D9CC">
      <w:numFmt w:val="bullet"/>
      <w:lvlText w:val="•"/>
      <w:lvlJc w:val="left"/>
      <w:pPr>
        <w:ind w:left="544" w:hanging="221"/>
      </w:pPr>
      <w:rPr>
        <w:rFonts w:hint="default"/>
        <w:lang w:val="ru-RU" w:eastAsia="en-US" w:bidi="ar-SA"/>
      </w:rPr>
    </w:lvl>
    <w:lvl w:ilvl="3" w:tplc="27506B98">
      <w:numFmt w:val="bullet"/>
      <w:lvlText w:val="•"/>
      <w:lvlJc w:val="left"/>
      <w:pPr>
        <w:ind w:left="766" w:hanging="221"/>
      </w:pPr>
      <w:rPr>
        <w:rFonts w:hint="default"/>
        <w:lang w:val="ru-RU" w:eastAsia="en-US" w:bidi="ar-SA"/>
      </w:rPr>
    </w:lvl>
    <w:lvl w:ilvl="4" w:tplc="20BC2F7E">
      <w:numFmt w:val="bullet"/>
      <w:lvlText w:val="•"/>
      <w:lvlJc w:val="left"/>
      <w:pPr>
        <w:ind w:left="988" w:hanging="221"/>
      </w:pPr>
      <w:rPr>
        <w:rFonts w:hint="default"/>
        <w:lang w:val="ru-RU" w:eastAsia="en-US" w:bidi="ar-SA"/>
      </w:rPr>
    </w:lvl>
    <w:lvl w:ilvl="5" w:tplc="85941E8A">
      <w:numFmt w:val="bullet"/>
      <w:lvlText w:val="•"/>
      <w:lvlJc w:val="left"/>
      <w:pPr>
        <w:ind w:left="1210" w:hanging="221"/>
      </w:pPr>
      <w:rPr>
        <w:rFonts w:hint="default"/>
        <w:lang w:val="ru-RU" w:eastAsia="en-US" w:bidi="ar-SA"/>
      </w:rPr>
    </w:lvl>
    <w:lvl w:ilvl="6" w:tplc="E1A29BAC">
      <w:numFmt w:val="bullet"/>
      <w:lvlText w:val="•"/>
      <w:lvlJc w:val="left"/>
      <w:pPr>
        <w:ind w:left="1432" w:hanging="221"/>
      </w:pPr>
      <w:rPr>
        <w:rFonts w:hint="default"/>
        <w:lang w:val="ru-RU" w:eastAsia="en-US" w:bidi="ar-SA"/>
      </w:rPr>
    </w:lvl>
    <w:lvl w:ilvl="7" w:tplc="80060A4C">
      <w:numFmt w:val="bullet"/>
      <w:lvlText w:val="•"/>
      <w:lvlJc w:val="left"/>
      <w:pPr>
        <w:ind w:left="1654" w:hanging="221"/>
      </w:pPr>
      <w:rPr>
        <w:rFonts w:hint="default"/>
        <w:lang w:val="ru-RU" w:eastAsia="en-US" w:bidi="ar-SA"/>
      </w:rPr>
    </w:lvl>
    <w:lvl w:ilvl="8" w:tplc="62A26EE2">
      <w:numFmt w:val="bullet"/>
      <w:lvlText w:val="•"/>
      <w:lvlJc w:val="left"/>
      <w:pPr>
        <w:ind w:left="1876" w:hanging="221"/>
      </w:pPr>
      <w:rPr>
        <w:rFonts w:hint="default"/>
        <w:lang w:val="ru-RU" w:eastAsia="en-US" w:bidi="ar-SA"/>
      </w:rPr>
    </w:lvl>
  </w:abstractNum>
  <w:abstractNum w:abstractNumId="19" w15:restartNumberingAfterBreak="0">
    <w:nsid w:val="0A1878D1"/>
    <w:multiLevelType w:val="hybridMultilevel"/>
    <w:tmpl w:val="8A849080"/>
    <w:lvl w:ilvl="0" w:tplc="E2FC78D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7E368456">
      <w:numFmt w:val="bullet"/>
      <w:lvlText w:val="•"/>
      <w:lvlJc w:val="left"/>
      <w:pPr>
        <w:ind w:left="322" w:hanging="221"/>
      </w:pPr>
      <w:rPr>
        <w:rFonts w:hint="default"/>
        <w:lang w:val="ru-RU" w:eastAsia="en-US" w:bidi="ar-SA"/>
      </w:rPr>
    </w:lvl>
    <w:lvl w:ilvl="2" w:tplc="612EC1A0">
      <w:numFmt w:val="bullet"/>
      <w:lvlText w:val="•"/>
      <w:lvlJc w:val="left"/>
      <w:pPr>
        <w:ind w:left="544" w:hanging="221"/>
      </w:pPr>
      <w:rPr>
        <w:rFonts w:hint="default"/>
        <w:lang w:val="ru-RU" w:eastAsia="en-US" w:bidi="ar-SA"/>
      </w:rPr>
    </w:lvl>
    <w:lvl w:ilvl="3" w:tplc="C62E8658">
      <w:numFmt w:val="bullet"/>
      <w:lvlText w:val="•"/>
      <w:lvlJc w:val="left"/>
      <w:pPr>
        <w:ind w:left="766" w:hanging="221"/>
      </w:pPr>
      <w:rPr>
        <w:rFonts w:hint="default"/>
        <w:lang w:val="ru-RU" w:eastAsia="en-US" w:bidi="ar-SA"/>
      </w:rPr>
    </w:lvl>
    <w:lvl w:ilvl="4" w:tplc="4832045A">
      <w:numFmt w:val="bullet"/>
      <w:lvlText w:val="•"/>
      <w:lvlJc w:val="left"/>
      <w:pPr>
        <w:ind w:left="988" w:hanging="221"/>
      </w:pPr>
      <w:rPr>
        <w:rFonts w:hint="default"/>
        <w:lang w:val="ru-RU" w:eastAsia="en-US" w:bidi="ar-SA"/>
      </w:rPr>
    </w:lvl>
    <w:lvl w:ilvl="5" w:tplc="4334A5FE">
      <w:numFmt w:val="bullet"/>
      <w:lvlText w:val="•"/>
      <w:lvlJc w:val="left"/>
      <w:pPr>
        <w:ind w:left="1210" w:hanging="221"/>
      </w:pPr>
      <w:rPr>
        <w:rFonts w:hint="default"/>
        <w:lang w:val="ru-RU" w:eastAsia="en-US" w:bidi="ar-SA"/>
      </w:rPr>
    </w:lvl>
    <w:lvl w:ilvl="6" w:tplc="A1F237B2">
      <w:numFmt w:val="bullet"/>
      <w:lvlText w:val="•"/>
      <w:lvlJc w:val="left"/>
      <w:pPr>
        <w:ind w:left="1432" w:hanging="221"/>
      </w:pPr>
      <w:rPr>
        <w:rFonts w:hint="default"/>
        <w:lang w:val="ru-RU" w:eastAsia="en-US" w:bidi="ar-SA"/>
      </w:rPr>
    </w:lvl>
    <w:lvl w:ilvl="7" w:tplc="02A6D1C6">
      <w:numFmt w:val="bullet"/>
      <w:lvlText w:val="•"/>
      <w:lvlJc w:val="left"/>
      <w:pPr>
        <w:ind w:left="1654" w:hanging="221"/>
      </w:pPr>
      <w:rPr>
        <w:rFonts w:hint="default"/>
        <w:lang w:val="ru-RU" w:eastAsia="en-US" w:bidi="ar-SA"/>
      </w:rPr>
    </w:lvl>
    <w:lvl w:ilvl="8" w:tplc="44A6EA74">
      <w:numFmt w:val="bullet"/>
      <w:lvlText w:val="•"/>
      <w:lvlJc w:val="left"/>
      <w:pPr>
        <w:ind w:left="1876" w:hanging="221"/>
      </w:pPr>
      <w:rPr>
        <w:rFonts w:hint="default"/>
        <w:lang w:val="ru-RU" w:eastAsia="en-US" w:bidi="ar-SA"/>
      </w:rPr>
    </w:lvl>
  </w:abstractNum>
  <w:abstractNum w:abstractNumId="20" w15:restartNumberingAfterBreak="0">
    <w:nsid w:val="0A3A16A0"/>
    <w:multiLevelType w:val="hybridMultilevel"/>
    <w:tmpl w:val="7C64916C"/>
    <w:lvl w:ilvl="0" w:tplc="7108D4B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4BEAD4AC">
      <w:numFmt w:val="bullet"/>
      <w:lvlText w:val="•"/>
      <w:lvlJc w:val="left"/>
      <w:pPr>
        <w:ind w:left="322" w:hanging="221"/>
      </w:pPr>
      <w:rPr>
        <w:rFonts w:hint="default"/>
        <w:lang w:val="ru-RU" w:eastAsia="en-US" w:bidi="ar-SA"/>
      </w:rPr>
    </w:lvl>
    <w:lvl w:ilvl="2" w:tplc="87881326">
      <w:numFmt w:val="bullet"/>
      <w:lvlText w:val="•"/>
      <w:lvlJc w:val="left"/>
      <w:pPr>
        <w:ind w:left="544" w:hanging="221"/>
      </w:pPr>
      <w:rPr>
        <w:rFonts w:hint="default"/>
        <w:lang w:val="ru-RU" w:eastAsia="en-US" w:bidi="ar-SA"/>
      </w:rPr>
    </w:lvl>
    <w:lvl w:ilvl="3" w:tplc="D590901C">
      <w:numFmt w:val="bullet"/>
      <w:lvlText w:val="•"/>
      <w:lvlJc w:val="left"/>
      <w:pPr>
        <w:ind w:left="766" w:hanging="221"/>
      </w:pPr>
      <w:rPr>
        <w:rFonts w:hint="default"/>
        <w:lang w:val="ru-RU" w:eastAsia="en-US" w:bidi="ar-SA"/>
      </w:rPr>
    </w:lvl>
    <w:lvl w:ilvl="4" w:tplc="EC062C50">
      <w:numFmt w:val="bullet"/>
      <w:lvlText w:val="•"/>
      <w:lvlJc w:val="left"/>
      <w:pPr>
        <w:ind w:left="988" w:hanging="221"/>
      </w:pPr>
      <w:rPr>
        <w:rFonts w:hint="default"/>
        <w:lang w:val="ru-RU" w:eastAsia="en-US" w:bidi="ar-SA"/>
      </w:rPr>
    </w:lvl>
    <w:lvl w:ilvl="5" w:tplc="40C64B32">
      <w:numFmt w:val="bullet"/>
      <w:lvlText w:val="•"/>
      <w:lvlJc w:val="left"/>
      <w:pPr>
        <w:ind w:left="1210" w:hanging="221"/>
      </w:pPr>
      <w:rPr>
        <w:rFonts w:hint="default"/>
        <w:lang w:val="ru-RU" w:eastAsia="en-US" w:bidi="ar-SA"/>
      </w:rPr>
    </w:lvl>
    <w:lvl w:ilvl="6" w:tplc="567C41A6">
      <w:numFmt w:val="bullet"/>
      <w:lvlText w:val="•"/>
      <w:lvlJc w:val="left"/>
      <w:pPr>
        <w:ind w:left="1432" w:hanging="221"/>
      </w:pPr>
      <w:rPr>
        <w:rFonts w:hint="default"/>
        <w:lang w:val="ru-RU" w:eastAsia="en-US" w:bidi="ar-SA"/>
      </w:rPr>
    </w:lvl>
    <w:lvl w:ilvl="7" w:tplc="FC60BA6E">
      <w:numFmt w:val="bullet"/>
      <w:lvlText w:val="•"/>
      <w:lvlJc w:val="left"/>
      <w:pPr>
        <w:ind w:left="1654" w:hanging="221"/>
      </w:pPr>
      <w:rPr>
        <w:rFonts w:hint="default"/>
        <w:lang w:val="ru-RU" w:eastAsia="en-US" w:bidi="ar-SA"/>
      </w:rPr>
    </w:lvl>
    <w:lvl w:ilvl="8" w:tplc="8D4AC368">
      <w:numFmt w:val="bullet"/>
      <w:lvlText w:val="•"/>
      <w:lvlJc w:val="left"/>
      <w:pPr>
        <w:ind w:left="1876" w:hanging="221"/>
      </w:pPr>
      <w:rPr>
        <w:rFonts w:hint="default"/>
        <w:lang w:val="ru-RU" w:eastAsia="en-US" w:bidi="ar-SA"/>
      </w:rPr>
    </w:lvl>
  </w:abstractNum>
  <w:abstractNum w:abstractNumId="21" w15:restartNumberingAfterBreak="0">
    <w:nsid w:val="0AD301BC"/>
    <w:multiLevelType w:val="multilevel"/>
    <w:tmpl w:val="76C4ADD6"/>
    <w:lvl w:ilvl="0">
      <w:start w:val="4"/>
      <w:numFmt w:val="decimal"/>
      <w:lvlText w:val="%1"/>
      <w:lvlJc w:val="left"/>
      <w:pPr>
        <w:ind w:left="252" w:hanging="709"/>
      </w:pPr>
      <w:rPr>
        <w:rFonts w:hint="default"/>
        <w:lang w:val="ru-RU" w:eastAsia="en-US" w:bidi="ar-SA"/>
      </w:rPr>
    </w:lvl>
    <w:lvl w:ilvl="1">
      <w:start w:val="5"/>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22" w15:restartNumberingAfterBreak="0">
    <w:nsid w:val="0B403CFC"/>
    <w:multiLevelType w:val="hybridMultilevel"/>
    <w:tmpl w:val="A13AB6AC"/>
    <w:lvl w:ilvl="0" w:tplc="708C0AA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558EC1C6">
      <w:numFmt w:val="bullet"/>
      <w:lvlText w:val="•"/>
      <w:lvlJc w:val="left"/>
      <w:pPr>
        <w:ind w:left="344" w:hanging="125"/>
      </w:pPr>
      <w:rPr>
        <w:rFonts w:hint="default"/>
        <w:lang w:val="ru-RU" w:eastAsia="en-US" w:bidi="ar-SA"/>
      </w:rPr>
    </w:lvl>
    <w:lvl w:ilvl="2" w:tplc="5E02D338">
      <w:numFmt w:val="bullet"/>
      <w:lvlText w:val="•"/>
      <w:lvlJc w:val="left"/>
      <w:pPr>
        <w:ind w:left="588" w:hanging="125"/>
      </w:pPr>
      <w:rPr>
        <w:rFonts w:hint="default"/>
        <w:lang w:val="ru-RU" w:eastAsia="en-US" w:bidi="ar-SA"/>
      </w:rPr>
    </w:lvl>
    <w:lvl w:ilvl="3" w:tplc="C67AB8B8">
      <w:numFmt w:val="bullet"/>
      <w:lvlText w:val="•"/>
      <w:lvlJc w:val="left"/>
      <w:pPr>
        <w:ind w:left="833" w:hanging="125"/>
      </w:pPr>
      <w:rPr>
        <w:rFonts w:hint="default"/>
        <w:lang w:val="ru-RU" w:eastAsia="en-US" w:bidi="ar-SA"/>
      </w:rPr>
    </w:lvl>
    <w:lvl w:ilvl="4" w:tplc="0C36D06C">
      <w:numFmt w:val="bullet"/>
      <w:lvlText w:val="•"/>
      <w:lvlJc w:val="left"/>
      <w:pPr>
        <w:ind w:left="1077" w:hanging="125"/>
      </w:pPr>
      <w:rPr>
        <w:rFonts w:hint="default"/>
        <w:lang w:val="ru-RU" w:eastAsia="en-US" w:bidi="ar-SA"/>
      </w:rPr>
    </w:lvl>
    <w:lvl w:ilvl="5" w:tplc="5B182068">
      <w:numFmt w:val="bullet"/>
      <w:lvlText w:val="•"/>
      <w:lvlJc w:val="left"/>
      <w:pPr>
        <w:ind w:left="1322" w:hanging="125"/>
      </w:pPr>
      <w:rPr>
        <w:rFonts w:hint="default"/>
        <w:lang w:val="ru-RU" w:eastAsia="en-US" w:bidi="ar-SA"/>
      </w:rPr>
    </w:lvl>
    <w:lvl w:ilvl="6" w:tplc="810C474E">
      <w:numFmt w:val="bullet"/>
      <w:lvlText w:val="•"/>
      <w:lvlJc w:val="left"/>
      <w:pPr>
        <w:ind w:left="1566" w:hanging="125"/>
      </w:pPr>
      <w:rPr>
        <w:rFonts w:hint="default"/>
        <w:lang w:val="ru-RU" w:eastAsia="en-US" w:bidi="ar-SA"/>
      </w:rPr>
    </w:lvl>
    <w:lvl w:ilvl="7" w:tplc="DC0C55FE">
      <w:numFmt w:val="bullet"/>
      <w:lvlText w:val="•"/>
      <w:lvlJc w:val="left"/>
      <w:pPr>
        <w:ind w:left="1810" w:hanging="125"/>
      </w:pPr>
      <w:rPr>
        <w:rFonts w:hint="default"/>
        <w:lang w:val="ru-RU" w:eastAsia="en-US" w:bidi="ar-SA"/>
      </w:rPr>
    </w:lvl>
    <w:lvl w:ilvl="8" w:tplc="4A502D18">
      <w:numFmt w:val="bullet"/>
      <w:lvlText w:val="•"/>
      <w:lvlJc w:val="left"/>
      <w:pPr>
        <w:ind w:left="2055" w:hanging="125"/>
      </w:pPr>
      <w:rPr>
        <w:rFonts w:hint="default"/>
        <w:lang w:val="ru-RU" w:eastAsia="en-US" w:bidi="ar-SA"/>
      </w:rPr>
    </w:lvl>
  </w:abstractNum>
  <w:abstractNum w:abstractNumId="23" w15:restartNumberingAfterBreak="0">
    <w:nsid w:val="0B8466EA"/>
    <w:multiLevelType w:val="hybridMultilevel"/>
    <w:tmpl w:val="C414BEBE"/>
    <w:lvl w:ilvl="0" w:tplc="0BD428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BCEAB06">
      <w:numFmt w:val="bullet"/>
      <w:lvlText w:val="•"/>
      <w:lvlJc w:val="left"/>
      <w:pPr>
        <w:ind w:left="331" w:hanging="128"/>
      </w:pPr>
      <w:rPr>
        <w:rFonts w:hint="default"/>
        <w:lang w:val="ru-RU" w:eastAsia="en-US" w:bidi="ar-SA"/>
      </w:rPr>
    </w:lvl>
    <w:lvl w:ilvl="2" w:tplc="A4F841F6">
      <w:numFmt w:val="bullet"/>
      <w:lvlText w:val="•"/>
      <w:lvlJc w:val="left"/>
      <w:pPr>
        <w:ind w:left="562" w:hanging="128"/>
      </w:pPr>
      <w:rPr>
        <w:rFonts w:hint="default"/>
        <w:lang w:val="ru-RU" w:eastAsia="en-US" w:bidi="ar-SA"/>
      </w:rPr>
    </w:lvl>
    <w:lvl w:ilvl="3" w:tplc="F1946150">
      <w:numFmt w:val="bullet"/>
      <w:lvlText w:val="•"/>
      <w:lvlJc w:val="left"/>
      <w:pPr>
        <w:ind w:left="793" w:hanging="128"/>
      </w:pPr>
      <w:rPr>
        <w:rFonts w:hint="default"/>
        <w:lang w:val="ru-RU" w:eastAsia="en-US" w:bidi="ar-SA"/>
      </w:rPr>
    </w:lvl>
    <w:lvl w:ilvl="4" w:tplc="A1220F70">
      <w:numFmt w:val="bullet"/>
      <w:lvlText w:val="•"/>
      <w:lvlJc w:val="left"/>
      <w:pPr>
        <w:ind w:left="1024" w:hanging="128"/>
      </w:pPr>
      <w:rPr>
        <w:rFonts w:hint="default"/>
        <w:lang w:val="ru-RU" w:eastAsia="en-US" w:bidi="ar-SA"/>
      </w:rPr>
    </w:lvl>
    <w:lvl w:ilvl="5" w:tplc="C1F0AFD2">
      <w:numFmt w:val="bullet"/>
      <w:lvlText w:val="•"/>
      <w:lvlJc w:val="left"/>
      <w:pPr>
        <w:ind w:left="1256" w:hanging="128"/>
      </w:pPr>
      <w:rPr>
        <w:rFonts w:hint="default"/>
        <w:lang w:val="ru-RU" w:eastAsia="en-US" w:bidi="ar-SA"/>
      </w:rPr>
    </w:lvl>
    <w:lvl w:ilvl="6" w:tplc="BB94D596">
      <w:numFmt w:val="bullet"/>
      <w:lvlText w:val="•"/>
      <w:lvlJc w:val="left"/>
      <w:pPr>
        <w:ind w:left="1487" w:hanging="128"/>
      </w:pPr>
      <w:rPr>
        <w:rFonts w:hint="default"/>
        <w:lang w:val="ru-RU" w:eastAsia="en-US" w:bidi="ar-SA"/>
      </w:rPr>
    </w:lvl>
    <w:lvl w:ilvl="7" w:tplc="6666D810">
      <w:numFmt w:val="bullet"/>
      <w:lvlText w:val="•"/>
      <w:lvlJc w:val="left"/>
      <w:pPr>
        <w:ind w:left="1718" w:hanging="128"/>
      </w:pPr>
      <w:rPr>
        <w:rFonts w:hint="default"/>
        <w:lang w:val="ru-RU" w:eastAsia="en-US" w:bidi="ar-SA"/>
      </w:rPr>
    </w:lvl>
    <w:lvl w:ilvl="8" w:tplc="608A27A8">
      <w:numFmt w:val="bullet"/>
      <w:lvlText w:val="•"/>
      <w:lvlJc w:val="left"/>
      <w:pPr>
        <w:ind w:left="1949" w:hanging="128"/>
      </w:pPr>
      <w:rPr>
        <w:rFonts w:hint="default"/>
        <w:lang w:val="ru-RU" w:eastAsia="en-US" w:bidi="ar-SA"/>
      </w:rPr>
    </w:lvl>
  </w:abstractNum>
  <w:abstractNum w:abstractNumId="24" w15:restartNumberingAfterBreak="0">
    <w:nsid w:val="0C210CC8"/>
    <w:multiLevelType w:val="hybridMultilevel"/>
    <w:tmpl w:val="F9FAB44C"/>
    <w:lvl w:ilvl="0" w:tplc="6248C8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682FD4C">
      <w:numFmt w:val="bullet"/>
      <w:lvlText w:val="•"/>
      <w:lvlJc w:val="left"/>
      <w:pPr>
        <w:ind w:left="316" w:hanging="128"/>
      </w:pPr>
      <w:rPr>
        <w:rFonts w:hint="default"/>
        <w:lang w:val="ru-RU" w:eastAsia="en-US" w:bidi="ar-SA"/>
      </w:rPr>
    </w:lvl>
    <w:lvl w:ilvl="2" w:tplc="FFB0B25C">
      <w:numFmt w:val="bullet"/>
      <w:lvlText w:val="•"/>
      <w:lvlJc w:val="left"/>
      <w:pPr>
        <w:ind w:left="532" w:hanging="128"/>
      </w:pPr>
      <w:rPr>
        <w:rFonts w:hint="default"/>
        <w:lang w:val="ru-RU" w:eastAsia="en-US" w:bidi="ar-SA"/>
      </w:rPr>
    </w:lvl>
    <w:lvl w:ilvl="3" w:tplc="271837BC">
      <w:numFmt w:val="bullet"/>
      <w:lvlText w:val="•"/>
      <w:lvlJc w:val="left"/>
      <w:pPr>
        <w:ind w:left="748" w:hanging="128"/>
      </w:pPr>
      <w:rPr>
        <w:rFonts w:hint="default"/>
        <w:lang w:val="ru-RU" w:eastAsia="en-US" w:bidi="ar-SA"/>
      </w:rPr>
    </w:lvl>
    <w:lvl w:ilvl="4" w:tplc="9A90FD8A">
      <w:numFmt w:val="bullet"/>
      <w:lvlText w:val="•"/>
      <w:lvlJc w:val="left"/>
      <w:pPr>
        <w:ind w:left="965" w:hanging="128"/>
      </w:pPr>
      <w:rPr>
        <w:rFonts w:hint="default"/>
        <w:lang w:val="ru-RU" w:eastAsia="en-US" w:bidi="ar-SA"/>
      </w:rPr>
    </w:lvl>
    <w:lvl w:ilvl="5" w:tplc="467A2EAA">
      <w:numFmt w:val="bullet"/>
      <w:lvlText w:val="•"/>
      <w:lvlJc w:val="left"/>
      <w:pPr>
        <w:ind w:left="1181" w:hanging="128"/>
      </w:pPr>
      <w:rPr>
        <w:rFonts w:hint="default"/>
        <w:lang w:val="ru-RU" w:eastAsia="en-US" w:bidi="ar-SA"/>
      </w:rPr>
    </w:lvl>
    <w:lvl w:ilvl="6" w:tplc="84AC26B4">
      <w:numFmt w:val="bullet"/>
      <w:lvlText w:val="•"/>
      <w:lvlJc w:val="left"/>
      <w:pPr>
        <w:ind w:left="1397" w:hanging="128"/>
      </w:pPr>
      <w:rPr>
        <w:rFonts w:hint="default"/>
        <w:lang w:val="ru-RU" w:eastAsia="en-US" w:bidi="ar-SA"/>
      </w:rPr>
    </w:lvl>
    <w:lvl w:ilvl="7" w:tplc="0C72D23C">
      <w:numFmt w:val="bullet"/>
      <w:lvlText w:val="•"/>
      <w:lvlJc w:val="left"/>
      <w:pPr>
        <w:ind w:left="1614" w:hanging="128"/>
      </w:pPr>
      <w:rPr>
        <w:rFonts w:hint="default"/>
        <w:lang w:val="ru-RU" w:eastAsia="en-US" w:bidi="ar-SA"/>
      </w:rPr>
    </w:lvl>
    <w:lvl w:ilvl="8" w:tplc="C8724F12">
      <w:numFmt w:val="bullet"/>
      <w:lvlText w:val="•"/>
      <w:lvlJc w:val="left"/>
      <w:pPr>
        <w:ind w:left="1830" w:hanging="128"/>
      </w:pPr>
      <w:rPr>
        <w:rFonts w:hint="default"/>
        <w:lang w:val="ru-RU" w:eastAsia="en-US" w:bidi="ar-SA"/>
      </w:rPr>
    </w:lvl>
  </w:abstractNum>
  <w:abstractNum w:abstractNumId="25" w15:restartNumberingAfterBreak="0">
    <w:nsid w:val="0C582FF6"/>
    <w:multiLevelType w:val="hybridMultilevel"/>
    <w:tmpl w:val="3B6639E0"/>
    <w:lvl w:ilvl="0" w:tplc="BFB405DE">
      <w:start w:val="1"/>
      <w:numFmt w:val="decimal"/>
      <w:lvlText w:val="%1."/>
      <w:lvlJc w:val="left"/>
      <w:pPr>
        <w:ind w:left="109" w:hanging="167"/>
      </w:pPr>
      <w:rPr>
        <w:rFonts w:ascii="Times New Roman" w:eastAsia="Times New Roman" w:hAnsi="Times New Roman" w:cs="Times New Roman" w:hint="default"/>
        <w:w w:val="100"/>
        <w:sz w:val="20"/>
        <w:szCs w:val="20"/>
        <w:lang w:val="ru-RU" w:eastAsia="en-US" w:bidi="ar-SA"/>
      </w:rPr>
    </w:lvl>
    <w:lvl w:ilvl="1" w:tplc="5B4C09B2">
      <w:numFmt w:val="bullet"/>
      <w:lvlText w:val="•"/>
      <w:lvlJc w:val="left"/>
      <w:pPr>
        <w:ind w:left="330" w:hanging="167"/>
      </w:pPr>
      <w:rPr>
        <w:rFonts w:hint="default"/>
        <w:lang w:val="ru-RU" w:eastAsia="en-US" w:bidi="ar-SA"/>
      </w:rPr>
    </w:lvl>
    <w:lvl w:ilvl="2" w:tplc="67163B86">
      <w:numFmt w:val="bullet"/>
      <w:lvlText w:val="•"/>
      <w:lvlJc w:val="left"/>
      <w:pPr>
        <w:ind w:left="560" w:hanging="167"/>
      </w:pPr>
      <w:rPr>
        <w:rFonts w:hint="default"/>
        <w:lang w:val="ru-RU" w:eastAsia="en-US" w:bidi="ar-SA"/>
      </w:rPr>
    </w:lvl>
    <w:lvl w:ilvl="3" w:tplc="1280130C">
      <w:numFmt w:val="bullet"/>
      <w:lvlText w:val="•"/>
      <w:lvlJc w:val="left"/>
      <w:pPr>
        <w:ind w:left="790" w:hanging="167"/>
      </w:pPr>
      <w:rPr>
        <w:rFonts w:hint="default"/>
        <w:lang w:val="ru-RU" w:eastAsia="en-US" w:bidi="ar-SA"/>
      </w:rPr>
    </w:lvl>
    <w:lvl w:ilvl="4" w:tplc="1A92B850">
      <w:numFmt w:val="bullet"/>
      <w:lvlText w:val="•"/>
      <w:lvlJc w:val="left"/>
      <w:pPr>
        <w:ind w:left="1020" w:hanging="167"/>
      </w:pPr>
      <w:rPr>
        <w:rFonts w:hint="default"/>
        <w:lang w:val="ru-RU" w:eastAsia="en-US" w:bidi="ar-SA"/>
      </w:rPr>
    </w:lvl>
    <w:lvl w:ilvl="5" w:tplc="53AA2732">
      <w:numFmt w:val="bullet"/>
      <w:lvlText w:val="•"/>
      <w:lvlJc w:val="left"/>
      <w:pPr>
        <w:ind w:left="1251" w:hanging="167"/>
      </w:pPr>
      <w:rPr>
        <w:rFonts w:hint="default"/>
        <w:lang w:val="ru-RU" w:eastAsia="en-US" w:bidi="ar-SA"/>
      </w:rPr>
    </w:lvl>
    <w:lvl w:ilvl="6" w:tplc="F7BEB8F0">
      <w:numFmt w:val="bullet"/>
      <w:lvlText w:val="•"/>
      <w:lvlJc w:val="left"/>
      <w:pPr>
        <w:ind w:left="1481" w:hanging="167"/>
      </w:pPr>
      <w:rPr>
        <w:rFonts w:hint="default"/>
        <w:lang w:val="ru-RU" w:eastAsia="en-US" w:bidi="ar-SA"/>
      </w:rPr>
    </w:lvl>
    <w:lvl w:ilvl="7" w:tplc="4266A146">
      <w:numFmt w:val="bullet"/>
      <w:lvlText w:val="•"/>
      <w:lvlJc w:val="left"/>
      <w:pPr>
        <w:ind w:left="1711" w:hanging="167"/>
      </w:pPr>
      <w:rPr>
        <w:rFonts w:hint="default"/>
        <w:lang w:val="ru-RU" w:eastAsia="en-US" w:bidi="ar-SA"/>
      </w:rPr>
    </w:lvl>
    <w:lvl w:ilvl="8" w:tplc="7B54A74A">
      <w:numFmt w:val="bullet"/>
      <w:lvlText w:val="•"/>
      <w:lvlJc w:val="left"/>
      <w:pPr>
        <w:ind w:left="1941" w:hanging="167"/>
      </w:pPr>
      <w:rPr>
        <w:rFonts w:hint="default"/>
        <w:lang w:val="ru-RU" w:eastAsia="en-US" w:bidi="ar-SA"/>
      </w:rPr>
    </w:lvl>
  </w:abstractNum>
  <w:abstractNum w:abstractNumId="26" w15:restartNumberingAfterBreak="0">
    <w:nsid w:val="0CB241C3"/>
    <w:multiLevelType w:val="hybridMultilevel"/>
    <w:tmpl w:val="35A686FC"/>
    <w:lvl w:ilvl="0" w:tplc="E9727C3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DA80E78">
      <w:numFmt w:val="bullet"/>
      <w:lvlText w:val="•"/>
      <w:lvlJc w:val="left"/>
      <w:pPr>
        <w:ind w:left="584" w:hanging="221"/>
      </w:pPr>
      <w:rPr>
        <w:rFonts w:hint="default"/>
        <w:lang w:val="ru-RU" w:eastAsia="en-US" w:bidi="ar-SA"/>
      </w:rPr>
    </w:lvl>
    <w:lvl w:ilvl="2" w:tplc="57C80BD6">
      <w:numFmt w:val="bullet"/>
      <w:lvlText w:val="•"/>
      <w:lvlJc w:val="left"/>
      <w:pPr>
        <w:ind w:left="848" w:hanging="221"/>
      </w:pPr>
      <w:rPr>
        <w:rFonts w:hint="default"/>
        <w:lang w:val="ru-RU" w:eastAsia="en-US" w:bidi="ar-SA"/>
      </w:rPr>
    </w:lvl>
    <w:lvl w:ilvl="3" w:tplc="5E020898">
      <w:numFmt w:val="bullet"/>
      <w:lvlText w:val="•"/>
      <w:lvlJc w:val="left"/>
      <w:pPr>
        <w:ind w:left="1113" w:hanging="221"/>
      </w:pPr>
      <w:rPr>
        <w:rFonts w:hint="default"/>
        <w:lang w:val="ru-RU" w:eastAsia="en-US" w:bidi="ar-SA"/>
      </w:rPr>
    </w:lvl>
    <w:lvl w:ilvl="4" w:tplc="15D61A64">
      <w:numFmt w:val="bullet"/>
      <w:lvlText w:val="•"/>
      <w:lvlJc w:val="left"/>
      <w:pPr>
        <w:ind w:left="1377" w:hanging="221"/>
      </w:pPr>
      <w:rPr>
        <w:rFonts w:hint="default"/>
        <w:lang w:val="ru-RU" w:eastAsia="en-US" w:bidi="ar-SA"/>
      </w:rPr>
    </w:lvl>
    <w:lvl w:ilvl="5" w:tplc="CFF21FD4">
      <w:numFmt w:val="bullet"/>
      <w:lvlText w:val="•"/>
      <w:lvlJc w:val="left"/>
      <w:pPr>
        <w:ind w:left="1642" w:hanging="221"/>
      </w:pPr>
      <w:rPr>
        <w:rFonts w:hint="default"/>
        <w:lang w:val="ru-RU" w:eastAsia="en-US" w:bidi="ar-SA"/>
      </w:rPr>
    </w:lvl>
    <w:lvl w:ilvl="6" w:tplc="636A2FF4">
      <w:numFmt w:val="bullet"/>
      <w:lvlText w:val="•"/>
      <w:lvlJc w:val="left"/>
      <w:pPr>
        <w:ind w:left="1906" w:hanging="221"/>
      </w:pPr>
      <w:rPr>
        <w:rFonts w:hint="default"/>
        <w:lang w:val="ru-RU" w:eastAsia="en-US" w:bidi="ar-SA"/>
      </w:rPr>
    </w:lvl>
    <w:lvl w:ilvl="7" w:tplc="25326BD4">
      <w:numFmt w:val="bullet"/>
      <w:lvlText w:val="•"/>
      <w:lvlJc w:val="left"/>
      <w:pPr>
        <w:ind w:left="2170" w:hanging="221"/>
      </w:pPr>
      <w:rPr>
        <w:rFonts w:hint="default"/>
        <w:lang w:val="ru-RU" w:eastAsia="en-US" w:bidi="ar-SA"/>
      </w:rPr>
    </w:lvl>
    <w:lvl w:ilvl="8" w:tplc="2F7AD4C4">
      <w:numFmt w:val="bullet"/>
      <w:lvlText w:val="•"/>
      <w:lvlJc w:val="left"/>
      <w:pPr>
        <w:ind w:left="2435" w:hanging="221"/>
      </w:pPr>
      <w:rPr>
        <w:rFonts w:hint="default"/>
        <w:lang w:val="ru-RU" w:eastAsia="en-US" w:bidi="ar-SA"/>
      </w:rPr>
    </w:lvl>
  </w:abstractNum>
  <w:abstractNum w:abstractNumId="27" w15:restartNumberingAfterBreak="0">
    <w:nsid w:val="0CDA3AFA"/>
    <w:multiLevelType w:val="hybridMultilevel"/>
    <w:tmpl w:val="7B8AE37E"/>
    <w:lvl w:ilvl="0" w:tplc="FEC0BA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E30036B4">
      <w:numFmt w:val="bullet"/>
      <w:lvlText w:val="•"/>
      <w:lvlJc w:val="left"/>
      <w:pPr>
        <w:ind w:left="322" w:hanging="221"/>
      </w:pPr>
      <w:rPr>
        <w:rFonts w:hint="default"/>
        <w:lang w:val="ru-RU" w:eastAsia="en-US" w:bidi="ar-SA"/>
      </w:rPr>
    </w:lvl>
    <w:lvl w:ilvl="2" w:tplc="EFD67B7A">
      <w:numFmt w:val="bullet"/>
      <w:lvlText w:val="•"/>
      <w:lvlJc w:val="left"/>
      <w:pPr>
        <w:ind w:left="544" w:hanging="221"/>
      </w:pPr>
      <w:rPr>
        <w:rFonts w:hint="default"/>
        <w:lang w:val="ru-RU" w:eastAsia="en-US" w:bidi="ar-SA"/>
      </w:rPr>
    </w:lvl>
    <w:lvl w:ilvl="3" w:tplc="9DB25560">
      <w:numFmt w:val="bullet"/>
      <w:lvlText w:val="•"/>
      <w:lvlJc w:val="left"/>
      <w:pPr>
        <w:ind w:left="766" w:hanging="221"/>
      </w:pPr>
      <w:rPr>
        <w:rFonts w:hint="default"/>
        <w:lang w:val="ru-RU" w:eastAsia="en-US" w:bidi="ar-SA"/>
      </w:rPr>
    </w:lvl>
    <w:lvl w:ilvl="4" w:tplc="C37E6808">
      <w:numFmt w:val="bullet"/>
      <w:lvlText w:val="•"/>
      <w:lvlJc w:val="left"/>
      <w:pPr>
        <w:ind w:left="988" w:hanging="221"/>
      </w:pPr>
      <w:rPr>
        <w:rFonts w:hint="default"/>
        <w:lang w:val="ru-RU" w:eastAsia="en-US" w:bidi="ar-SA"/>
      </w:rPr>
    </w:lvl>
    <w:lvl w:ilvl="5" w:tplc="7F5C94D0">
      <w:numFmt w:val="bullet"/>
      <w:lvlText w:val="•"/>
      <w:lvlJc w:val="left"/>
      <w:pPr>
        <w:ind w:left="1210" w:hanging="221"/>
      </w:pPr>
      <w:rPr>
        <w:rFonts w:hint="default"/>
        <w:lang w:val="ru-RU" w:eastAsia="en-US" w:bidi="ar-SA"/>
      </w:rPr>
    </w:lvl>
    <w:lvl w:ilvl="6" w:tplc="9B664186">
      <w:numFmt w:val="bullet"/>
      <w:lvlText w:val="•"/>
      <w:lvlJc w:val="left"/>
      <w:pPr>
        <w:ind w:left="1432" w:hanging="221"/>
      </w:pPr>
      <w:rPr>
        <w:rFonts w:hint="default"/>
        <w:lang w:val="ru-RU" w:eastAsia="en-US" w:bidi="ar-SA"/>
      </w:rPr>
    </w:lvl>
    <w:lvl w:ilvl="7" w:tplc="0F88497A">
      <w:numFmt w:val="bullet"/>
      <w:lvlText w:val="•"/>
      <w:lvlJc w:val="left"/>
      <w:pPr>
        <w:ind w:left="1654" w:hanging="221"/>
      </w:pPr>
      <w:rPr>
        <w:rFonts w:hint="default"/>
        <w:lang w:val="ru-RU" w:eastAsia="en-US" w:bidi="ar-SA"/>
      </w:rPr>
    </w:lvl>
    <w:lvl w:ilvl="8" w:tplc="1CE8314C">
      <w:numFmt w:val="bullet"/>
      <w:lvlText w:val="•"/>
      <w:lvlJc w:val="left"/>
      <w:pPr>
        <w:ind w:left="1876" w:hanging="221"/>
      </w:pPr>
      <w:rPr>
        <w:rFonts w:hint="default"/>
        <w:lang w:val="ru-RU" w:eastAsia="en-US" w:bidi="ar-SA"/>
      </w:rPr>
    </w:lvl>
  </w:abstractNum>
  <w:abstractNum w:abstractNumId="28" w15:restartNumberingAfterBreak="0">
    <w:nsid w:val="0DAB0FB6"/>
    <w:multiLevelType w:val="hybridMultilevel"/>
    <w:tmpl w:val="B83667FA"/>
    <w:lvl w:ilvl="0" w:tplc="5CF45A8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57A2622">
      <w:numFmt w:val="bullet"/>
      <w:lvlText w:val="•"/>
      <w:lvlJc w:val="left"/>
      <w:pPr>
        <w:ind w:left="344" w:hanging="128"/>
      </w:pPr>
      <w:rPr>
        <w:rFonts w:hint="default"/>
        <w:lang w:val="ru-RU" w:eastAsia="en-US" w:bidi="ar-SA"/>
      </w:rPr>
    </w:lvl>
    <w:lvl w:ilvl="2" w:tplc="3690A922">
      <w:numFmt w:val="bullet"/>
      <w:lvlText w:val="•"/>
      <w:lvlJc w:val="left"/>
      <w:pPr>
        <w:ind w:left="588" w:hanging="128"/>
      </w:pPr>
      <w:rPr>
        <w:rFonts w:hint="default"/>
        <w:lang w:val="ru-RU" w:eastAsia="en-US" w:bidi="ar-SA"/>
      </w:rPr>
    </w:lvl>
    <w:lvl w:ilvl="3" w:tplc="0A302792">
      <w:numFmt w:val="bullet"/>
      <w:lvlText w:val="•"/>
      <w:lvlJc w:val="left"/>
      <w:pPr>
        <w:ind w:left="832" w:hanging="128"/>
      </w:pPr>
      <w:rPr>
        <w:rFonts w:hint="default"/>
        <w:lang w:val="ru-RU" w:eastAsia="en-US" w:bidi="ar-SA"/>
      </w:rPr>
    </w:lvl>
    <w:lvl w:ilvl="4" w:tplc="8A0A1C5A">
      <w:numFmt w:val="bullet"/>
      <w:lvlText w:val="•"/>
      <w:lvlJc w:val="left"/>
      <w:pPr>
        <w:ind w:left="1076" w:hanging="128"/>
      </w:pPr>
      <w:rPr>
        <w:rFonts w:hint="default"/>
        <w:lang w:val="ru-RU" w:eastAsia="en-US" w:bidi="ar-SA"/>
      </w:rPr>
    </w:lvl>
    <w:lvl w:ilvl="5" w:tplc="03F41622">
      <w:numFmt w:val="bullet"/>
      <w:lvlText w:val="•"/>
      <w:lvlJc w:val="left"/>
      <w:pPr>
        <w:ind w:left="1320" w:hanging="128"/>
      </w:pPr>
      <w:rPr>
        <w:rFonts w:hint="default"/>
        <w:lang w:val="ru-RU" w:eastAsia="en-US" w:bidi="ar-SA"/>
      </w:rPr>
    </w:lvl>
    <w:lvl w:ilvl="6" w:tplc="99FA7C34">
      <w:numFmt w:val="bullet"/>
      <w:lvlText w:val="•"/>
      <w:lvlJc w:val="left"/>
      <w:pPr>
        <w:ind w:left="1564" w:hanging="128"/>
      </w:pPr>
      <w:rPr>
        <w:rFonts w:hint="default"/>
        <w:lang w:val="ru-RU" w:eastAsia="en-US" w:bidi="ar-SA"/>
      </w:rPr>
    </w:lvl>
    <w:lvl w:ilvl="7" w:tplc="3A426A38">
      <w:numFmt w:val="bullet"/>
      <w:lvlText w:val="•"/>
      <w:lvlJc w:val="left"/>
      <w:pPr>
        <w:ind w:left="1808" w:hanging="128"/>
      </w:pPr>
      <w:rPr>
        <w:rFonts w:hint="default"/>
        <w:lang w:val="ru-RU" w:eastAsia="en-US" w:bidi="ar-SA"/>
      </w:rPr>
    </w:lvl>
    <w:lvl w:ilvl="8" w:tplc="3CE6CB6E">
      <w:numFmt w:val="bullet"/>
      <w:lvlText w:val="•"/>
      <w:lvlJc w:val="left"/>
      <w:pPr>
        <w:ind w:left="2052" w:hanging="128"/>
      </w:pPr>
      <w:rPr>
        <w:rFonts w:hint="default"/>
        <w:lang w:val="ru-RU" w:eastAsia="en-US" w:bidi="ar-SA"/>
      </w:rPr>
    </w:lvl>
  </w:abstractNum>
  <w:abstractNum w:abstractNumId="29" w15:restartNumberingAfterBreak="0">
    <w:nsid w:val="0DF523E6"/>
    <w:multiLevelType w:val="hybridMultilevel"/>
    <w:tmpl w:val="B9E2A264"/>
    <w:lvl w:ilvl="0" w:tplc="7084F30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D2A0850">
      <w:numFmt w:val="bullet"/>
      <w:lvlText w:val="•"/>
      <w:lvlJc w:val="left"/>
      <w:pPr>
        <w:ind w:left="344" w:hanging="128"/>
      </w:pPr>
      <w:rPr>
        <w:rFonts w:hint="default"/>
        <w:lang w:val="ru-RU" w:eastAsia="en-US" w:bidi="ar-SA"/>
      </w:rPr>
    </w:lvl>
    <w:lvl w:ilvl="2" w:tplc="3510F97A">
      <w:numFmt w:val="bullet"/>
      <w:lvlText w:val="•"/>
      <w:lvlJc w:val="left"/>
      <w:pPr>
        <w:ind w:left="588" w:hanging="128"/>
      </w:pPr>
      <w:rPr>
        <w:rFonts w:hint="default"/>
        <w:lang w:val="ru-RU" w:eastAsia="en-US" w:bidi="ar-SA"/>
      </w:rPr>
    </w:lvl>
    <w:lvl w:ilvl="3" w:tplc="7D2EEF36">
      <w:numFmt w:val="bullet"/>
      <w:lvlText w:val="•"/>
      <w:lvlJc w:val="left"/>
      <w:pPr>
        <w:ind w:left="832" w:hanging="128"/>
      </w:pPr>
      <w:rPr>
        <w:rFonts w:hint="default"/>
        <w:lang w:val="ru-RU" w:eastAsia="en-US" w:bidi="ar-SA"/>
      </w:rPr>
    </w:lvl>
    <w:lvl w:ilvl="4" w:tplc="6B4466A8">
      <w:numFmt w:val="bullet"/>
      <w:lvlText w:val="•"/>
      <w:lvlJc w:val="left"/>
      <w:pPr>
        <w:ind w:left="1076" w:hanging="128"/>
      </w:pPr>
      <w:rPr>
        <w:rFonts w:hint="default"/>
        <w:lang w:val="ru-RU" w:eastAsia="en-US" w:bidi="ar-SA"/>
      </w:rPr>
    </w:lvl>
    <w:lvl w:ilvl="5" w:tplc="AE9E6008">
      <w:numFmt w:val="bullet"/>
      <w:lvlText w:val="•"/>
      <w:lvlJc w:val="left"/>
      <w:pPr>
        <w:ind w:left="1320" w:hanging="128"/>
      </w:pPr>
      <w:rPr>
        <w:rFonts w:hint="default"/>
        <w:lang w:val="ru-RU" w:eastAsia="en-US" w:bidi="ar-SA"/>
      </w:rPr>
    </w:lvl>
    <w:lvl w:ilvl="6" w:tplc="74960260">
      <w:numFmt w:val="bullet"/>
      <w:lvlText w:val="•"/>
      <w:lvlJc w:val="left"/>
      <w:pPr>
        <w:ind w:left="1564" w:hanging="128"/>
      </w:pPr>
      <w:rPr>
        <w:rFonts w:hint="default"/>
        <w:lang w:val="ru-RU" w:eastAsia="en-US" w:bidi="ar-SA"/>
      </w:rPr>
    </w:lvl>
    <w:lvl w:ilvl="7" w:tplc="94A61802">
      <w:numFmt w:val="bullet"/>
      <w:lvlText w:val="•"/>
      <w:lvlJc w:val="left"/>
      <w:pPr>
        <w:ind w:left="1808" w:hanging="128"/>
      </w:pPr>
      <w:rPr>
        <w:rFonts w:hint="default"/>
        <w:lang w:val="ru-RU" w:eastAsia="en-US" w:bidi="ar-SA"/>
      </w:rPr>
    </w:lvl>
    <w:lvl w:ilvl="8" w:tplc="4538E134">
      <w:numFmt w:val="bullet"/>
      <w:lvlText w:val="•"/>
      <w:lvlJc w:val="left"/>
      <w:pPr>
        <w:ind w:left="2052" w:hanging="128"/>
      </w:pPr>
      <w:rPr>
        <w:rFonts w:hint="default"/>
        <w:lang w:val="ru-RU" w:eastAsia="en-US" w:bidi="ar-SA"/>
      </w:rPr>
    </w:lvl>
  </w:abstractNum>
  <w:abstractNum w:abstractNumId="30" w15:restartNumberingAfterBreak="0">
    <w:nsid w:val="0F1C6397"/>
    <w:multiLevelType w:val="hybridMultilevel"/>
    <w:tmpl w:val="B10469FE"/>
    <w:lvl w:ilvl="0" w:tplc="D03E72A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982B094">
      <w:numFmt w:val="bullet"/>
      <w:lvlText w:val="•"/>
      <w:lvlJc w:val="left"/>
      <w:pPr>
        <w:ind w:left="344" w:hanging="128"/>
      </w:pPr>
      <w:rPr>
        <w:rFonts w:hint="default"/>
        <w:lang w:val="ru-RU" w:eastAsia="en-US" w:bidi="ar-SA"/>
      </w:rPr>
    </w:lvl>
    <w:lvl w:ilvl="2" w:tplc="8BB8A0D6">
      <w:numFmt w:val="bullet"/>
      <w:lvlText w:val="•"/>
      <w:lvlJc w:val="left"/>
      <w:pPr>
        <w:ind w:left="588" w:hanging="128"/>
      </w:pPr>
      <w:rPr>
        <w:rFonts w:hint="default"/>
        <w:lang w:val="ru-RU" w:eastAsia="en-US" w:bidi="ar-SA"/>
      </w:rPr>
    </w:lvl>
    <w:lvl w:ilvl="3" w:tplc="D8D03F10">
      <w:numFmt w:val="bullet"/>
      <w:lvlText w:val="•"/>
      <w:lvlJc w:val="left"/>
      <w:pPr>
        <w:ind w:left="832" w:hanging="128"/>
      </w:pPr>
      <w:rPr>
        <w:rFonts w:hint="default"/>
        <w:lang w:val="ru-RU" w:eastAsia="en-US" w:bidi="ar-SA"/>
      </w:rPr>
    </w:lvl>
    <w:lvl w:ilvl="4" w:tplc="DA2A12A2">
      <w:numFmt w:val="bullet"/>
      <w:lvlText w:val="•"/>
      <w:lvlJc w:val="left"/>
      <w:pPr>
        <w:ind w:left="1076" w:hanging="128"/>
      </w:pPr>
      <w:rPr>
        <w:rFonts w:hint="default"/>
        <w:lang w:val="ru-RU" w:eastAsia="en-US" w:bidi="ar-SA"/>
      </w:rPr>
    </w:lvl>
    <w:lvl w:ilvl="5" w:tplc="215E79AE">
      <w:numFmt w:val="bullet"/>
      <w:lvlText w:val="•"/>
      <w:lvlJc w:val="left"/>
      <w:pPr>
        <w:ind w:left="1320" w:hanging="128"/>
      </w:pPr>
      <w:rPr>
        <w:rFonts w:hint="default"/>
        <w:lang w:val="ru-RU" w:eastAsia="en-US" w:bidi="ar-SA"/>
      </w:rPr>
    </w:lvl>
    <w:lvl w:ilvl="6" w:tplc="85E6595E">
      <w:numFmt w:val="bullet"/>
      <w:lvlText w:val="•"/>
      <w:lvlJc w:val="left"/>
      <w:pPr>
        <w:ind w:left="1564" w:hanging="128"/>
      </w:pPr>
      <w:rPr>
        <w:rFonts w:hint="default"/>
        <w:lang w:val="ru-RU" w:eastAsia="en-US" w:bidi="ar-SA"/>
      </w:rPr>
    </w:lvl>
    <w:lvl w:ilvl="7" w:tplc="F00A66E8">
      <w:numFmt w:val="bullet"/>
      <w:lvlText w:val="•"/>
      <w:lvlJc w:val="left"/>
      <w:pPr>
        <w:ind w:left="1808" w:hanging="128"/>
      </w:pPr>
      <w:rPr>
        <w:rFonts w:hint="default"/>
        <w:lang w:val="ru-RU" w:eastAsia="en-US" w:bidi="ar-SA"/>
      </w:rPr>
    </w:lvl>
    <w:lvl w:ilvl="8" w:tplc="3222D3F2">
      <w:numFmt w:val="bullet"/>
      <w:lvlText w:val="•"/>
      <w:lvlJc w:val="left"/>
      <w:pPr>
        <w:ind w:left="2052" w:hanging="128"/>
      </w:pPr>
      <w:rPr>
        <w:rFonts w:hint="default"/>
        <w:lang w:val="ru-RU" w:eastAsia="en-US" w:bidi="ar-SA"/>
      </w:rPr>
    </w:lvl>
  </w:abstractNum>
  <w:abstractNum w:abstractNumId="31" w15:restartNumberingAfterBreak="0">
    <w:nsid w:val="0F7404D8"/>
    <w:multiLevelType w:val="hybridMultilevel"/>
    <w:tmpl w:val="1B4C9ECC"/>
    <w:lvl w:ilvl="0" w:tplc="816A596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F48F398">
      <w:numFmt w:val="bullet"/>
      <w:lvlText w:val="•"/>
      <w:lvlJc w:val="left"/>
      <w:pPr>
        <w:ind w:left="316" w:hanging="128"/>
      </w:pPr>
      <w:rPr>
        <w:rFonts w:hint="default"/>
        <w:lang w:val="ru-RU" w:eastAsia="en-US" w:bidi="ar-SA"/>
      </w:rPr>
    </w:lvl>
    <w:lvl w:ilvl="2" w:tplc="AF409ABA">
      <w:numFmt w:val="bullet"/>
      <w:lvlText w:val="•"/>
      <w:lvlJc w:val="left"/>
      <w:pPr>
        <w:ind w:left="532" w:hanging="128"/>
      </w:pPr>
      <w:rPr>
        <w:rFonts w:hint="default"/>
        <w:lang w:val="ru-RU" w:eastAsia="en-US" w:bidi="ar-SA"/>
      </w:rPr>
    </w:lvl>
    <w:lvl w:ilvl="3" w:tplc="49084E52">
      <w:numFmt w:val="bullet"/>
      <w:lvlText w:val="•"/>
      <w:lvlJc w:val="left"/>
      <w:pPr>
        <w:ind w:left="748" w:hanging="128"/>
      </w:pPr>
      <w:rPr>
        <w:rFonts w:hint="default"/>
        <w:lang w:val="ru-RU" w:eastAsia="en-US" w:bidi="ar-SA"/>
      </w:rPr>
    </w:lvl>
    <w:lvl w:ilvl="4" w:tplc="2DAEF436">
      <w:numFmt w:val="bullet"/>
      <w:lvlText w:val="•"/>
      <w:lvlJc w:val="left"/>
      <w:pPr>
        <w:ind w:left="965" w:hanging="128"/>
      </w:pPr>
      <w:rPr>
        <w:rFonts w:hint="default"/>
        <w:lang w:val="ru-RU" w:eastAsia="en-US" w:bidi="ar-SA"/>
      </w:rPr>
    </w:lvl>
    <w:lvl w:ilvl="5" w:tplc="82685288">
      <w:numFmt w:val="bullet"/>
      <w:lvlText w:val="•"/>
      <w:lvlJc w:val="left"/>
      <w:pPr>
        <w:ind w:left="1181" w:hanging="128"/>
      </w:pPr>
      <w:rPr>
        <w:rFonts w:hint="default"/>
        <w:lang w:val="ru-RU" w:eastAsia="en-US" w:bidi="ar-SA"/>
      </w:rPr>
    </w:lvl>
    <w:lvl w:ilvl="6" w:tplc="7AD84A84">
      <w:numFmt w:val="bullet"/>
      <w:lvlText w:val="•"/>
      <w:lvlJc w:val="left"/>
      <w:pPr>
        <w:ind w:left="1397" w:hanging="128"/>
      </w:pPr>
      <w:rPr>
        <w:rFonts w:hint="default"/>
        <w:lang w:val="ru-RU" w:eastAsia="en-US" w:bidi="ar-SA"/>
      </w:rPr>
    </w:lvl>
    <w:lvl w:ilvl="7" w:tplc="0D108A04">
      <w:numFmt w:val="bullet"/>
      <w:lvlText w:val="•"/>
      <w:lvlJc w:val="left"/>
      <w:pPr>
        <w:ind w:left="1614" w:hanging="128"/>
      </w:pPr>
      <w:rPr>
        <w:rFonts w:hint="default"/>
        <w:lang w:val="ru-RU" w:eastAsia="en-US" w:bidi="ar-SA"/>
      </w:rPr>
    </w:lvl>
    <w:lvl w:ilvl="8" w:tplc="57E8F2FC">
      <w:numFmt w:val="bullet"/>
      <w:lvlText w:val="•"/>
      <w:lvlJc w:val="left"/>
      <w:pPr>
        <w:ind w:left="1830" w:hanging="128"/>
      </w:pPr>
      <w:rPr>
        <w:rFonts w:hint="default"/>
        <w:lang w:val="ru-RU" w:eastAsia="en-US" w:bidi="ar-SA"/>
      </w:rPr>
    </w:lvl>
  </w:abstractNum>
  <w:abstractNum w:abstractNumId="32" w15:restartNumberingAfterBreak="0">
    <w:nsid w:val="0FAA1732"/>
    <w:multiLevelType w:val="hybridMultilevel"/>
    <w:tmpl w:val="28164C16"/>
    <w:lvl w:ilvl="0" w:tplc="7B90D1D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502F2A">
      <w:numFmt w:val="bullet"/>
      <w:lvlText w:val="•"/>
      <w:lvlJc w:val="left"/>
      <w:pPr>
        <w:ind w:left="352" w:hanging="128"/>
      </w:pPr>
      <w:rPr>
        <w:rFonts w:hint="default"/>
        <w:lang w:val="ru-RU" w:eastAsia="en-US" w:bidi="ar-SA"/>
      </w:rPr>
    </w:lvl>
    <w:lvl w:ilvl="2" w:tplc="C3483F12">
      <w:numFmt w:val="bullet"/>
      <w:lvlText w:val="•"/>
      <w:lvlJc w:val="left"/>
      <w:pPr>
        <w:ind w:left="605" w:hanging="128"/>
      </w:pPr>
      <w:rPr>
        <w:rFonts w:hint="default"/>
        <w:lang w:val="ru-RU" w:eastAsia="en-US" w:bidi="ar-SA"/>
      </w:rPr>
    </w:lvl>
    <w:lvl w:ilvl="3" w:tplc="0150CA0E">
      <w:numFmt w:val="bullet"/>
      <w:lvlText w:val="•"/>
      <w:lvlJc w:val="left"/>
      <w:pPr>
        <w:ind w:left="857" w:hanging="128"/>
      </w:pPr>
      <w:rPr>
        <w:rFonts w:hint="default"/>
        <w:lang w:val="ru-RU" w:eastAsia="en-US" w:bidi="ar-SA"/>
      </w:rPr>
    </w:lvl>
    <w:lvl w:ilvl="4" w:tplc="0EFC5C8E">
      <w:numFmt w:val="bullet"/>
      <w:lvlText w:val="•"/>
      <w:lvlJc w:val="left"/>
      <w:pPr>
        <w:ind w:left="1110" w:hanging="128"/>
      </w:pPr>
      <w:rPr>
        <w:rFonts w:hint="default"/>
        <w:lang w:val="ru-RU" w:eastAsia="en-US" w:bidi="ar-SA"/>
      </w:rPr>
    </w:lvl>
    <w:lvl w:ilvl="5" w:tplc="2D06CD82">
      <w:numFmt w:val="bullet"/>
      <w:lvlText w:val="•"/>
      <w:lvlJc w:val="left"/>
      <w:pPr>
        <w:ind w:left="1363" w:hanging="128"/>
      </w:pPr>
      <w:rPr>
        <w:rFonts w:hint="default"/>
        <w:lang w:val="ru-RU" w:eastAsia="en-US" w:bidi="ar-SA"/>
      </w:rPr>
    </w:lvl>
    <w:lvl w:ilvl="6" w:tplc="A8DCB0DE">
      <w:numFmt w:val="bullet"/>
      <w:lvlText w:val="•"/>
      <w:lvlJc w:val="left"/>
      <w:pPr>
        <w:ind w:left="1615" w:hanging="128"/>
      </w:pPr>
      <w:rPr>
        <w:rFonts w:hint="default"/>
        <w:lang w:val="ru-RU" w:eastAsia="en-US" w:bidi="ar-SA"/>
      </w:rPr>
    </w:lvl>
    <w:lvl w:ilvl="7" w:tplc="A49C7852">
      <w:numFmt w:val="bullet"/>
      <w:lvlText w:val="•"/>
      <w:lvlJc w:val="left"/>
      <w:pPr>
        <w:ind w:left="1868" w:hanging="128"/>
      </w:pPr>
      <w:rPr>
        <w:rFonts w:hint="default"/>
        <w:lang w:val="ru-RU" w:eastAsia="en-US" w:bidi="ar-SA"/>
      </w:rPr>
    </w:lvl>
    <w:lvl w:ilvl="8" w:tplc="664CD73C">
      <w:numFmt w:val="bullet"/>
      <w:lvlText w:val="•"/>
      <w:lvlJc w:val="left"/>
      <w:pPr>
        <w:ind w:left="2120" w:hanging="128"/>
      </w:pPr>
      <w:rPr>
        <w:rFonts w:hint="default"/>
        <w:lang w:val="ru-RU" w:eastAsia="en-US" w:bidi="ar-SA"/>
      </w:rPr>
    </w:lvl>
  </w:abstractNum>
  <w:abstractNum w:abstractNumId="33" w15:restartNumberingAfterBreak="0">
    <w:nsid w:val="101A77DE"/>
    <w:multiLevelType w:val="hybridMultilevel"/>
    <w:tmpl w:val="B2060004"/>
    <w:lvl w:ilvl="0" w:tplc="D820DE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43C4530">
      <w:numFmt w:val="bullet"/>
      <w:lvlText w:val="•"/>
      <w:lvlJc w:val="left"/>
      <w:pPr>
        <w:ind w:left="316" w:hanging="128"/>
      </w:pPr>
      <w:rPr>
        <w:rFonts w:hint="default"/>
        <w:lang w:val="ru-RU" w:eastAsia="en-US" w:bidi="ar-SA"/>
      </w:rPr>
    </w:lvl>
    <w:lvl w:ilvl="2" w:tplc="B3BCD794">
      <w:numFmt w:val="bullet"/>
      <w:lvlText w:val="•"/>
      <w:lvlJc w:val="left"/>
      <w:pPr>
        <w:ind w:left="532" w:hanging="128"/>
      </w:pPr>
      <w:rPr>
        <w:rFonts w:hint="default"/>
        <w:lang w:val="ru-RU" w:eastAsia="en-US" w:bidi="ar-SA"/>
      </w:rPr>
    </w:lvl>
    <w:lvl w:ilvl="3" w:tplc="FCE21858">
      <w:numFmt w:val="bullet"/>
      <w:lvlText w:val="•"/>
      <w:lvlJc w:val="left"/>
      <w:pPr>
        <w:ind w:left="748" w:hanging="128"/>
      </w:pPr>
      <w:rPr>
        <w:rFonts w:hint="default"/>
        <w:lang w:val="ru-RU" w:eastAsia="en-US" w:bidi="ar-SA"/>
      </w:rPr>
    </w:lvl>
    <w:lvl w:ilvl="4" w:tplc="562C586C">
      <w:numFmt w:val="bullet"/>
      <w:lvlText w:val="•"/>
      <w:lvlJc w:val="left"/>
      <w:pPr>
        <w:ind w:left="965" w:hanging="128"/>
      </w:pPr>
      <w:rPr>
        <w:rFonts w:hint="default"/>
        <w:lang w:val="ru-RU" w:eastAsia="en-US" w:bidi="ar-SA"/>
      </w:rPr>
    </w:lvl>
    <w:lvl w:ilvl="5" w:tplc="ABD47BB0">
      <w:numFmt w:val="bullet"/>
      <w:lvlText w:val="•"/>
      <w:lvlJc w:val="left"/>
      <w:pPr>
        <w:ind w:left="1181" w:hanging="128"/>
      </w:pPr>
      <w:rPr>
        <w:rFonts w:hint="default"/>
        <w:lang w:val="ru-RU" w:eastAsia="en-US" w:bidi="ar-SA"/>
      </w:rPr>
    </w:lvl>
    <w:lvl w:ilvl="6" w:tplc="7288288E">
      <w:numFmt w:val="bullet"/>
      <w:lvlText w:val="•"/>
      <w:lvlJc w:val="left"/>
      <w:pPr>
        <w:ind w:left="1397" w:hanging="128"/>
      </w:pPr>
      <w:rPr>
        <w:rFonts w:hint="default"/>
        <w:lang w:val="ru-RU" w:eastAsia="en-US" w:bidi="ar-SA"/>
      </w:rPr>
    </w:lvl>
    <w:lvl w:ilvl="7" w:tplc="19ECBCA0">
      <w:numFmt w:val="bullet"/>
      <w:lvlText w:val="•"/>
      <w:lvlJc w:val="left"/>
      <w:pPr>
        <w:ind w:left="1614" w:hanging="128"/>
      </w:pPr>
      <w:rPr>
        <w:rFonts w:hint="default"/>
        <w:lang w:val="ru-RU" w:eastAsia="en-US" w:bidi="ar-SA"/>
      </w:rPr>
    </w:lvl>
    <w:lvl w:ilvl="8" w:tplc="F62EDC68">
      <w:numFmt w:val="bullet"/>
      <w:lvlText w:val="•"/>
      <w:lvlJc w:val="left"/>
      <w:pPr>
        <w:ind w:left="1830" w:hanging="128"/>
      </w:pPr>
      <w:rPr>
        <w:rFonts w:hint="default"/>
        <w:lang w:val="ru-RU" w:eastAsia="en-US" w:bidi="ar-SA"/>
      </w:rPr>
    </w:lvl>
  </w:abstractNum>
  <w:abstractNum w:abstractNumId="34" w15:restartNumberingAfterBreak="0">
    <w:nsid w:val="105A0980"/>
    <w:multiLevelType w:val="hybridMultilevel"/>
    <w:tmpl w:val="5A5CEDAE"/>
    <w:lvl w:ilvl="0" w:tplc="E70C40E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324B296">
      <w:numFmt w:val="bullet"/>
      <w:lvlText w:val="•"/>
      <w:lvlJc w:val="left"/>
      <w:pPr>
        <w:ind w:left="316" w:hanging="128"/>
      </w:pPr>
      <w:rPr>
        <w:rFonts w:hint="default"/>
        <w:lang w:val="ru-RU" w:eastAsia="en-US" w:bidi="ar-SA"/>
      </w:rPr>
    </w:lvl>
    <w:lvl w:ilvl="2" w:tplc="D042FC76">
      <w:numFmt w:val="bullet"/>
      <w:lvlText w:val="•"/>
      <w:lvlJc w:val="left"/>
      <w:pPr>
        <w:ind w:left="532" w:hanging="128"/>
      </w:pPr>
      <w:rPr>
        <w:rFonts w:hint="default"/>
        <w:lang w:val="ru-RU" w:eastAsia="en-US" w:bidi="ar-SA"/>
      </w:rPr>
    </w:lvl>
    <w:lvl w:ilvl="3" w:tplc="C1101DD4">
      <w:numFmt w:val="bullet"/>
      <w:lvlText w:val="•"/>
      <w:lvlJc w:val="left"/>
      <w:pPr>
        <w:ind w:left="748" w:hanging="128"/>
      </w:pPr>
      <w:rPr>
        <w:rFonts w:hint="default"/>
        <w:lang w:val="ru-RU" w:eastAsia="en-US" w:bidi="ar-SA"/>
      </w:rPr>
    </w:lvl>
    <w:lvl w:ilvl="4" w:tplc="B8F8AAAE">
      <w:numFmt w:val="bullet"/>
      <w:lvlText w:val="•"/>
      <w:lvlJc w:val="left"/>
      <w:pPr>
        <w:ind w:left="965" w:hanging="128"/>
      </w:pPr>
      <w:rPr>
        <w:rFonts w:hint="default"/>
        <w:lang w:val="ru-RU" w:eastAsia="en-US" w:bidi="ar-SA"/>
      </w:rPr>
    </w:lvl>
    <w:lvl w:ilvl="5" w:tplc="5C2EB1A4">
      <w:numFmt w:val="bullet"/>
      <w:lvlText w:val="•"/>
      <w:lvlJc w:val="left"/>
      <w:pPr>
        <w:ind w:left="1181" w:hanging="128"/>
      </w:pPr>
      <w:rPr>
        <w:rFonts w:hint="default"/>
        <w:lang w:val="ru-RU" w:eastAsia="en-US" w:bidi="ar-SA"/>
      </w:rPr>
    </w:lvl>
    <w:lvl w:ilvl="6" w:tplc="63263DC0">
      <w:numFmt w:val="bullet"/>
      <w:lvlText w:val="•"/>
      <w:lvlJc w:val="left"/>
      <w:pPr>
        <w:ind w:left="1397" w:hanging="128"/>
      </w:pPr>
      <w:rPr>
        <w:rFonts w:hint="default"/>
        <w:lang w:val="ru-RU" w:eastAsia="en-US" w:bidi="ar-SA"/>
      </w:rPr>
    </w:lvl>
    <w:lvl w:ilvl="7" w:tplc="3CCCB9E0">
      <w:numFmt w:val="bullet"/>
      <w:lvlText w:val="•"/>
      <w:lvlJc w:val="left"/>
      <w:pPr>
        <w:ind w:left="1614" w:hanging="128"/>
      </w:pPr>
      <w:rPr>
        <w:rFonts w:hint="default"/>
        <w:lang w:val="ru-RU" w:eastAsia="en-US" w:bidi="ar-SA"/>
      </w:rPr>
    </w:lvl>
    <w:lvl w:ilvl="8" w:tplc="59ACB0EE">
      <w:numFmt w:val="bullet"/>
      <w:lvlText w:val="•"/>
      <w:lvlJc w:val="left"/>
      <w:pPr>
        <w:ind w:left="1830" w:hanging="128"/>
      </w:pPr>
      <w:rPr>
        <w:rFonts w:hint="default"/>
        <w:lang w:val="ru-RU" w:eastAsia="en-US" w:bidi="ar-SA"/>
      </w:rPr>
    </w:lvl>
  </w:abstractNum>
  <w:abstractNum w:abstractNumId="35" w15:restartNumberingAfterBreak="0">
    <w:nsid w:val="10AC4E42"/>
    <w:multiLevelType w:val="hybridMultilevel"/>
    <w:tmpl w:val="DCB6ECE8"/>
    <w:lvl w:ilvl="0" w:tplc="21BC6A6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46E83EC">
      <w:numFmt w:val="bullet"/>
      <w:lvlText w:val="•"/>
      <w:lvlJc w:val="left"/>
      <w:pPr>
        <w:ind w:left="330" w:hanging="221"/>
      </w:pPr>
      <w:rPr>
        <w:rFonts w:hint="default"/>
        <w:lang w:val="ru-RU" w:eastAsia="en-US" w:bidi="ar-SA"/>
      </w:rPr>
    </w:lvl>
    <w:lvl w:ilvl="2" w:tplc="6C7EBDDE">
      <w:numFmt w:val="bullet"/>
      <w:lvlText w:val="•"/>
      <w:lvlJc w:val="left"/>
      <w:pPr>
        <w:ind w:left="560" w:hanging="221"/>
      </w:pPr>
      <w:rPr>
        <w:rFonts w:hint="default"/>
        <w:lang w:val="ru-RU" w:eastAsia="en-US" w:bidi="ar-SA"/>
      </w:rPr>
    </w:lvl>
    <w:lvl w:ilvl="3" w:tplc="9DA2D5EE">
      <w:numFmt w:val="bullet"/>
      <w:lvlText w:val="•"/>
      <w:lvlJc w:val="left"/>
      <w:pPr>
        <w:ind w:left="790" w:hanging="221"/>
      </w:pPr>
      <w:rPr>
        <w:rFonts w:hint="default"/>
        <w:lang w:val="ru-RU" w:eastAsia="en-US" w:bidi="ar-SA"/>
      </w:rPr>
    </w:lvl>
    <w:lvl w:ilvl="4" w:tplc="89589CEA">
      <w:numFmt w:val="bullet"/>
      <w:lvlText w:val="•"/>
      <w:lvlJc w:val="left"/>
      <w:pPr>
        <w:ind w:left="1020" w:hanging="221"/>
      </w:pPr>
      <w:rPr>
        <w:rFonts w:hint="default"/>
        <w:lang w:val="ru-RU" w:eastAsia="en-US" w:bidi="ar-SA"/>
      </w:rPr>
    </w:lvl>
    <w:lvl w:ilvl="5" w:tplc="2B4C908E">
      <w:numFmt w:val="bullet"/>
      <w:lvlText w:val="•"/>
      <w:lvlJc w:val="left"/>
      <w:pPr>
        <w:ind w:left="1251" w:hanging="221"/>
      </w:pPr>
      <w:rPr>
        <w:rFonts w:hint="default"/>
        <w:lang w:val="ru-RU" w:eastAsia="en-US" w:bidi="ar-SA"/>
      </w:rPr>
    </w:lvl>
    <w:lvl w:ilvl="6" w:tplc="12FE0708">
      <w:numFmt w:val="bullet"/>
      <w:lvlText w:val="•"/>
      <w:lvlJc w:val="left"/>
      <w:pPr>
        <w:ind w:left="1481" w:hanging="221"/>
      </w:pPr>
      <w:rPr>
        <w:rFonts w:hint="default"/>
        <w:lang w:val="ru-RU" w:eastAsia="en-US" w:bidi="ar-SA"/>
      </w:rPr>
    </w:lvl>
    <w:lvl w:ilvl="7" w:tplc="16D40D8C">
      <w:numFmt w:val="bullet"/>
      <w:lvlText w:val="•"/>
      <w:lvlJc w:val="left"/>
      <w:pPr>
        <w:ind w:left="1711" w:hanging="221"/>
      </w:pPr>
      <w:rPr>
        <w:rFonts w:hint="default"/>
        <w:lang w:val="ru-RU" w:eastAsia="en-US" w:bidi="ar-SA"/>
      </w:rPr>
    </w:lvl>
    <w:lvl w:ilvl="8" w:tplc="11A2CFBE">
      <w:numFmt w:val="bullet"/>
      <w:lvlText w:val="•"/>
      <w:lvlJc w:val="left"/>
      <w:pPr>
        <w:ind w:left="1941" w:hanging="221"/>
      </w:pPr>
      <w:rPr>
        <w:rFonts w:hint="default"/>
        <w:lang w:val="ru-RU" w:eastAsia="en-US" w:bidi="ar-SA"/>
      </w:rPr>
    </w:lvl>
  </w:abstractNum>
  <w:abstractNum w:abstractNumId="36" w15:restartNumberingAfterBreak="0">
    <w:nsid w:val="10AD784A"/>
    <w:multiLevelType w:val="hybridMultilevel"/>
    <w:tmpl w:val="ECFAE7E2"/>
    <w:lvl w:ilvl="0" w:tplc="80106D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CEC369E">
      <w:numFmt w:val="bullet"/>
      <w:lvlText w:val="•"/>
      <w:lvlJc w:val="left"/>
      <w:pPr>
        <w:ind w:left="344" w:hanging="128"/>
      </w:pPr>
      <w:rPr>
        <w:rFonts w:hint="default"/>
        <w:lang w:val="ru-RU" w:eastAsia="en-US" w:bidi="ar-SA"/>
      </w:rPr>
    </w:lvl>
    <w:lvl w:ilvl="2" w:tplc="92C6356C">
      <w:numFmt w:val="bullet"/>
      <w:lvlText w:val="•"/>
      <w:lvlJc w:val="left"/>
      <w:pPr>
        <w:ind w:left="588" w:hanging="128"/>
      </w:pPr>
      <w:rPr>
        <w:rFonts w:hint="default"/>
        <w:lang w:val="ru-RU" w:eastAsia="en-US" w:bidi="ar-SA"/>
      </w:rPr>
    </w:lvl>
    <w:lvl w:ilvl="3" w:tplc="D90E9518">
      <w:numFmt w:val="bullet"/>
      <w:lvlText w:val="•"/>
      <w:lvlJc w:val="left"/>
      <w:pPr>
        <w:ind w:left="833" w:hanging="128"/>
      </w:pPr>
      <w:rPr>
        <w:rFonts w:hint="default"/>
        <w:lang w:val="ru-RU" w:eastAsia="en-US" w:bidi="ar-SA"/>
      </w:rPr>
    </w:lvl>
    <w:lvl w:ilvl="4" w:tplc="65AE2A74">
      <w:numFmt w:val="bullet"/>
      <w:lvlText w:val="•"/>
      <w:lvlJc w:val="left"/>
      <w:pPr>
        <w:ind w:left="1077" w:hanging="128"/>
      </w:pPr>
      <w:rPr>
        <w:rFonts w:hint="default"/>
        <w:lang w:val="ru-RU" w:eastAsia="en-US" w:bidi="ar-SA"/>
      </w:rPr>
    </w:lvl>
    <w:lvl w:ilvl="5" w:tplc="FA0AE2F8">
      <w:numFmt w:val="bullet"/>
      <w:lvlText w:val="•"/>
      <w:lvlJc w:val="left"/>
      <w:pPr>
        <w:ind w:left="1322" w:hanging="128"/>
      </w:pPr>
      <w:rPr>
        <w:rFonts w:hint="default"/>
        <w:lang w:val="ru-RU" w:eastAsia="en-US" w:bidi="ar-SA"/>
      </w:rPr>
    </w:lvl>
    <w:lvl w:ilvl="6" w:tplc="012E7A00">
      <w:numFmt w:val="bullet"/>
      <w:lvlText w:val="•"/>
      <w:lvlJc w:val="left"/>
      <w:pPr>
        <w:ind w:left="1566" w:hanging="128"/>
      </w:pPr>
      <w:rPr>
        <w:rFonts w:hint="default"/>
        <w:lang w:val="ru-RU" w:eastAsia="en-US" w:bidi="ar-SA"/>
      </w:rPr>
    </w:lvl>
    <w:lvl w:ilvl="7" w:tplc="ED1E1F74">
      <w:numFmt w:val="bullet"/>
      <w:lvlText w:val="•"/>
      <w:lvlJc w:val="left"/>
      <w:pPr>
        <w:ind w:left="1810" w:hanging="128"/>
      </w:pPr>
      <w:rPr>
        <w:rFonts w:hint="default"/>
        <w:lang w:val="ru-RU" w:eastAsia="en-US" w:bidi="ar-SA"/>
      </w:rPr>
    </w:lvl>
    <w:lvl w:ilvl="8" w:tplc="F49EF5FE">
      <w:numFmt w:val="bullet"/>
      <w:lvlText w:val="•"/>
      <w:lvlJc w:val="left"/>
      <w:pPr>
        <w:ind w:left="2055" w:hanging="128"/>
      </w:pPr>
      <w:rPr>
        <w:rFonts w:hint="default"/>
        <w:lang w:val="ru-RU" w:eastAsia="en-US" w:bidi="ar-SA"/>
      </w:rPr>
    </w:lvl>
  </w:abstractNum>
  <w:abstractNum w:abstractNumId="37" w15:restartNumberingAfterBreak="0">
    <w:nsid w:val="11BA321A"/>
    <w:multiLevelType w:val="hybridMultilevel"/>
    <w:tmpl w:val="B7DC02A6"/>
    <w:lvl w:ilvl="0" w:tplc="139A72D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FF52A358">
      <w:numFmt w:val="bullet"/>
      <w:lvlText w:val="•"/>
      <w:lvlJc w:val="left"/>
      <w:pPr>
        <w:ind w:left="331" w:hanging="128"/>
      </w:pPr>
      <w:rPr>
        <w:rFonts w:hint="default"/>
        <w:lang w:val="ru-RU" w:eastAsia="en-US" w:bidi="ar-SA"/>
      </w:rPr>
    </w:lvl>
    <w:lvl w:ilvl="2" w:tplc="F744798E">
      <w:numFmt w:val="bullet"/>
      <w:lvlText w:val="•"/>
      <w:lvlJc w:val="left"/>
      <w:pPr>
        <w:ind w:left="562" w:hanging="128"/>
      </w:pPr>
      <w:rPr>
        <w:rFonts w:hint="default"/>
        <w:lang w:val="ru-RU" w:eastAsia="en-US" w:bidi="ar-SA"/>
      </w:rPr>
    </w:lvl>
    <w:lvl w:ilvl="3" w:tplc="9ACC29F6">
      <w:numFmt w:val="bullet"/>
      <w:lvlText w:val="•"/>
      <w:lvlJc w:val="left"/>
      <w:pPr>
        <w:ind w:left="793" w:hanging="128"/>
      </w:pPr>
      <w:rPr>
        <w:rFonts w:hint="default"/>
        <w:lang w:val="ru-RU" w:eastAsia="en-US" w:bidi="ar-SA"/>
      </w:rPr>
    </w:lvl>
    <w:lvl w:ilvl="4" w:tplc="38D4AB90">
      <w:numFmt w:val="bullet"/>
      <w:lvlText w:val="•"/>
      <w:lvlJc w:val="left"/>
      <w:pPr>
        <w:ind w:left="1024" w:hanging="128"/>
      </w:pPr>
      <w:rPr>
        <w:rFonts w:hint="default"/>
        <w:lang w:val="ru-RU" w:eastAsia="en-US" w:bidi="ar-SA"/>
      </w:rPr>
    </w:lvl>
    <w:lvl w:ilvl="5" w:tplc="65FAB96C">
      <w:numFmt w:val="bullet"/>
      <w:lvlText w:val="•"/>
      <w:lvlJc w:val="left"/>
      <w:pPr>
        <w:ind w:left="1256" w:hanging="128"/>
      </w:pPr>
      <w:rPr>
        <w:rFonts w:hint="default"/>
        <w:lang w:val="ru-RU" w:eastAsia="en-US" w:bidi="ar-SA"/>
      </w:rPr>
    </w:lvl>
    <w:lvl w:ilvl="6" w:tplc="D690FD76">
      <w:numFmt w:val="bullet"/>
      <w:lvlText w:val="•"/>
      <w:lvlJc w:val="left"/>
      <w:pPr>
        <w:ind w:left="1487" w:hanging="128"/>
      </w:pPr>
      <w:rPr>
        <w:rFonts w:hint="default"/>
        <w:lang w:val="ru-RU" w:eastAsia="en-US" w:bidi="ar-SA"/>
      </w:rPr>
    </w:lvl>
    <w:lvl w:ilvl="7" w:tplc="437C6D84">
      <w:numFmt w:val="bullet"/>
      <w:lvlText w:val="•"/>
      <w:lvlJc w:val="left"/>
      <w:pPr>
        <w:ind w:left="1718" w:hanging="128"/>
      </w:pPr>
      <w:rPr>
        <w:rFonts w:hint="default"/>
        <w:lang w:val="ru-RU" w:eastAsia="en-US" w:bidi="ar-SA"/>
      </w:rPr>
    </w:lvl>
    <w:lvl w:ilvl="8" w:tplc="BD1C8A7A">
      <w:numFmt w:val="bullet"/>
      <w:lvlText w:val="•"/>
      <w:lvlJc w:val="left"/>
      <w:pPr>
        <w:ind w:left="1949" w:hanging="128"/>
      </w:pPr>
      <w:rPr>
        <w:rFonts w:hint="default"/>
        <w:lang w:val="ru-RU" w:eastAsia="en-US" w:bidi="ar-SA"/>
      </w:rPr>
    </w:lvl>
  </w:abstractNum>
  <w:abstractNum w:abstractNumId="38" w15:restartNumberingAfterBreak="0">
    <w:nsid w:val="12126CC8"/>
    <w:multiLevelType w:val="hybridMultilevel"/>
    <w:tmpl w:val="E252002A"/>
    <w:lvl w:ilvl="0" w:tplc="958ED0D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70E5CAA">
      <w:numFmt w:val="bullet"/>
      <w:lvlText w:val="•"/>
      <w:lvlJc w:val="left"/>
      <w:pPr>
        <w:ind w:left="344" w:hanging="128"/>
      </w:pPr>
      <w:rPr>
        <w:rFonts w:hint="default"/>
        <w:lang w:val="ru-RU" w:eastAsia="en-US" w:bidi="ar-SA"/>
      </w:rPr>
    </w:lvl>
    <w:lvl w:ilvl="2" w:tplc="74D0BEA2">
      <w:numFmt w:val="bullet"/>
      <w:lvlText w:val="•"/>
      <w:lvlJc w:val="left"/>
      <w:pPr>
        <w:ind w:left="588" w:hanging="128"/>
      </w:pPr>
      <w:rPr>
        <w:rFonts w:hint="default"/>
        <w:lang w:val="ru-RU" w:eastAsia="en-US" w:bidi="ar-SA"/>
      </w:rPr>
    </w:lvl>
    <w:lvl w:ilvl="3" w:tplc="C7E2D0B0">
      <w:numFmt w:val="bullet"/>
      <w:lvlText w:val="•"/>
      <w:lvlJc w:val="left"/>
      <w:pPr>
        <w:ind w:left="832" w:hanging="128"/>
      </w:pPr>
      <w:rPr>
        <w:rFonts w:hint="default"/>
        <w:lang w:val="ru-RU" w:eastAsia="en-US" w:bidi="ar-SA"/>
      </w:rPr>
    </w:lvl>
    <w:lvl w:ilvl="4" w:tplc="7AAC9D4A">
      <w:numFmt w:val="bullet"/>
      <w:lvlText w:val="•"/>
      <w:lvlJc w:val="left"/>
      <w:pPr>
        <w:ind w:left="1076" w:hanging="128"/>
      </w:pPr>
      <w:rPr>
        <w:rFonts w:hint="default"/>
        <w:lang w:val="ru-RU" w:eastAsia="en-US" w:bidi="ar-SA"/>
      </w:rPr>
    </w:lvl>
    <w:lvl w:ilvl="5" w:tplc="C03C60E6">
      <w:numFmt w:val="bullet"/>
      <w:lvlText w:val="•"/>
      <w:lvlJc w:val="left"/>
      <w:pPr>
        <w:ind w:left="1320" w:hanging="128"/>
      </w:pPr>
      <w:rPr>
        <w:rFonts w:hint="default"/>
        <w:lang w:val="ru-RU" w:eastAsia="en-US" w:bidi="ar-SA"/>
      </w:rPr>
    </w:lvl>
    <w:lvl w:ilvl="6" w:tplc="BD90C5C2">
      <w:numFmt w:val="bullet"/>
      <w:lvlText w:val="•"/>
      <w:lvlJc w:val="left"/>
      <w:pPr>
        <w:ind w:left="1564" w:hanging="128"/>
      </w:pPr>
      <w:rPr>
        <w:rFonts w:hint="default"/>
        <w:lang w:val="ru-RU" w:eastAsia="en-US" w:bidi="ar-SA"/>
      </w:rPr>
    </w:lvl>
    <w:lvl w:ilvl="7" w:tplc="5C8AA0DE">
      <w:numFmt w:val="bullet"/>
      <w:lvlText w:val="•"/>
      <w:lvlJc w:val="left"/>
      <w:pPr>
        <w:ind w:left="1808" w:hanging="128"/>
      </w:pPr>
      <w:rPr>
        <w:rFonts w:hint="default"/>
        <w:lang w:val="ru-RU" w:eastAsia="en-US" w:bidi="ar-SA"/>
      </w:rPr>
    </w:lvl>
    <w:lvl w:ilvl="8" w:tplc="092E7374">
      <w:numFmt w:val="bullet"/>
      <w:lvlText w:val="•"/>
      <w:lvlJc w:val="left"/>
      <w:pPr>
        <w:ind w:left="2052" w:hanging="128"/>
      </w:pPr>
      <w:rPr>
        <w:rFonts w:hint="default"/>
        <w:lang w:val="ru-RU" w:eastAsia="en-US" w:bidi="ar-SA"/>
      </w:rPr>
    </w:lvl>
  </w:abstractNum>
  <w:abstractNum w:abstractNumId="39" w15:restartNumberingAfterBreak="0">
    <w:nsid w:val="12D53804"/>
    <w:multiLevelType w:val="multilevel"/>
    <w:tmpl w:val="F65E325A"/>
    <w:lvl w:ilvl="0">
      <w:start w:val="4"/>
      <w:numFmt w:val="decimal"/>
      <w:lvlText w:val="%1"/>
      <w:lvlJc w:val="left"/>
      <w:pPr>
        <w:ind w:left="252" w:hanging="709"/>
      </w:pPr>
      <w:rPr>
        <w:rFonts w:hint="default"/>
        <w:lang w:val="ru-RU" w:eastAsia="en-US" w:bidi="ar-SA"/>
      </w:rPr>
    </w:lvl>
    <w:lvl w:ilvl="1">
      <w:start w:val="7"/>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40" w15:restartNumberingAfterBreak="0">
    <w:nsid w:val="13432D4A"/>
    <w:multiLevelType w:val="hybridMultilevel"/>
    <w:tmpl w:val="5BDEEFD2"/>
    <w:lvl w:ilvl="0" w:tplc="D982C99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9E62272">
      <w:numFmt w:val="bullet"/>
      <w:lvlText w:val="•"/>
      <w:lvlJc w:val="left"/>
      <w:pPr>
        <w:ind w:left="330" w:hanging="221"/>
      </w:pPr>
      <w:rPr>
        <w:rFonts w:hint="default"/>
        <w:lang w:val="ru-RU" w:eastAsia="en-US" w:bidi="ar-SA"/>
      </w:rPr>
    </w:lvl>
    <w:lvl w:ilvl="2" w:tplc="E4983D24">
      <w:numFmt w:val="bullet"/>
      <w:lvlText w:val="•"/>
      <w:lvlJc w:val="left"/>
      <w:pPr>
        <w:ind w:left="560" w:hanging="221"/>
      </w:pPr>
      <w:rPr>
        <w:rFonts w:hint="default"/>
        <w:lang w:val="ru-RU" w:eastAsia="en-US" w:bidi="ar-SA"/>
      </w:rPr>
    </w:lvl>
    <w:lvl w:ilvl="3" w:tplc="FDCC35F4">
      <w:numFmt w:val="bullet"/>
      <w:lvlText w:val="•"/>
      <w:lvlJc w:val="left"/>
      <w:pPr>
        <w:ind w:left="790" w:hanging="221"/>
      </w:pPr>
      <w:rPr>
        <w:rFonts w:hint="default"/>
        <w:lang w:val="ru-RU" w:eastAsia="en-US" w:bidi="ar-SA"/>
      </w:rPr>
    </w:lvl>
    <w:lvl w:ilvl="4" w:tplc="274ACF9C">
      <w:numFmt w:val="bullet"/>
      <w:lvlText w:val="•"/>
      <w:lvlJc w:val="left"/>
      <w:pPr>
        <w:ind w:left="1020" w:hanging="221"/>
      </w:pPr>
      <w:rPr>
        <w:rFonts w:hint="default"/>
        <w:lang w:val="ru-RU" w:eastAsia="en-US" w:bidi="ar-SA"/>
      </w:rPr>
    </w:lvl>
    <w:lvl w:ilvl="5" w:tplc="426A2698">
      <w:numFmt w:val="bullet"/>
      <w:lvlText w:val="•"/>
      <w:lvlJc w:val="left"/>
      <w:pPr>
        <w:ind w:left="1251" w:hanging="221"/>
      </w:pPr>
      <w:rPr>
        <w:rFonts w:hint="default"/>
        <w:lang w:val="ru-RU" w:eastAsia="en-US" w:bidi="ar-SA"/>
      </w:rPr>
    </w:lvl>
    <w:lvl w:ilvl="6" w:tplc="F8DA6234">
      <w:numFmt w:val="bullet"/>
      <w:lvlText w:val="•"/>
      <w:lvlJc w:val="left"/>
      <w:pPr>
        <w:ind w:left="1481" w:hanging="221"/>
      </w:pPr>
      <w:rPr>
        <w:rFonts w:hint="default"/>
        <w:lang w:val="ru-RU" w:eastAsia="en-US" w:bidi="ar-SA"/>
      </w:rPr>
    </w:lvl>
    <w:lvl w:ilvl="7" w:tplc="F3605992">
      <w:numFmt w:val="bullet"/>
      <w:lvlText w:val="•"/>
      <w:lvlJc w:val="left"/>
      <w:pPr>
        <w:ind w:left="1711" w:hanging="221"/>
      </w:pPr>
      <w:rPr>
        <w:rFonts w:hint="default"/>
        <w:lang w:val="ru-RU" w:eastAsia="en-US" w:bidi="ar-SA"/>
      </w:rPr>
    </w:lvl>
    <w:lvl w:ilvl="8" w:tplc="C79E916C">
      <w:numFmt w:val="bullet"/>
      <w:lvlText w:val="•"/>
      <w:lvlJc w:val="left"/>
      <w:pPr>
        <w:ind w:left="1941" w:hanging="221"/>
      </w:pPr>
      <w:rPr>
        <w:rFonts w:hint="default"/>
        <w:lang w:val="ru-RU" w:eastAsia="en-US" w:bidi="ar-SA"/>
      </w:rPr>
    </w:lvl>
  </w:abstractNum>
  <w:abstractNum w:abstractNumId="41" w15:restartNumberingAfterBreak="0">
    <w:nsid w:val="13BB29A2"/>
    <w:multiLevelType w:val="hybridMultilevel"/>
    <w:tmpl w:val="AB72BEB2"/>
    <w:lvl w:ilvl="0" w:tplc="4BF424F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4B462FA">
      <w:numFmt w:val="bullet"/>
      <w:lvlText w:val="•"/>
      <w:lvlJc w:val="left"/>
      <w:pPr>
        <w:ind w:left="344" w:hanging="128"/>
      </w:pPr>
      <w:rPr>
        <w:rFonts w:hint="default"/>
        <w:lang w:val="ru-RU" w:eastAsia="en-US" w:bidi="ar-SA"/>
      </w:rPr>
    </w:lvl>
    <w:lvl w:ilvl="2" w:tplc="7F92614A">
      <w:numFmt w:val="bullet"/>
      <w:lvlText w:val="•"/>
      <w:lvlJc w:val="left"/>
      <w:pPr>
        <w:ind w:left="588" w:hanging="128"/>
      </w:pPr>
      <w:rPr>
        <w:rFonts w:hint="default"/>
        <w:lang w:val="ru-RU" w:eastAsia="en-US" w:bidi="ar-SA"/>
      </w:rPr>
    </w:lvl>
    <w:lvl w:ilvl="3" w:tplc="C6984474">
      <w:numFmt w:val="bullet"/>
      <w:lvlText w:val="•"/>
      <w:lvlJc w:val="left"/>
      <w:pPr>
        <w:ind w:left="832" w:hanging="128"/>
      </w:pPr>
      <w:rPr>
        <w:rFonts w:hint="default"/>
        <w:lang w:val="ru-RU" w:eastAsia="en-US" w:bidi="ar-SA"/>
      </w:rPr>
    </w:lvl>
    <w:lvl w:ilvl="4" w:tplc="660665E8">
      <w:numFmt w:val="bullet"/>
      <w:lvlText w:val="•"/>
      <w:lvlJc w:val="left"/>
      <w:pPr>
        <w:ind w:left="1076" w:hanging="128"/>
      </w:pPr>
      <w:rPr>
        <w:rFonts w:hint="default"/>
        <w:lang w:val="ru-RU" w:eastAsia="en-US" w:bidi="ar-SA"/>
      </w:rPr>
    </w:lvl>
    <w:lvl w:ilvl="5" w:tplc="0A48A69C">
      <w:numFmt w:val="bullet"/>
      <w:lvlText w:val="•"/>
      <w:lvlJc w:val="left"/>
      <w:pPr>
        <w:ind w:left="1320" w:hanging="128"/>
      </w:pPr>
      <w:rPr>
        <w:rFonts w:hint="default"/>
        <w:lang w:val="ru-RU" w:eastAsia="en-US" w:bidi="ar-SA"/>
      </w:rPr>
    </w:lvl>
    <w:lvl w:ilvl="6" w:tplc="4C526AD6">
      <w:numFmt w:val="bullet"/>
      <w:lvlText w:val="•"/>
      <w:lvlJc w:val="left"/>
      <w:pPr>
        <w:ind w:left="1564" w:hanging="128"/>
      </w:pPr>
      <w:rPr>
        <w:rFonts w:hint="default"/>
        <w:lang w:val="ru-RU" w:eastAsia="en-US" w:bidi="ar-SA"/>
      </w:rPr>
    </w:lvl>
    <w:lvl w:ilvl="7" w:tplc="03004E96">
      <w:numFmt w:val="bullet"/>
      <w:lvlText w:val="•"/>
      <w:lvlJc w:val="left"/>
      <w:pPr>
        <w:ind w:left="1808" w:hanging="128"/>
      </w:pPr>
      <w:rPr>
        <w:rFonts w:hint="default"/>
        <w:lang w:val="ru-RU" w:eastAsia="en-US" w:bidi="ar-SA"/>
      </w:rPr>
    </w:lvl>
    <w:lvl w:ilvl="8" w:tplc="62782A34">
      <w:numFmt w:val="bullet"/>
      <w:lvlText w:val="•"/>
      <w:lvlJc w:val="left"/>
      <w:pPr>
        <w:ind w:left="2052" w:hanging="128"/>
      </w:pPr>
      <w:rPr>
        <w:rFonts w:hint="default"/>
        <w:lang w:val="ru-RU" w:eastAsia="en-US" w:bidi="ar-SA"/>
      </w:rPr>
    </w:lvl>
  </w:abstractNum>
  <w:abstractNum w:abstractNumId="42" w15:restartNumberingAfterBreak="0">
    <w:nsid w:val="13C9437C"/>
    <w:multiLevelType w:val="multilevel"/>
    <w:tmpl w:val="F57071AE"/>
    <w:lvl w:ilvl="0">
      <w:start w:val="1"/>
      <w:numFmt w:val="decimal"/>
      <w:lvlText w:val="%1."/>
      <w:lvlJc w:val="left"/>
      <w:pPr>
        <w:ind w:left="360" w:hanging="360"/>
      </w:pPr>
      <w:rPr>
        <w:b/>
      </w:rPr>
    </w:lvl>
    <w:lvl w:ilvl="1">
      <w:start w:val="1"/>
      <w:numFmt w:val="decimal"/>
      <w:lvlText w:val="%1.%2."/>
      <w:lvlJc w:val="left"/>
      <w:pPr>
        <w:ind w:left="8371"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4F70A6B"/>
    <w:multiLevelType w:val="hybridMultilevel"/>
    <w:tmpl w:val="B2BA2E0A"/>
    <w:lvl w:ilvl="0" w:tplc="86B0906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8ACF224">
      <w:numFmt w:val="bullet"/>
      <w:lvlText w:val="•"/>
      <w:lvlJc w:val="left"/>
      <w:pPr>
        <w:ind w:left="316" w:hanging="128"/>
      </w:pPr>
      <w:rPr>
        <w:rFonts w:hint="default"/>
        <w:lang w:val="ru-RU" w:eastAsia="en-US" w:bidi="ar-SA"/>
      </w:rPr>
    </w:lvl>
    <w:lvl w:ilvl="2" w:tplc="DA720B68">
      <w:numFmt w:val="bullet"/>
      <w:lvlText w:val="•"/>
      <w:lvlJc w:val="left"/>
      <w:pPr>
        <w:ind w:left="532" w:hanging="128"/>
      </w:pPr>
      <w:rPr>
        <w:rFonts w:hint="default"/>
        <w:lang w:val="ru-RU" w:eastAsia="en-US" w:bidi="ar-SA"/>
      </w:rPr>
    </w:lvl>
    <w:lvl w:ilvl="3" w:tplc="EA346CFA">
      <w:numFmt w:val="bullet"/>
      <w:lvlText w:val="•"/>
      <w:lvlJc w:val="left"/>
      <w:pPr>
        <w:ind w:left="748" w:hanging="128"/>
      </w:pPr>
      <w:rPr>
        <w:rFonts w:hint="default"/>
        <w:lang w:val="ru-RU" w:eastAsia="en-US" w:bidi="ar-SA"/>
      </w:rPr>
    </w:lvl>
    <w:lvl w:ilvl="4" w:tplc="46022D94">
      <w:numFmt w:val="bullet"/>
      <w:lvlText w:val="•"/>
      <w:lvlJc w:val="left"/>
      <w:pPr>
        <w:ind w:left="965" w:hanging="128"/>
      </w:pPr>
      <w:rPr>
        <w:rFonts w:hint="default"/>
        <w:lang w:val="ru-RU" w:eastAsia="en-US" w:bidi="ar-SA"/>
      </w:rPr>
    </w:lvl>
    <w:lvl w:ilvl="5" w:tplc="0A825EF6">
      <w:numFmt w:val="bullet"/>
      <w:lvlText w:val="•"/>
      <w:lvlJc w:val="left"/>
      <w:pPr>
        <w:ind w:left="1181" w:hanging="128"/>
      </w:pPr>
      <w:rPr>
        <w:rFonts w:hint="default"/>
        <w:lang w:val="ru-RU" w:eastAsia="en-US" w:bidi="ar-SA"/>
      </w:rPr>
    </w:lvl>
    <w:lvl w:ilvl="6" w:tplc="926E0736">
      <w:numFmt w:val="bullet"/>
      <w:lvlText w:val="•"/>
      <w:lvlJc w:val="left"/>
      <w:pPr>
        <w:ind w:left="1397" w:hanging="128"/>
      </w:pPr>
      <w:rPr>
        <w:rFonts w:hint="default"/>
        <w:lang w:val="ru-RU" w:eastAsia="en-US" w:bidi="ar-SA"/>
      </w:rPr>
    </w:lvl>
    <w:lvl w:ilvl="7" w:tplc="00202844">
      <w:numFmt w:val="bullet"/>
      <w:lvlText w:val="•"/>
      <w:lvlJc w:val="left"/>
      <w:pPr>
        <w:ind w:left="1614" w:hanging="128"/>
      </w:pPr>
      <w:rPr>
        <w:rFonts w:hint="default"/>
        <w:lang w:val="ru-RU" w:eastAsia="en-US" w:bidi="ar-SA"/>
      </w:rPr>
    </w:lvl>
    <w:lvl w:ilvl="8" w:tplc="4150E6F0">
      <w:numFmt w:val="bullet"/>
      <w:lvlText w:val="•"/>
      <w:lvlJc w:val="left"/>
      <w:pPr>
        <w:ind w:left="1830" w:hanging="128"/>
      </w:pPr>
      <w:rPr>
        <w:rFonts w:hint="default"/>
        <w:lang w:val="ru-RU" w:eastAsia="en-US" w:bidi="ar-SA"/>
      </w:rPr>
    </w:lvl>
  </w:abstractNum>
  <w:abstractNum w:abstractNumId="44" w15:restartNumberingAfterBreak="0">
    <w:nsid w:val="14F81703"/>
    <w:multiLevelType w:val="hybridMultilevel"/>
    <w:tmpl w:val="EBE2C9C6"/>
    <w:lvl w:ilvl="0" w:tplc="39C839E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5D7E0982">
      <w:numFmt w:val="bullet"/>
      <w:lvlText w:val="•"/>
      <w:lvlJc w:val="left"/>
      <w:pPr>
        <w:ind w:left="330" w:hanging="221"/>
      </w:pPr>
      <w:rPr>
        <w:rFonts w:hint="default"/>
        <w:lang w:val="ru-RU" w:eastAsia="en-US" w:bidi="ar-SA"/>
      </w:rPr>
    </w:lvl>
    <w:lvl w:ilvl="2" w:tplc="0FC67C72">
      <w:numFmt w:val="bullet"/>
      <w:lvlText w:val="•"/>
      <w:lvlJc w:val="left"/>
      <w:pPr>
        <w:ind w:left="560" w:hanging="221"/>
      </w:pPr>
      <w:rPr>
        <w:rFonts w:hint="default"/>
        <w:lang w:val="ru-RU" w:eastAsia="en-US" w:bidi="ar-SA"/>
      </w:rPr>
    </w:lvl>
    <w:lvl w:ilvl="3" w:tplc="8A1A86B0">
      <w:numFmt w:val="bullet"/>
      <w:lvlText w:val="•"/>
      <w:lvlJc w:val="left"/>
      <w:pPr>
        <w:ind w:left="790" w:hanging="221"/>
      </w:pPr>
      <w:rPr>
        <w:rFonts w:hint="default"/>
        <w:lang w:val="ru-RU" w:eastAsia="en-US" w:bidi="ar-SA"/>
      </w:rPr>
    </w:lvl>
    <w:lvl w:ilvl="4" w:tplc="AF445E1C">
      <w:numFmt w:val="bullet"/>
      <w:lvlText w:val="•"/>
      <w:lvlJc w:val="left"/>
      <w:pPr>
        <w:ind w:left="1020" w:hanging="221"/>
      </w:pPr>
      <w:rPr>
        <w:rFonts w:hint="default"/>
        <w:lang w:val="ru-RU" w:eastAsia="en-US" w:bidi="ar-SA"/>
      </w:rPr>
    </w:lvl>
    <w:lvl w:ilvl="5" w:tplc="E0689266">
      <w:numFmt w:val="bullet"/>
      <w:lvlText w:val="•"/>
      <w:lvlJc w:val="left"/>
      <w:pPr>
        <w:ind w:left="1251" w:hanging="221"/>
      </w:pPr>
      <w:rPr>
        <w:rFonts w:hint="default"/>
        <w:lang w:val="ru-RU" w:eastAsia="en-US" w:bidi="ar-SA"/>
      </w:rPr>
    </w:lvl>
    <w:lvl w:ilvl="6" w:tplc="BC64E40C">
      <w:numFmt w:val="bullet"/>
      <w:lvlText w:val="•"/>
      <w:lvlJc w:val="left"/>
      <w:pPr>
        <w:ind w:left="1481" w:hanging="221"/>
      </w:pPr>
      <w:rPr>
        <w:rFonts w:hint="default"/>
        <w:lang w:val="ru-RU" w:eastAsia="en-US" w:bidi="ar-SA"/>
      </w:rPr>
    </w:lvl>
    <w:lvl w:ilvl="7" w:tplc="5CAEEAD0">
      <w:numFmt w:val="bullet"/>
      <w:lvlText w:val="•"/>
      <w:lvlJc w:val="left"/>
      <w:pPr>
        <w:ind w:left="1711" w:hanging="221"/>
      </w:pPr>
      <w:rPr>
        <w:rFonts w:hint="default"/>
        <w:lang w:val="ru-RU" w:eastAsia="en-US" w:bidi="ar-SA"/>
      </w:rPr>
    </w:lvl>
    <w:lvl w:ilvl="8" w:tplc="B4FCA408">
      <w:numFmt w:val="bullet"/>
      <w:lvlText w:val="•"/>
      <w:lvlJc w:val="left"/>
      <w:pPr>
        <w:ind w:left="1941" w:hanging="221"/>
      </w:pPr>
      <w:rPr>
        <w:rFonts w:hint="default"/>
        <w:lang w:val="ru-RU" w:eastAsia="en-US" w:bidi="ar-SA"/>
      </w:rPr>
    </w:lvl>
  </w:abstractNum>
  <w:abstractNum w:abstractNumId="45" w15:restartNumberingAfterBreak="0">
    <w:nsid w:val="15A341EA"/>
    <w:multiLevelType w:val="multilevel"/>
    <w:tmpl w:val="297E2CEA"/>
    <w:lvl w:ilvl="0">
      <w:start w:val="4"/>
      <w:numFmt w:val="decimal"/>
      <w:lvlText w:val="%1"/>
      <w:lvlJc w:val="left"/>
      <w:pPr>
        <w:ind w:left="252" w:hanging="709"/>
      </w:pPr>
      <w:rPr>
        <w:rFonts w:hint="default"/>
        <w:lang w:val="ru-RU" w:eastAsia="en-US" w:bidi="ar-SA"/>
      </w:rPr>
    </w:lvl>
    <w:lvl w:ilvl="1">
      <w:start w:val="10"/>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46" w15:restartNumberingAfterBreak="0">
    <w:nsid w:val="15B0478B"/>
    <w:multiLevelType w:val="hybridMultilevel"/>
    <w:tmpl w:val="C0BC9A56"/>
    <w:lvl w:ilvl="0" w:tplc="5476A19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0C0168A">
      <w:numFmt w:val="bullet"/>
      <w:lvlText w:val="•"/>
      <w:lvlJc w:val="left"/>
      <w:pPr>
        <w:ind w:left="344" w:hanging="128"/>
      </w:pPr>
      <w:rPr>
        <w:rFonts w:hint="default"/>
        <w:lang w:val="ru-RU" w:eastAsia="en-US" w:bidi="ar-SA"/>
      </w:rPr>
    </w:lvl>
    <w:lvl w:ilvl="2" w:tplc="29C48C98">
      <w:numFmt w:val="bullet"/>
      <w:lvlText w:val="•"/>
      <w:lvlJc w:val="left"/>
      <w:pPr>
        <w:ind w:left="588" w:hanging="128"/>
      </w:pPr>
      <w:rPr>
        <w:rFonts w:hint="default"/>
        <w:lang w:val="ru-RU" w:eastAsia="en-US" w:bidi="ar-SA"/>
      </w:rPr>
    </w:lvl>
    <w:lvl w:ilvl="3" w:tplc="41E6A71C">
      <w:numFmt w:val="bullet"/>
      <w:lvlText w:val="•"/>
      <w:lvlJc w:val="left"/>
      <w:pPr>
        <w:ind w:left="832" w:hanging="128"/>
      </w:pPr>
      <w:rPr>
        <w:rFonts w:hint="default"/>
        <w:lang w:val="ru-RU" w:eastAsia="en-US" w:bidi="ar-SA"/>
      </w:rPr>
    </w:lvl>
    <w:lvl w:ilvl="4" w:tplc="852C61FC">
      <w:numFmt w:val="bullet"/>
      <w:lvlText w:val="•"/>
      <w:lvlJc w:val="left"/>
      <w:pPr>
        <w:ind w:left="1076" w:hanging="128"/>
      </w:pPr>
      <w:rPr>
        <w:rFonts w:hint="default"/>
        <w:lang w:val="ru-RU" w:eastAsia="en-US" w:bidi="ar-SA"/>
      </w:rPr>
    </w:lvl>
    <w:lvl w:ilvl="5" w:tplc="6C22C10E">
      <w:numFmt w:val="bullet"/>
      <w:lvlText w:val="•"/>
      <w:lvlJc w:val="left"/>
      <w:pPr>
        <w:ind w:left="1320" w:hanging="128"/>
      </w:pPr>
      <w:rPr>
        <w:rFonts w:hint="default"/>
        <w:lang w:val="ru-RU" w:eastAsia="en-US" w:bidi="ar-SA"/>
      </w:rPr>
    </w:lvl>
    <w:lvl w:ilvl="6" w:tplc="AD0E6EF2">
      <w:numFmt w:val="bullet"/>
      <w:lvlText w:val="•"/>
      <w:lvlJc w:val="left"/>
      <w:pPr>
        <w:ind w:left="1564" w:hanging="128"/>
      </w:pPr>
      <w:rPr>
        <w:rFonts w:hint="default"/>
        <w:lang w:val="ru-RU" w:eastAsia="en-US" w:bidi="ar-SA"/>
      </w:rPr>
    </w:lvl>
    <w:lvl w:ilvl="7" w:tplc="93129B2C">
      <w:numFmt w:val="bullet"/>
      <w:lvlText w:val="•"/>
      <w:lvlJc w:val="left"/>
      <w:pPr>
        <w:ind w:left="1808" w:hanging="128"/>
      </w:pPr>
      <w:rPr>
        <w:rFonts w:hint="default"/>
        <w:lang w:val="ru-RU" w:eastAsia="en-US" w:bidi="ar-SA"/>
      </w:rPr>
    </w:lvl>
    <w:lvl w:ilvl="8" w:tplc="8FFA07EA">
      <w:numFmt w:val="bullet"/>
      <w:lvlText w:val="•"/>
      <w:lvlJc w:val="left"/>
      <w:pPr>
        <w:ind w:left="2052" w:hanging="128"/>
      </w:pPr>
      <w:rPr>
        <w:rFonts w:hint="default"/>
        <w:lang w:val="ru-RU" w:eastAsia="en-US" w:bidi="ar-SA"/>
      </w:rPr>
    </w:lvl>
  </w:abstractNum>
  <w:abstractNum w:abstractNumId="47" w15:restartNumberingAfterBreak="0">
    <w:nsid w:val="15BD34B5"/>
    <w:multiLevelType w:val="hybridMultilevel"/>
    <w:tmpl w:val="7A8EFE82"/>
    <w:lvl w:ilvl="0" w:tplc="5C98CE9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8A44932">
      <w:numFmt w:val="bullet"/>
      <w:lvlText w:val="•"/>
      <w:lvlJc w:val="left"/>
      <w:pPr>
        <w:ind w:left="331" w:hanging="128"/>
      </w:pPr>
      <w:rPr>
        <w:rFonts w:hint="default"/>
        <w:lang w:val="ru-RU" w:eastAsia="en-US" w:bidi="ar-SA"/>
      </w:rPr>
    </w:lvl>
    <w:lvl w:ilvl="2" w:tplc="78F27946">
      <w:numFmt w:val="bullet"/>
      <w:lvlText w:val="•"/>
      <w:lvlJc w:val="left"/>
      <w:pPr>
        <w:ind w:left="562" w:hanging="128"/>
      </w:pPr>
      <w:rPr>
        <w:rFonts w:hint="default"/>
        <w:lang w:val="ru-RU" w:eastAsia="en-US" w:bidi="ar-SA"/>
      </w:rPr>
    </w:lvl>
    <w:lvl w:ilvl="3" w:tplc="D4CE7024">
      <w:numFmt w:val="bullet"/>
      <w:lvlText w:val="•"/>
      <w:lvlJc w:val="left"/>
      <w:pPr>
        <w:ind w:left="793" w:hanging="128"/>
      </w:pPr>
      <w:rPr>
        <w:rFonts w:hint="default"/>
        <w:lang w:val="ru-RU" w:eastAsia="en-US" w:bidi="ar-SA"/>
      </w:rPr>
    </w:lvl>
    <w:lvl w:ilvl="4" w:tplc="9C8C2794">
      <w:numFmt w:val="bullet"/>
      <w:lvlText w:val="•"/>
      <w:lvlJc w:val="left"/>
      <w:pPr>
        <w:ind w:left="1024" w:hanging="128"/>
      </w:pPr>
      <w:rPr>
        <w:rFonts w:hint="default"/>
        <w:lang w:val="ru-RU" w:eastAsia="en-US" w:bidi="ar-SA"/>
      </w:rPr>
    </w:lvl>
    <w:lvl w:ilvl="5" w:tplc="E0CC8B0E">
      <w:numFmt w:val="bullet"/>
      <w:lvlText w:val="•"/>
      <w:lvlJc w:val="left"/>
      <w:pPr>
        <w:ind w:left="1256" w:hanging="128"/>
      </w:pPr>
      <w:rPr>
        <w:rFonts w:hint="default"/>
        <w:lang w:val="ru-RU" w:eastAsia="en-US" w:bidi="ar-SA"/>
      </w:rPr>
    </w:lvl>
    <w:lvl w:ilvl="6" w:tplc="1B029270">
      <w:numFmt w:val="bullet"/>
      <w:lvlText w:val="•"/>
      <w:lvlJc w:val="left"/>
      <w:pPr>
        <w:ind w:left="1487" w:hanging="128"/>
      </w:pPr>
      <w:rPr>
        <w:rFonts w:hint="default"/>
        <w:lang w:val="ru-RU" w:eastAsia="en-US" w:bidi="ar-SA"/>
      </w:rPr>
    </w:lvl>
    <w:lvl w:ilvl="7" w:tplc="64A6B286">
      <w:numFmt w:val="bullet"/>
      <w:lvlText w:val="•"/>
      <w:lvlJc w:val="left"/>
      <w:pPr>
        <w:ind w:left="1718" w:hanging="128"/>
      </w:pPr>
      <w:rPr>
        <w:rFonts w:hint="default"/>
        <w:lang w:val="ru-RU" w:eastAsia="en-US" w:bidi="ar-SA"/>
      </w:rPr>
    </w:lvl>
    <w:lvl w:ilvl="8" w:tplc="53B83802">
      <w:numFmt w:val="bullet"/>
      <w:lvlText w:val="•"/>
      <w:lvlJc w:val="left"/>
      <w:pPr>
        <w:ind w:left="1949" w:hanging="128"/>
      </w:pPr>
      <w:rPr>
        <w:rFonts w:hint="default"/>
        <w:lang w:val="ru-RU" w:eastAsia="en-US" w:bidi="ar-SA"/>
      </w:rPr>
    </w:lvl>
  </w:abstractNum>
  <w:abstractNum w:abstractNumId="48" w15:restartNumberingAfterBreak="0">
    <w:nsid w:val="16E455AB"/>
    <w:multiLevelType w:val="hybridMultilevel"/>
    <w:tmpl w:val="8D66E962"/>
    <w:lvl w:ilvl="0" w:tplc="1832AA4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93E894E">
      <w:numFmt w:val="bullet"/>
      <w:lvlText w:val="•"/>
      <w:lvlJc w:val="left"/>
      <w:pPr>
        <w:ind w:left="330" w:hanging="221"/>
      </w:pPr>
      <w:rPr>
        <w:rFonts w:hint="default"/>
        <w:lang w:val="ru-RU" w:eastAsia="en-US" w:bidi="ar-SA"/>
      </w:rPr>
    </w:lvl>
    <w:lvl w:ilvl="2" w:tplc="ED744220">
      <w:numFmt w:val="bullet"/>
      <w:lvlText w:val="•"/>
      <w:lvlJc w:val="left"/>
      <w:pPr>
        <w:ind w:left="560" w:hanging="221"/>
      </w:pPr>
      <w:rPr>
        <w:rFonts w:hint="default"/>
        <w:lang w:val="ru-RU" w:eastAsia="en-US" w:bidi="ar-SA"/>
      </w:rPr>
    </w:lvl>
    <w:lvl w:ilvl="3" w:tplc="1DBACFC0">
      <w:numFmt w:val="bullet"/>
      <w:lvlText w:val="•"/>
      <w:lvlJc w:val="left"/>
      <w:pPr>
        <w:ind w:left="790" w:hanging="221"/>
      </w:pPr>
      <w:rPr>
        <w:rFonts w:hint="default"/>
        <w:lang w:val="ru-RU" w:eastAsia="en-US" w:bidi="ar-SA"/>
      </w:rPr>
    </w:lvl>
    <w:lvl w:ilvl="4" w:tplc="A02A1360">
      <w:numFmt w:val="bullet"/>
      <w:lvlText w:val="•"/>
      <w:lvlJc w:val="left"/>
      <w:pPr>
        <w:ind w:left="1020" w:hanging="221"/>
      </w:pPr>
      <w:rPr>
        <w:rFonts w:hint="default"/>
        <w:lang w:val="ru-RU" w:eastAsia="en-US" w:bidi="ar-SA"/>
      </w:rPr>
    </w:lvl>
    <w:lvl w:ilvl="5" w:tplc="A368771E">
      <w:numFmt w:val="bullet"/>
      <w:lvlText w:val="•"/>
      <w:lvlJc w:val="left"/>
      <w:pPr>
        <w:ind w:left="1251" w:hanging="221"/>
      </w:pPr>
      <w:rPr>
        <w:rFonts w:hint="default"/>
        <w:lang w:val="ru-RU" w:eastAsia="en-US" w:bidi="ar-SA"/>
      </w:rPr>
    </w:lvl>
    <w:lvl w:ilvl="6" w:tplc="1EBED4A4">
      <w:numFmt w:val="bullet"/>
      <w:lvlText w:val="•"/>
      <w:lvlJc w:val="left"/>
      <w:pPr>
        <w:ind w:left="1481" w:hanging="221"/>
      </w:pPr>
      <w:rPr>
        <w:rFonts w:hint="default"/>
        <w:lang w:val="ru-RU" w:eastAsia="en-US" w:bidi="ar-SA"/>
      </w:rPr>
    </w:lvl>
    <w:lvl w:ilvl="7" w:tplc="31B8B448">
      <w:numFmt w:val="bullet"/>
      <w:lvlText w:val="•"/>
      <w:lvlJc w:val="left"/>
      <w:pPr>
        <w:ind w:left="1711" w:hanging="221"/>
      </w:pPr>
      <w:rPr>
        <w:rFonts w:hint="default"/>
        <w:lang w:val="ru-RU" w:eastAsia="en-US" w:bidi="ar-SA"/>
      </w:rPr>
    </w:lvl>
    <w:lvl w:ilvl="8" w:tplc="B59A4DA4">
      <w:numFmt w:val="bullet"/>
      <w:lvlText w:val="•"/>
      <w:lvlJc w:val="left"/>
      <w:pPr>
        <w:ind w:left="1941" w:hanging="221"/>
      </w:pPr>
      <w:rPr>
        <w:rFonts w:hint="default"/>
        <w:lang w:val="ru-RU" w:eastAsia="en-US" w:bidi="ar-SA"/>
      </w:rPr>
    </w:lvl>
  </w:abstractNum>
  <w:abstractNum w:abstractNumId="49" w15:restartNumberingAfterBreak="0">
    <w:nsid w:val="17484ADC"/>
    <w:multiLevelType w:val="hybridMultilevel"/>
    <w:tmpl w:val="4ED48C1C"/>
    <w:lvl w:ilvl="0" w:tplc="AE627A76">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7E64BAA">
      <w:numFmt w:val="bullet"/>
      <w:lvlText w:val="•"/>
      <w:lvlJc w:val="left"/>
      <w:pPr>
        <w:ind w:left="344" w:hanging="128"/>
      </w:pPr>
      <w:rPr>
        <w:rFonts w:hint="default"/>
        <w:lang w:val="ru-RU" w:eastAsia="en-US" w:bidi="ar-SA"/>
      </w:rPr>
    </w:lvl>
    <w:lvl w:ilvl="2" w:tplc="3656DC46">
      <w:numFmt w:val="bullet"/>
      <w:lvlText w:val="•"/>
      <w:lvlJc w:val="left"/>
      <w:pPr>
        <w:ind w:left="588" w:hanging="128"/>
      </w:pPr>
      <w:rPr>
        <w:rFonts w:hint="default"/>
        <w:lang w:val="ru-RU" w:eastAsia="en-US" w:bidi="ar-SA"/>
      </w:rPr>
    </w:lvl>
    <w:lvl w:ilvl="3" w:tplc="27C40E6C">
      <w:numFmt w:val="bullet"/>
      <w:lvlText w:val="•"/>
      <w:lvlJc w:val="left"/>
      <w:pPr>
        <w:ind w:left="832" w:hanging="128"/>
      </w:pPr>
      <w:rPr>
        <w:rFonts w:hint="default"/>
        <w:lang w:val="ru-RU" w:eastAsia="en-US" w:bidi="ar-SA"/>
      </w:rPr>
    </w:lvl>
    <w:lvl w:ilvl="4" w:tplc="BA90A650">
      <w:numFmt w:val="bullet"/>
      <w:lvlText w:val="•"/>
      <w:lvlJc w:val="left"/>
      <w:pPr>
        <w:ind w:left="1076" w:hanging="128"/>
      </w:pPr>
      <w:rPr>
        <w:rFonts w:hint="default"/>
        <w:lang w:val="ru-RU" w:eastAsia="en-US" w:bidi="ar-SA"/>
      </w:rPr>
    </w:lvl>
    <w:lvl w:ilvl="5" w:tplc="D5302AF6">
      <w:numFmt w:val="bullet"/>
      <w:lvlText w:val="•"/>
      <w:lvlJc w:val="left"/>
      <w:pPr>
        <w:ind w:left="1320" w:hanging="128"/>
      </w:pPr>
      <w:rPr>
        <w:rFonts w:hint="default"/>
        <w:lang w:val="ru-RU" w:eastAsia="en-US" w:bidi="ar-SA"/>
      </w:rPr>
    </w:lvl>
    <w:lvl w:ilvl="6" w:tplc="8AB82A4E">
      <w:numFmt w:val="bullet"/>
      <w:lvlText w:val="•"/>
      <w:lvlJc w:val="left"/>
      <w:pPr>
        <w:ind w:left="1564" w:hanging="128"/>
      </w:pPr>
      <w:rPr>
        <w:rFonts w:hint="default"/>
        <w:lang w:val="ru-RU" w:eastAsia="en-US" w:bidi="ar-SA"/>
      </w:rPr>
    </w:lvl>
    <w:lvl w:ilvl="7" w:tplc="6FAA2480">
      <w:numFmt w:val="bullet"/>
      <w:lvlText w:val="•"/>
      <w:lvlJc w:val="left"/>
      <w:pPr>
        <w:ind w:left="1808" w:hanging="128"/>
      </w:pPr>
      <w:rPr>
        <w:rFonts w:hint="default"/>
        <w:lang w:val="ru-RU" w:eastAsia="en-US" w:bidi="ar-SA"/>
      </w:rPr>
    </w:lvl>
    <w:lvl w:ilvl="8" w:tplc="B868F3CA">
      <w:numFmt w:val="bullet"/>
      <w:lvlText w:val="•"/>
      <w:lvlJc w:val="left"/>
      <w:pPr>
        <w:ind w:left="2052" w:hanging="128"/>
      </w:pPr>
      <w:rPr>
        <w:rFonts w:hint="default"/>
        <w:lang w:val="ru-RU" w:eastAsia="en-US" w:bidi="ar-SA"/>
      </w:rPr>
    </w:lvl>
  </w:abstractNum>
  <w:abstractNum w:abstractNumId="50" w15:restartNumberingAfterBreak="0">
    <w:nsid w:val="18842DC8"/>
    <w:multiLevelType w:val="multilevel"/>
    <w:tmpl w:val="6EBA68AA"/>
    <w:lvl w:ilvl="0">
      <w:start w:val="11"/>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68" w:hanging="360"/>
      </w:pPr>
      <w:rPr>
        <w:rFonts w:ascii="Symbol" w:eastAsia="Symbol" w:hAnsi="Symbol" w:cs="Symbol" w:hint="default"/>
        <w:w w:val="100"/>
        <w:sz w:val="22"/>
        <w:szCs w:val="22"/>
        <w:lang w:val="ru-RU" w:eastAsia="en-US" w:bidi="ar-SA"/>
      </w:rPr>
    </w:lvl>
    <w:lvl w:ilvl="3">
      <w:numFmt w:val="bullet"/>
      <w:lvlText w:val="•"/>
      <w:lvlJc w:val="left"/>
      <w:pPr>
        <w:ind w:left="3441" w:hanging="360"/>
      </w:pPr>
      <w:rPr>
        <w:rFonts w:hint="default"/>
        <w:lang w:val="ru-RU" w:eastAsia="en-US" w:bidi="ar-SA"/>
      </w:rPr>
    </w:lvl>
    <w:lvl w:ilvl="4">
      <w:numFmt w:val="bullet"/>
      <w:lvlText w:val="•"/>
      <w:lvlJc w:val="left"/>
      <w:pPr>
        <w:ind w:left="4482" w:hanging="360"/>
      </w:pPr>
      <w:rPr>
        <w:rFonts w:hint="default"/>
        <w:lang w:val="ru-RU" w:eastAsia="en-US" w:bidi="ar-SA"/>
      </w:rPr>
    </w:lvl>
    <w:lvl w:ilvl="5">
      <w:numFmt w:val="bullet"/>
      <w:lvlText w:val="•"/>
      <w:lvlJc w:val="left"/>
      <w:pPr>
        <w:ind w:left="5522" w:hanging="360"/>
      </w:pPr>
      <w:rPr>
        <w:rFonts w:hint="default"/>
        <w:lang w:val="ru-RU" w:eastAsia="en-US" w:bidi="ar-SA"/>
      </w:rPr>
    </w:lvl>
    <w:lvl w:ilvl="6">
      <w:numFmt w:val="bullet"/>
      <w:lvlText w:val="•"/>
      <w:lvlJc w:val="left"/>
      <w:pPr>
        <w:ind w:left="6563" w:hanging="360"/>
      </w:pPr>
      <w:rPr>
        <w:rFonts w:hint="default"/>
        <w:lang w:val="ru-RU" w:eastAsia="en-US" w:bidi="ar-SA"/>
      </w:rPr>
    </w:lvl>
    <w:lvl w:ilvl="7">
      <w:numFmt w:val="bullet"/>
      <w:lvlText w:val="•"/>
      <w:lvlJc w:val="left"/>
      <w:pPr>
        <w:ind w:left="7604" w:hanging="360"/>
      </w:pPr>
      <w:rPr>
        <w:rFonts w:hint="default"/>
        <w:lang w:val="ru-RU" w:eastAsia="en-US" w:bidi="ar-SA"/>
      </w:rPr>
    </w:lvl>
    <w:lvl w:ilvl="8">
      <w:numFmt w:val="bullet"/>
      <w:lvlText w:val="•"/>
      <w:lvlJc w:val="left"/>
      <w:pPr>
        <w:ind w:left="8644" w:hanging="360"/>
      </w:pPr>
      <w:rPr>
        <w:rFonts w:hint="default"/>
        <w:lang w:val="ru-RU" w:eastAsia="en-US" w:bidi="ar-SA"/>
      </w:rPr>
    </w:lvl>
  </w:abstractNum>
  <w:abstractNum w:abstractNumId="51" w15:restartNumberingAfterBreak="0">
    <w:nsid w:val="18B47A15"/>
    <w:multiLevelType w:val="hybridMultilevel"/>
    <w:tmpl w:val="AE36BDA2"/>
    <w:lvl w:ilvl="0" w:tplc="93465BC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C45C8670">
      <w:numFmt w:val="bullet"/>
      <w:lvlText w:val="•"/>
      <w:lvlJc w:val="left"/>
      <w:pPr>
        <w:ind w:left="344" w:hanging="128"/>
      </w:pPr>
      <w:rPr>
        <w:rFonts w:hint="default"/>
        <w:lang w:val="ru-RU" w:eastAsia="en-US" w:bidi="ar-SA"/>
      </w:rPr>
    </w:lvl>
    <w:lvl w:ilvl="2" w:tplc="EF0E792A">
      <w:numFmt w:val="bullet"/>
      <w:lvlText w:val="•"/>
      <w:lvlJc w:val="left"/>
      <w:pPr>
        <w:ind w:left="588" w:hanging="128"/>
      </w:pPr>
      <w:rPr>
        <w:rFonts w:hint="default"/>
        <w:lang w:val="ru-RU" w:eastAsia="en-US" w:bidi="ar-SA"/>
      </w:rPr>
    </w:lvl>
    <w:lvl w:ilvl="3" w:tplc="E0E8CA6A">
      <w:numFmt w:val="bullet"/>
      <w:lvlText w:val="•"/>
      <w:lvlJc w:val="left"/>
      <w:pPr>
        <w:ind w:left="832" w:hanging="128"/>
      </w:pPr>
      <w:rPr>
        <w:rFonts w:hint="default"/>
        <w:lang w:val="ru-RU" w:eastAsia="en-US" w:bidi="ar-SA"/>
      </w:rPr>
    </w:lvl>
    <w:lvl w:ilvl="4" w:tplc="D814290E">
      <w:numFmt w:val="bullet"/>
      <w:lvlText w:val="•"/>
      <w:lvlJc w:val="left"/>
      <w:pPr>
        <w:ind w:left="1076" w:hanging="128"/>
      </w:pPr>
      <w:rPr>
        <w:rFonts w:hint="default"/>
        <w:lang w:val="ru-RU" w:eastAsia="en-US" w:bidi="ar-SA"/>
      </w:rPr>
    </w:lvl>
    <w:lvl w:ilvl="5" w:tplc="82A091D0">
      <w:numFmt w:val="bullet"/>
      <w:lvlText w:val="•"/>
      <w:lvlJc w:val="left"/>
      <w:pPr>
        <w:ind w:left="1320" w:hanging="128"/>
      </w:pPr>
      <w:rPr>
        <w:rFonts w:hint="default"/>
        <w:lang w:val="ru-RU" w:eastAsia="en-US" w:bidi="ar-SA"/>
      </w:rPr>
    </w:lvl>
    <w:lvl w:ilvl="6" w:tplc="6CF8E8C2">
      <w:numFmt w:val="bullet"/>
      <w:lvlText w:val="•"/>
      <w:lvlJc w:val="left"/>
      <w:pPr>
        <w:ind w:left="1564" w:hanging="128"/>
      </w:pPr>
      <w:rPr>
        <w:rFonts w:hint="default"/>
        <w:lang w:val="ru-RU" w:eastAsia="en-US" w:bidi="ar-SA"/>
      </w:rPr>
    </w:lvl>
    <w:lvl w:ilvl="7" w:tplc="0F3CEAC0">
      <w:numFmt w:val="bullet"/>
      <w:lvlText w:val="•"/>
      <w:lvlJc w:val="left"/>
      <w:pPr>
        <w:ind w:left="1808" w:hanging="128"/>
      </w:pPr>
      <w:rPr>
        <w:rFonts w:hint="default"/>
        <w:lang w:val="ru-RU" w:eastAsia="en-US" w:bidi="ar-SA"/>
      </w:rPr>
    </w:lvl>
    <w:lvl w:ilvl="8" w:tplc="5DCCC5C4">
      <w:numFmt w:val="bullet"/>
      <w:lvlText w:val="•"/>
      <w:lvlJc w:val="left"/>
      <w:pPr>
        <w:ind w:left="2052" w:hanging="128"/>
      </w:pPr>
      <w:rPr>
        <w:rFonts w:hint="default"/>
        <w:lang w:val="ru-RU" w:eastAsia="en-US" w:bidi="ar-SA"/>
      </w:rPr>
    </w:lvl>
  </w:abstractNum>
  <w:abstractNum w:abstractNumId="52" w15:restartNumberingAfterBreak="0">
    <w:nsid w:val="18E7098C"/>
    <w:multiLevelType w:val="hybridMultilevel"/>
    <w:tmpl w:val="F79EEEAC"/>
    <w:lvl w:ilvl="0" w:tplc="E3DE66D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31AE7CE">
      <w:numFmt w:val="bullet"/>
      <w:lvlText w:val="•"/>
      <w:lvlJc w:val="left"/>
      <w:pPr>
        <w:ind w:left="344" w:hanging="128"/>
      </w:pPr>
      <w:rPr>
        <w:rFonts w:hint="default"/>
        <w:lang w:val="ru-RU" w:eastAsia="en-US" w:bidi="ar-SA"/>
      </w:rPr>
    </w:lvl>
    <w:lvl w:ilvl="2" w:tplc="50F2D432">
      <w:numFmt w:val="bullet"/>
      <w:lvlText w:val="•"/>
      <w:lvlJc w:val="left"/>
      <w:pPr>
        <w:ind w:left="588" w:hanging="128"/>
      </w:pPr>
      <w:rPr>
        <w:rFonts w:hint="default"/>
        <w:lang w:val="ru-RU" w:eastAsia="en-US" w:bidi="ar-SA"/>
      </w:rPr>
    </w:lvl>
    <w:lvl w:ilvl="3" w:tplc="1FC07544">
      <w:numFmt w:val="bullet"/>
      <w:lvlText w:val="•"/>
      <w:lvlJc w:val="left"/>
      <w:pPr>
        <w:ind w:left="833" w:hanging="128"/>
      </w:pPr>
      <w:rPr>
        <w:rFonts w:hint="default"/>
        <w:lang w:val="ru-RU" w:eastAsia="en-US" w:bidi="ar-SA"/>
      </w:rPr>
    </w:lvl>
    <w:lvl w:ilvl="4" w:tplc="46267722">
      <w:numFmt w:val="bullet"/>
      <w:lvlText w:val="•"/>
      <w:lvlJc w:val="left"/>
      <w:pPr>
        <w:ind w:left="1077" w:hanging="128"/>
      </w:pPr>
      <w:rPr>
        <w:rFonts w:hint="default"/>
        <w:lang w:val="ru-RU" w:eastAsia="en-US" w:bidi="ar-SA"/>
      </w:rPr>
    </w:lvl>
    <w:lvl w:ilvl="5" w:tplc="CC42B8A2">
      <w:numFmt w:val="bullet"/>
      <w:lvlText w:val="•"/>
      <w:lvlJc w:val="left"/>
      <w:pPr>
        <w:ind w:left="1322" w:hanging="128"/>
      </w:pPr>
      <w:rPr>
        <w:rFonts w:hint="default"/>
        <w:lang w:val="ru-RU" w:eastAsia="en-US" w:bidi="ar-SA"/>
      </w:rPr>
    </w:lvl>
    <w:lvl w:ilvl="6" w:tplc="CD02398A">
      <w:numFmt w:val="bullet"/>
      <w:lvlText w:val="•"/>
      <w:lvlJc w:val="left"/>
      <w:pPr>
        <w:ind w:left="1566" w:hanging="128"/>
      </w:pPr>
      <w:rPr>
        <w:rFonts w:hint="default"/>
        <w:lang w:val="ru-RU" w:eastAsia="en-US" w:bidi="ar-SA"/>
      </w:rPr>
    </w:lvl>
    <w:lvl w:ilvl="7" w:tplc="BE066730">
      <w:numFmt w:val="bullet"/>
      <w:lvlText w:val="•"/>
      <w:lvlJc w:val="left"/>
      <w:pPr>
        <w:ind w:left="1810" w:hanging="128"/>
      </w:pPr>
      <w:rPr>
        <w:rFonts w:hint="default"/>
        <w:lang w:val="ru-RU" w:eastAsia="en-US" w:bidi="ar-SA"/>
      </w:rPr>
    </w:lvl>
    <w:lvl w:ilvl="8" w:tplc="0A386910">
      <w:numFmt w:val="bullet"/>
      <w:lvlText w:val="•"/>
      <w:lvlJc w:val="left"/>
      <w:pPr>
        <w:ind w:left="2055" w:hanging="128"/>
      </w:pPr>
      <w:rPr>
        <w:rFonts w:hint="default"/>
        <w:lang w:val="ru-RU" w:eastAsia="en-US" w:bidi="ar-SA"/>
      </w:rPr>
    </w:lvl>
  </w:abstractNum>
  <w:abstractNum w:abstractNumId="53" w15:restartNumberingAfterBreak="0">
    <w:nsid w:val="19102828"/>
    <w:multiLevelType w:val="hybridMultilevel"/>
    <w:tmpl w:val="5FEEA70A"/>
    <w:lvl w:ilvl="0" w:tplc="C8B0A5D0">
      <w:numFmt w:val="bullet"/>
      <w:lvlText w:val=""/>
      <w:lvlJc w:val="left"/>
      <w:pPr>
        <w:ind w:left="960" w:hanging="281"/>
      </w:pPr>
      <w:rPr>
        <w:rFonts w:ascii="Symbol" w:eastAsia="Symbol" w:hAnsi="Symbol" w:cs="Symbol" w:hint="default"/>
        <w:w w:val="100"/>
        <w:sz w:val="22"/>
        <w:szCs w:val="22"/>
        <w:lang w:val="ru-RU" w:eastAsia="en-US" w:bidi="ar-SA"/>
      </w:rPr>
    </w:lvl>
    <w:lvl w:ilvl="1" w:tplc="B722260A">
      <w:numFmt w:val="bullet"/>
      <w:lvlText w:val="•"/>
      <w:lvlJc w:val="left"/>
      <w:pPr>
        <w:ind w:left="1936" w:hanging="281"/>
      </w:pPr>
      <w:rPr>
        <w:rFonts w:hint="default"/>
        <w:lang w:val="ru-RU" w:eastAsia="en-US" w:bidi="ar-SA"/>
      </w:rPr>
    </w:lvl>
    <w:lvl w:ilvl="2" w:tplc="D8860A82">
      <w:numFmt w:val="bullet"/>
      <w:lvlText w:val="•"/>
      <w:lvlJc w:val="left"/>
      <w:pPr>
        <w:ind w:left="2913" w:hanging="281"/>
      </w:pPr>
      <w:rPr>
        <w:rFonts w:hint="default"/>
        <w:lang w:val="ru-RU" w:eastAsia="en-US" w:bidi="ar-SA"/>
      </w:rPr>
    </w:lvl>
    <w:lvl w:ilvl="3" w:tplc="71CAED5A">
      <w:numFmt w:val="bullet"/>
      <w:lvlText w:val="•"/>
      <w:lvlJc w:val="left"/>
      <w:pPr>
        <w:ind w:left="3889" w:hanging="281"/>
      </w:pPr>
      <w:rPr>
        <w:rFonts w:hint="default"/>
        <w:lang w:val="ru-RU" w:eastAsia="en-US" w:bidi="ar-SA"/>
      </w:rPr>
    </w:lvl>
    <w:lvl w:ilvl="4" w:tplc="13C25946">
      <w:numFmt w:val="bullet"/>
      <w:lvlText w:val="•"/>
      <w:lvlJc w:val="left"/>
      <w:pPr>
        <w:ind w:left="4866" w:hanging="281"/>
      </w:pPr>
      <w:rPr>
        <w:rFonts w:hint="default"/>
        <w:lang w:val="ru-RU" w:eastAsia="en-US" w:bidi="ar-SA"/>
      </w:rPr>
    </w:lvl>
    <w:lvl w:ilvl="5" w:tplc="315E43FE">
      <w:numFmt w:val="bullet"/>
      <w:lvlText w:val="•"/>
      <w:lvlJc w:val="left"/>
      <w:pPr>
        <w:ind w:left="5843" w:hanging="281"/>
      </w:pPr>
      <w:rPr>
        <w:rFonts w:hint="default"/>
        <w:lang w:val="ru-RU" w:eastAsia="en-US" w:bidi="ar-SA"/>
      </w:rPr>
    </w:lvl>
    <w:lvl w:ilvl="6" w:tplc="E9FE48E2">
      <w:numFmt w:val="bullet"/>
      <w:lvlText w:val="•"/>
      <w:lvlJc w:val="left"/>
      <w:pPr>
        <w:ind w:left="6819" w:hanging="281"/>
      </w:pPr>
      <w:rPr>
        <w:rFonts w:hint="default"/>
        <w:lang w:val="ru-RU" w:eastAsia="en-US" w:bidi="ar-SA"/>
      </w:rPr>
    </w:lvl>
    <w:lvl w:ilvl="7" w:tplc="6642865E">
      <w:numFmt w:val="bullet"/>
      <w:lvlText w:val="•"/>
      <w:lvlJc w:val="left"/>
      <w:pPr>
        <w:ind w:left="7796" w:hanging="281"/>
      </w:pPr>
      <w:rPr>
        <w:rFonts w:hint="default"/>
        <w:lang w:val="ru-RU" w:eastAsia="en-US" w:bidi="ar-SA"/>
      </w:rPr>
    </w:lvl>
    <w:lvl w:ilvl="8" w:tplc="43D008E0">
      <w:numFmt w:val="bullet"/>
      <w:lvlText w:val="•"/>
      <w:lvlJc w:val="left"/>
      <w:pPr>
        <w:ind w:left="8773" w:hanging="281"/>
      </w:pPr>
      <w:rPr>
        <w:rFonts w:hint="default"/>
        <w:lang w:val="ru-RU" w:eastAsia="en-US" w:bidi="ar-SA"/>
      </w:rPr>
    </w:lvl>
  </w:abstractNum>
  <w:abstractNum w:abstractNumId="54" w15:restartNumberingAfterBreak="0">
    <w:nsid w:val="19521410"/>
    <w:multiLevelType w:val="multilevel"/>
    <w:tmpl w:val="C67E6ED0"/>
    <w:lvl w:ilvl="0">
      <w:start w:val="4"/>
      <w:numFmt w:val="decimal"/>
      <w:lvlText w:val="%1"/>
      <w:lvlJc w:val="left"/>
      <w:pPr>
        <w:ind w:left="252" w:hanging="709"/>
      </w:pPr>
      <w:rPr>
        <w:rFonts w:hint="default"/>
        <w:lang w:val="ru-RU" w:eastAsia="en-US" w:bidi="ar-SA"/>
      </w:rPr>
    </w:lvl>
    <w:lvl w:ilvl="1">
      <w:start w:val="9"/>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60" w:hanging="281"/>
      </w:pPr>
      <w:rPr>
        <w:rFonts w:ascii="Symbol" w:eastAsia="Symbol" w:hAnsi="Symbol" w:cs="Symbol" w:hint="default"/>
        <w:w w:val="100"/>
        <w:sz w:val="22"/>
        <w:szCs w:val="22"/>
        <w:lang w:val="ru-RU" w:eastAsia="en-US" w:bidi="ar-SA"/>
      </w:rPr>
    </w:lvl>
    <w:lvl w:ilvl="4">
      <w:numFmt w:val="bullet"/>
      <w:lvlText w:val="•"/>
      <w:lvlJc w:val="left"/>
      <w:pPr>
        <w:ind w:left="4215" w:hanging="281"/>
      </w:pPr>
      <w:rPr>
        <w:rFonts w:hint="default"/>
        <w:lang w:val="ru-RU" w:eastAsia="en-US" w:bidi="ar-SA"/>
      </w:rPr>
    </w:lvl>
    <w:lvl w:ilvl="5">
      <w:numFmt w:val="bullet"/>
      <w:lvlText w:val="•"/>
      <w:lvlJc w:val="left"/>
      <w:pPr>
        <w:ind w:left="5300" w:hanging="281"/>
      </w:pPr>
      <w:rPr>
        <w:rFonts w:hint="default"/>
        <w:lang w:val="ru-RU" w:eastAsia="en-US" w:bidi="ar-SA"/>
      </w:rPr>
    </w:lvl>
    <w:lvl w:ilvl="6">
      <w:numFmt w:val="bullet"/>
      <w:lvlText w:val="•"/>
      <w:lvlJc w:val="left"/>
      <w:pPr>
        <w:ind w:left="6385" w:hanging="281"/>
      </w:pPr>
      <w:rPr>
        <w:rFonts w:hint="default"/>
        <w:lang w:val="ru-RU" w:eastAsia="en-US" w:bidi="ar-SA"/>
      </w:rPr>
    </w:lvl>
    <w:lvl w:ilvl="7">
      <w:numFmt w:val="bullet"/>
      <w:lvlText w:val="•"/>
      <w:lvlJc w:val="left"/>
      <w:pPr>
        <w:ind w:left="7470" w:hanging="281"/>
      </w:pPr>
      <w:rPr>
        <w:rFonts w:hint="default"/>
        <w:lang w:val="ru-RU" w:eastAsia="en-US" w:bidi="ar-SA"/>
      </w:rPr>
    </w:lvl>
    <w:lvl w:ilvl="8">
      <w:numFmt w:val="bullet"/>
      <w:lvlText w:val="•"/>
      <w:lvlJc w:val="left"/>
      <w:pPr>
        <w:ind w:left="8556" w:hanging="281"/>
      </w:pPr>
      <w:rPr>
        <w:rFonts w:hint="default"/>
        <w:lang w:val="ru-RU" w:eastAsia="en-US" w:bidi="ar-SA"/>
      </w:rPr>
    </w:lvl>
  </w:abstractNum>
  <w:abstractNum w:abstractNumId="55" w15:restartNumberingAfterBreak="0">
    <w:nsid w:val="19823F13"/>
    <w:multiLevelType w:val="hybridMultilevel"/>
    <w:tmpl w:val="EDFEB1FC"/>
    <w:lvl w:ilvl="0" w:tplc="A99AE5B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AA6ADC2">
      <w:numFmt w:val="bullet"/>
      <w:lvlText w:val="•"/>
      <w:lvlJc w:val="left"/>
      <w:pPr>
        <w:ind w:left="331" w:hanging="128"/>
      </w:pPr>
      <w:rPr>
        <w:rFonts w:hint="default"/>
        <w:lang w:val="ru-RU" w:eastAsia="en-US" w:bidi="ar-SA"/>
      </w:rPr>
    </w:lvl>
    <w:lvl w:ilvl="2" w:tplc="6ECAA2C2">
      <w:numFmt w:val="bullet"/>
      <w:lvlText w:val="•"/>
      <w:lvlJc w:val="left"/>
      <w:pPr>
        <w:ind w:left="562" w:hanging="128"/>
      </w:pPr>
      <w:rPr>
        <w:rFonts w:hint="default"/>
        <w:lang w:val="ru-RU" w:eastAsia="en-US" w:bidi="ar-SA"/>
      </w:rPr>
    </w:lvl>
    <w:lvl w:ilvl="3" w:tplc="652486B6">
      <w:numFmt w:val="bullet"/>
      <w:lvlText w:val="•"/>
      <w:lvlJc w:val="left"/>
      <w:pPr>
        <w:ind w:left="793" w:hanging="128"/>
      </w:pPr>
      <w:rPr>
        <w:rFonts w:hint="default"/>
        <w:lang w:val="ru-RU" w:eastAsia="en-US" w:bidi="ar-SA"/>
      </w:rPr>
    </w:lvl>
    <w:lvl w:ilvl="4" w:tplc="726888E2">
      <w:numFmt w:val="bullet"/>
      <w:lvlText w:val="•"/>
      <w:lvlJc w:val="left"/>
      <w:pPr>
        <w:ind w:left="1024" w:hanging="128"/>
      </w:pPr>
      <w:rPr>
        <w:rFonts w:hint="default"/>
        <w:lang w:val="ru-RU" w:eastAsia="en-US" w:bidi="ar-SA"/>
      </w:rPr>
    </w:lvl>
    <w:lvl w:ilvl="5" w:tplc="E970FE68">
      <w:numFmt w:val="bullet"/>
      <w:lvlText w:val="•"/>
      <w:lvlJc w:val="left"/>
      <w:pPr>
        <w:ind w:left="1256" w:hanging="128"/>
      </w:pPr>
      <w:rPr>
        <w:rFonts w:hint="default"/>
        <w:lang w:val="ru-RU" w:eastAsia="en-US" w:bidi="ar-SA"/>
      </w:rPr>
    </w:lvl>
    <w:lvl w:ilvl="6" w:tplc="7820F91C">
      <w:numFmt w:val="bullet"/>
      <w:lvlText w:val="•"/>
      <w:lvlJc w:val="left"/>
      <w:pPr>
        <w:ind w:left="1487" w:hanging="128"/>
      </w:pPr>
      <w:rPr>
        <w:rFonts w:hint="default"/>
        <w:lang w:val="ru-RU" w:eastAsia="en-US" w:bidi="ar-SA"/>
      </w:rPr>
    </w:lvl>
    <w:lvl w:ilvl="7" w:tplc="594C3374">
      <w:numFmt w:val="bullet"/>
      <w:lvlText w:val="•"/>
      <w:lvlJc w:val="left"/>
      <w:pPr>
        <w:ind w:left="1718" w:hanging="128"/>
      </w:pPr>
      <w:rPr>
        <w:rFonts w:hint="default"/>
        <w:lang w:val="ru-RU" w:eastAsia="en-US" w:bidi="ar-SA"/>
      </w:rPr>
    </w:lvl>
    <w:lvl w:ilvl="8" w:tplc="33A2339E">
      <w:numFmt w:val="bullet"/>
      <w:lvlText w:val="•"/>
      <w:lvlJc w:val="left"/>
      <w:pPr>
        <w:ind w:left="1949" w:hanging="128"/>
      </w:pPr>
      <w:rPr>
        <w:rFonts w:hint="default"/>
        <w:lang w:val="ru-RU" w:eastAsia="en-US" w:bidi="ar-SA"/>
      </w:rPr>
    </w:lvl>
  </w:abstractNum>
  <w:abstractNum w:abstractNumId="56" w15:restartNumberingAfterBreak="0">
    <w:nsid w:val="199517EC"/>
    <w:multiLevelType w:val="hybridMultilevel"/>
    <w:tmpl w:val="001A508E"/>
    <w:lvl w:ilvl="0" w:tplc="A5F65FA6">
      <w:numFmt w:val="bullet"/>
      <w:lvlText w:val=""/>
      <w:lvlJc w:val="left"/>
      <w:pPr>
        <w:ind w:left="960" w:hanging="281"/>
      </w:pPr>
      <w:rPr>
        <w:rFonts w:ascii="Symbol" w:eastAsia="Symbol" w:hAnsi="Symbol" w:cs="Symbol" w:hint="default"/>
        <w:w w:val="100"/>
        <w:sz w:val="22"/>
        <w:szCs w:val="22"/>
        <w:lang w:val="ru-RU" w:eastAsia="en-US" w:bidi="ar-SA"/>
      </w:rPr>
    </w:lvl>
    <w:lvl w:ilvl="1" w:tplc="C552868A">
      <w:numFmt w:val="bullet"/>
      <w:lvlText w:val="•"/>
      <w:lvlJc w:val="left"/>
      <w:pPr>
        <w:ind w:left="1936" w:hanging="281"/>
      </w:pPr>
      <w:rPr>
        <w:rFonts w:hint="default"/>
        <w:lang w:val="ru-RU" w:eastAsia="en-US" w:bidi="ar-SA"/>
      </w:rPr>
    </w:lvl>
    <w:lvl w:ilvl="2" w:tplc="CD6C3F9A">
      <w:numFmt w:val="bullet"/>
      <w:lvlText w:val="•"/>
      <w:lvlJc w:val="left"/>
      <w:pPr>
        <w:ind w:left="2913" w:hanging="281"/>
      </w:pPr>
      <w:rPr>
        <w:rFonts w:hint="default"/>
        <w:lang w:val="ru-RU" w:eastAsia="en-US" w:bidi="ar-SA"/>
      </w:rPr>
    </w:lvl>
    <w:lvl w:ilvl="3" w:tplc="5F9ECCCC">
      <w:numFmt w:val="bullet"/>
      <w:lvlText w:val="•"/>
      <w:lvlJc w:val="left"/>
      <w:pPr>
        <w:ind w:left="3889" w:hanging="281"/>
      </w:pPr>
      <w:rPr>
        <w:rFonts w:hint="default"/>
        <w:lang w:val="ru-RU" w:eastAsia="en-US" w:bidi="ar-SA"/>
      </w:rPr>
    </w:lvl>
    <w:lvl w:ilvl="4" w:tplc="36362BD0">
      <w:numFmt w:val="bullet"/>
      <w:lvlText w:val="•"/>
      <w:lvlJc w:val="left"/>
      <w:pPr>
        <w:ind w:left="4866" w:hanging="281"/>
      </w:pPr>
      <w:rPr>
        <w:rFonts w:hint="default"/>
        <w:lang w:val="ru-RU" w:eastAsia="en-US" w:bidi="ar-SA"/>
      </w:rPr>
    </w:lvl>
    <w:lvl w:ilvl="5" w:tplc="4D506B4C">
      <w:numFmt w:val="bullet"/>
      <w:lvlText w:val="•"/>
      <w:lvlJc w:val="left"/>
      <w:pPr>
        <w:ind w:left="5843" w:hanging="281"/>
      </w:pPr>
      <w:rPr>
        <w:rFonts w:hint="default"/>
        <w:lang w:val="ru-RU" w:eastAsia="en-US" w:bidi="ar-SA"/>
      </w:rPr>
    </w:lvl>
    <w:lvl w:ilvl="6" w:tplc="CB5E905E">
      <w:numFmt w:val="bullet"/>
      <w:lvlText w:val="•"/>
      <w:lvlJc w:val="left"/>
      <w:pPr>
        <w:ind w:left="6819" w:hanging="281"/>
      </w:pPr>
      <w:rPr>
        <w:rFonts w:hint="default"/>
        <w:lang w:val="ru-RU" w:eastAsia="en-US" w:bidi="ar-SA"/>
      </w:rPr>
    </w:lvl>
    <w:lvl w:ilvl="7" w:tplc="E61C53A4">
      <w:numFmt w:val="bullet"/>
      <w:lvlText w:val="•"/>
      <w:lvlJc w:val="left"/>
      <w:pPr>
        <w:ind w:left="7796" w:hanging="281"/>
      </w:pPr>
      <w:rPr>
        <w:rFonts w:hint="default"/>
        <w:lang w:val="ru-RU" w:eastAsia="en-US" w:bidi="ar-SA"/>
      </w:rPr>
    </w:lvl>
    <w:lvl w:ilvl="8" w:tplc="435C8718">
      <w:numFmt w:val="bullet"/>
      <w:lvlText w:val="•"/>
      <w:lvlJc w:val="left"/>
      <w:pPr>
        <w:ind w:left="8773" w:hanging="281"/>
      </w:pPr>
      <w:rPr>
        <w:rFonts w:hint="default"/>
        <w:lang w:val="ru-RU" w:eastAsia="en-US" w:bidi="ar-SA"/>
      </w:rPr>
    </w:lvl>
  </w:abstractNum>
  <w:abstractNum w:abstractNumId="57" w15:restartNumberingAfterBreak="0">
    <w:nsid w:val="19CD00E6"/>
    <w:multiLevelType w:val="multilevel"/>
    <w:tmpl w:val="450C7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9DD77EE"/>
    <w:multiLevelType w:val="hybridMultilevel"/>
    <w:tmpl w:val="79367D18"/>
    <w:lvl w:ilvl="0" w:tplc="A80693A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92E9A2C">
      <w:numFmt w:val="bullet"/>
      <w:lvlText w:val="•"/>
      <w:lvlJc w:val="left"/>
      <w:pPr>
        <w:ind w:left="344" w:hanging="128"/>
      </w:pPr>
      <w:rPr>
        <w:rFonts w:hint="default"/>
        <w:lang w:val="ru-RU" w:eastAsia="en-US" w:bidi="ar-SA"/>
      </w:rPr>
    </w:lvl>
    <w:lvl w:ilvl="2" w:tplc="FDF8A3E0">
      <w:numFmt w:val="bullet"/>
      <w:lvlText w:val="•"/>
      <w:lvlJc w:val="left"/>
      <w:pPr>
        <w:ind w:left="588" w:hanging="128"/>
      </w:pPr>
      <w:rPr>
        <w:rFonts w:hint="default"/>
        <w:lang w:val="ru-RU" w:eastAsia="en-US" w:bidi="ar-SA"/>
      </w:rPr>
    </w:lvl>
    <w:lvl w:ilvl="3" w:tplc="52060198">
      <w:numFmt w:val="bullet"/>
      <w:lvlText w:val="•"/>
      <w:lvlJc w:val="left"/>
      <w:pPr>
        <w:ind w:left="832" w:hanging="128"/>
      </w:pPr>
      <w:rPr>
        <w:rFonts w:hint="default"/>
        <w:lang w:val="ru-RU" w:eastAsia="en-US" w:bidi="ar-SA"/>
      </w:rPr>
    </w:lvl>
    <w:lvl w:ilvl="4" w:tplc="A38A7BFA">
      <w:numFmt w:val="bullet"/>
      <w:lvlText w:val="•"/>
      <w:lvlJc w:val="left"/>
      <w:pPr>
        <w:ind w:left="1076" w:hanging="128"/>
      </w:pPr>
      <w:rPr>
        <w:rFonts w:hint="default"/>
        <w:lang w:val="ru-RU" w:eastAsia="en-US" w:bidi="ar-SA"/>
      </w:rPr>
    </w:lvl>
    <w:lvl w:ilvl="5" w:tplc="A19C70FA">
      <w:numFmt w:val="bullet"/>
      <w:lvlText w:val="•"/>
      <w:lvlJc w:val="left"/>
      <w:pPr>
        <w:ind w:left="1320" w:hanging="128"/>
      </w:pPr>
      <w:rPr>
        <w:rFonts w:hint="default"/>
        <w:lang w:val="ru-RU" w:eastAsia="en-US" w:bidi="ar-SA"/>
      </w:rPr>
    </w:lvl>
    <w:lvl w:ilvl="6" w:tplc="9772939E">
      <w:numFmt w:val="bullet"/>
      <w:lvlText w:val="•"/>
      <w:lvlJc w:val="left"/>
      <w:pPr>
        <w:ind w:left="1564" w:hanging="128"/>
      </w:pPr>
      <w:rPr>
        <w:rFonts w:hint="default"/>
        <w:lang w:val="ru-RU" w:eastAsia="en-US" w:bidi="ar-SA"/>
      </w:rPr>
    </w:lvl>
    <w:lvl w:ilvl="7" w:tplc="78BAFE16">
      <w:numFmt w:val="bullet"/>
      <w:lvlText w:val="•"/>
      <w:lvlJc w:val="left"/>
      <w:pPr>
        <w:ind w:left="1808" w:hanging="128"/>
      </w:pPr>
      <w:rPr>
        <w:rFonts w:hint="default"/>
        <w:lang w:val="ru-RU" w:eastAsia="en-US" w:bidi="ar-SA"/>
      </w:rPr>
    </w:lvl>
    <w:lvl w:ilvl="8" w:tplc="4BA0A78C">
      <w:numFmt w:val="bullet"/>
      <w:lvlText w:val="•"/>
      <w:lvlJc w:val="left"/>
      <w:pPr>
        <w:ind w:left="2052" w:hanging="128"/>
      </w:pPr>
      <w:rPr>
        <w:rFonts w:hint="default"/>
        <w:lang w:val="ru-RU" w:eastAsia="en-US" w:bidi="ar-SA"/>
      </w:rPr>
    </w:lvl>
  </w:abstractNum>
  <w:abstractNum w:abstractNumId="59" w15:restartNumberingAfterBreak="0">
    <w:nsid w:val="19F1709E"/>
    <w:multiLevelType w:val="hybridMultilevel"/>
    <w:tmpl w:val="6D829618"/>
    <w:lvl w:ilvl="0" w:tplc="9288E21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CA3F94">
      <w:numFmt w:val="bullet"/>
      <w:lvlText w:val="•"/>
      <w:lvlJc w:val="left"/>
      <w:pPr>
        <w:ind w:left="344" w:hanging="128"/>
      </w:pPr>
      <w:rPr>
        <w:rFonts w:hint="default"/>
        <w:lang w:val="ru-RU" w:eastAsia="en-US" w:bidi="ar-SA"/>
      </w:rPr>
    </w:lvl>
    <w:lvl w:ilvl="2" w:tplc="7D7EEE18">
      <w:numFmt w:val="bullet"/>
      <w:lvlText w:val="•"/>
      <w:lvlJc w:val="left"/>
      <w:pPr>
        <w:ind w:left="588" w:hanging="128"/>
      </w:pPr>
      <w:rPr>
        <w:rFonts w:hint="default"/>
        <w:lang w:val="ru-RU" w:eastAsia="en-US" w:bidi="ar-SA"/>
      </w:rPr>
    </w:lvl>
    <w:lvl w:ilvl="3" w:tplc="C1380FA8">
      <w:numFmt w:val="bullet"/>
      <w:lvlText w:val="•"/>
      <w:lvlJc w:val="left"/>
      <w:pPr>
        <w:ind w:left="833" w:hanging="128"/>
      </w:pPr>
      <w:rPr>
        <w:rFonts w:hint="default"/>
        <w:lang w:val="ru-RU" w:eastAsia="en-US" w:bidi="ar-SA"/>
      </w:rPr>
    </w:lvl>
    <w:lvl w:ilvl="4" w:tplc="21528CDE">
      <w:numFmt w:val="bullet"/>
      <w:lvlText w:val="•"/>
      <w:lvlJc w:val="left"/>
      <w:pPr>
        <w:ind w:left="1077" w:hanging="128"/>
      </w:pPr>
      <w:rPr>
        <w:rFonts w:hint="default"/>
        <w:lang w:val="ru-RU" w:eastAsia="en-US" w:bidi="ar-SA"/>
      </w:rPr>
    </w:lvl>
    <w:lvl w:ilvl="5" w:tplc="C21C1EAC">
      <w:numFmt w:val="bullet"/>
      <w:lvlText w:val="•"/>
      <w:lvlJc w:val="left"/>
      <w:pPr>
        <w:ind w:left="1322" w:hanging="128"/>
      </w:pPr>
      <w:rPr>
        <w:rFonts w:hint="default"/>
        <w:lang w:val="ru-RU" w:eastAsia="en-US" w:bidi="ar-SA"/>
      </w:rPr>
    </w:lvl>
    <w:lvl w:ilvl="6" w:tplc="0910E6DA">
      <w:numFmt w:val="bullet"/>
      <w:lvlText w:val="•"/>
      <w:lvlJc w:val="left"/>
      <w:pPr>
        <w:ind w:left="1566" w:hanging="128"/>
      </w:pPr>
      <w:rPr>
        <w:rFonts w:hint="default"/>
        <w:lang w:val="ru-RU" w:eastAsia="en-US" w:bidi="ar-SA"/>
      </w:rPr>
    </w:lvl>
    <w:lvl w:ilvl="7" w:tplc="E84A2590">
      <w:numFmt w:val="bullet"/>
      <w:lvlText w:val="•"/>
      <w:lvlJc w:val="left"/>
      <w:pPr>
        <w:ind w:left="1810" w:hanging="128"/>
      </w:pPr>
      <w:rPr>
        <w:rFonts w:hint="default"/>
        <w:lang w:val="ru-RU" w:eastAsia="en-US" w:bidi="ar-SA"/>
      </w:rPr>
    </w:lvl>
    <w:lvl w:ilvl="8" w:tplc="4E4AC324">
      <w:numFmt w:val="bullet"/>
      <w:lvlText w:val="•"/>
      <w:lvlJc w:val="left"/>
      <w:pPr>
        <w:ind w:left="2055" w:hanging="128"/>
      </w:pPr>
      <w:rPr>
        <w:rFonts w:hint="default"/>
        <w:lang w:val="ru-RU" w:eastAsia="en-US" w:bidi="ar-SA"/>
      </w:rPr>
    </w:lvl>
  </w:abstractNum>
  <w:abstractNum w:abstractNumId="60" w15:restartNumberingAfterBreak="0">
    <w:nsid w:val="1A393C8D"/>
    <w:multiLevelType w:val="hybridMultilevel"/>
    <w:tmpl w:val="4B046698"/>
    <w:lvl w:ilvl="0" w:tplc="51021A5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668264">
      <w:numFmt w:val="bullet"/>
      <w:lvlText w:val="•"/>
      <w:lvlJc w:val="left"/>
      <w:pPr>
        <w:ind w:left="316" w:hanging="128"/>
      </w:pPr>
      <w:rPr>
        <w:rFonts w:hint="default"/>
        <w:lang w:val="ru-RU" w:eastAsia="en-US" w:bidi="ar-SA"/>
      </w:rPr>
    </w:lvl>
    <w:lvl w:ilvl="2" w:tplc="C7A81B92">
      <w:numFmt w:val="bullet"/>
      <w:lvlText w:val="•"/>
      <w:lvlJc w:val="left"/>
      <w:pPr>
        <w:ind w:left="532" w:hanging="128"/>
      </w:pPr>
      <w:rPr>
        <w:rFonts w:hint="default"/>
        <w:lang w:val="ru-RU" w:eastAsia="en-US" w:bidi="ar-SA"/>
      </w:rPr>
    </w:lvl>
    <w:lvl w:ilvl="3" w:tplc="12886464">
      <w:numFmt w:val="bullet"/>
      <w:lvlText w:val="•"/>
      <w:lvlJc w:val="left"/>
      <w:pPr>
        <w:ind w:left="748" w:hanging="128"/>
      </w:pPr>
      <w:rPr>
        <w:rFonts w:hint="default"/>
        <w:lang w:val="ru-RU" w:eastAsia="en-US" w:bidi="ar-SA"/>
      </w:rPr>
    </w:lvl>
    <w:lvl w:ilvl="4" w:tplc="B6986A9A">
      <w:numFmt w:val="bullet"/>
      <w:lvlText w:val="•"/>
      <w:lvlJc w:val="left"/>
      <w:pPr>
        <w:ind w:left="965" w:hanging="128"/>
      </w:pPr>
      <w:rPr>
        <w:rFonts w:hint="default"/>
        <w:lang w:val="ru-RU" w:eastAsia="en-US" w:bidi="ar-SA"/>
      </w:rPr>
    </w:lvl>
    <w:lvl w:ilvl="5" w:tplc="EE0CC124">
      <w:numFmt w:val="bullet"/>
      <w:lvlText w:val="•"/>
      <w:lvlJc w:val="left"/>
      <w:pPr>
        <w:ind w:left="1181" w:hanging="128"/>
      </w:pPr>
      <w:rPr>
        <w:rFonts w:hint="default"/>
        <w:lang w:val="ru-RU" w:eastAsia="en-US" w:bidi="ar-SA"/>
      </w:rPr>
    </w:lvl>
    <w:lvl w:ilvl="6" w:tplc="30B8499A">
      <w:numFmt w:val="bullet"/>
      <w:lvlText w:val="•"/>
      <w:lvlJc w:val="left"/>
      <w:pPr>
        <w:ind w:left="1397" w:hanging="128"/>
      </w:pPr>
      <w:rPr>
        <w:rFonts w:hint="default"/>
        <w:lang w:val="ru-RU" w:eastAsia="en-US" w:bidi="ar-SA"/>
      </w:rPr>
    </w:lvl>
    <w:lvl w:ilvl="7" w:tplc="FD90094A">
      <w:numFmt w:val="bullet"/>
      <w:lvlText w:val="•"/>
      <w:lvlJc w:val="left"/>
      <w:pPr>
        <w:ind w:left="1614" w:hanging="128"/>
      </w:pPr>
      <w:rPr>
        <w:rFonts w:hint="default"/>
        <w:lang w:val="ru-RU" w:eastAsia="en-US" w:bidi="ar-SA"/>
      </w:rPr>
    </w:lvl>
    <w:lvl w:ilvl="8" w:tplc="C0621CEE">
      <w:numFmt w:val="bullet"/>
      <w:lvlText w:val="•"/>
      <w:lvlJc w:val="left"/>
      <w:pPr>
        <w:ind w:left="1830" w:hanging="128"/>
      </w:pPr>
      <w:rPr>
        <w:rFonts w:hint="default"/>
        <w:lang w:val="ru-RU" w:eastAsia="en-US" w:bidi="ar-SA"/>
      </w:rPr>
    </w:lvl>
  </w:abstractNum>
  <w:abstractNum w:abstractNumId="61" w15:restartNumberingAfterBreak="0">
    <w:nsid w:val="1C5220F5"/>
    <w:multiLevelType w:val="hybridMultilevel"/>
    <w:tmpl w:val="FCE8E43A"/>
    <w:lvl w:ilvl="0" w:tplc="037C1842">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52EB228">
      <w:numFmt w:val="bullet"/>
      <w:lvlText w:val="•"/>
      <w:lvlJc w:val="left"/>
      <w:pPr>
        <w:ind w:left="584" w:hanging="221"/>
      </w:pPr>
      <w:rPr>
        <w:rFonts w:hint="default"/>
        <w:lang w:val="ru-RU" w:eastAsia="en-US" w:bidi="ar-SA"/>
      </w:rPr>
    </w:lvl>
    <w:lvl w:ilvl="2" w:tplc="2F680EF0">
      <w:numFmt w:val="bullet"/>
      <w:lvlText w:val="•"/>
      <w:lvlJc w:val="left"/>
      <w:pPr>
        <w:ind w:left="848" w:hanging="221"/>
      </w:pPr>
      <w:rPr>
        <w:rFonts w:hint="default"/>
        <w:lang w:val="ru-RU" w:eastAsia="en-US" w:bidi="ar-SA"/>
      </w:rPr>
    </w:lvl>
    <w:lvl w:ilvl="3" w:tplc="889A1830">
      <w:numFmt w:val="bullet"/>
      <w:lvlText w:val="•"/>
      <w:lvlJc w:val="left"/>
      <w:pPr>
        <w:ind w:left="1113" w:hanging="221"/>
      </w:pPr>
      <w:rPr>
        <w:rFonts w:hint="default"/>
        <w:lang w:val="ru-RU" w:eastAsia="en-US" w:bidi="ar-SA"/>
      </w:rPr>
    </w:lvl>
    <w:lvl w:ilvl="4" w:tplc="35602D20">
      <w:numFmt w:val="bullet"/>
      <w:lvlText w:val="•"/>
      <w:lvlJc w:val="left"/>
      <w:pPr>
        <w:ind w:left="1377" w:hanging="221"/>
      </w:pPr>
      <w:rPr>
        <w:rFonts w:hint="default"/>
        <w:lang w:val="ru-RU" w:eastAsia="en-US" w:bidi="ar-SA"/>
      </w:rPr>
    </w:lvl>
    <w:lvl w:ilvl="5" w:tplc="74763A20">
      <w:numFmt w:val="bullet"/>
      <w:lvlText w:val="•"/>
      <w:lvlJc w:val="left"/>
      <w:pPr>
        <w:ind w:left="1642" w:hanging="221"/>
      </w:pPr>
      <w:rPr>
        <w:rFonts w:hint="default"/>
        <w:lang w:val="ru-RU" w:eastAsia="en-US" w:bidi="ar-SA"/>
      </w:rPr>
    </w:lvl>
    <w:lvl w:ilvl="6" w:tplc="401A9728">
      <w:numFmt w:val="bullet"/>
      <w:lvlText w:val="•"/>
      <w:lvlJc w:val="left"/>
      <w:pPr>
        <w:ind w:left="1906" w:hanging="221"/>
      </w:pPr>
      <w:rPr>
        <w:rFonts w:hint="default"/>
        <w:lang w:val="ru-RU" w:eastAsia="en-US" w:bidi="ar-SA"/>
      </w:rPr>
    </w:lvl>
    <w:lvl w:ilvl="7" w:tplc="5242158C">
      <w:numFmt w:val="bullet"/>
      <w:lvlText w:val="•"/>
      <w:lvlJc w:val="left"/>
      <w:pPr>
        <w:ind w:left="2170" w:hanging="221"/>
      </w:pPr>
      <w:rPr>
        <w:rFonts w:hint="default"/>
        <w:lang w:val="ru-RU" w:eastAsia="en-US" w:bidi="ar-SA"/>
      </w:rPr>
    </w:lvl>
    <w:lvl w:ilvl="8" w:tplc="E236F72A">
      <w:numFmt w:val="bullet"/>
      <w:lvlText w:val="•"/>
      <w:lvlJc w:val="left"/>
      <w:pPr>
        <w:ind w:left="2435" w:hanging="221"/>
      </w:pPr>
      <w:rPr>
        <w:rFonts w:hint="default"/>
        <w:lang w:val="ru-RU" w:eastAsia="en-US" w:bidi="ar-SA"/>
      </w:rPr>
    </w:lvl>
  </w:abstractNum>
  <w:abstractNum w:abstractNumId="62" w15:restartNumberingAfterBreak="0">
    <w:nsid w:val="1ED0550F"/>
    <w:multiLevelType w:val="hybridMultilevel"/>
    <w:tmpl w:val="D6FC2A92"/>
    <w:lvl w:ilvl="0" w:tplc="AB8A590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0003F84">
      <w:numFmt w:val="bullet"/>
      <w:lvlText w:val="•"/>
      <w:lvlJc w:val="left"/>
      <w:pPr>
        <w:ind w:left="331" w:hanging="128"/>
      </w:pPr>
      <w:rPr>
        <w:rFonts w:hint="default"/>
        <w:lang w:val="ru-RU" w:eastAsia="en-US" w:bidi="ar-SA"/>
      </w:rPr>
    </w:lvl>
    <w:lvl w:ilvl="2" w:tplc="2786B550">
      <w:numFmt w:val="bullet"/>
      <w:lvlText w:val="•"/>
      <w:lvlJc w:val="left"/>
      <w:pPr>
        <w:ind w:left="562" w:hanging="128"/>
      </w:pPr>
      <w:rPr>
        <w:rFonts w:hint="default"/>
        <w:lang w:val="ru-RU" w:eastAsia="en-US" w:bidi="ar-SA"/>
      </w:rPr>
    </w:lvl>
    <w:lvl w:ilvl="3" w:tplc="67FC91CA">
      <w:numFmt w:val="bullet"/>
      <w:lvlText w:val="•"/>
      <w:lvlJc w:val="left"/>
      <w:pPr>
        <w:ind w:left="793" w:hanging="128"/>
      </w:pPr>
      <w:rPr>
        <w:rFonts w:hint="default"/>
        <w:lang w:val="ru-RU" w:eastAsia="en-US" w:bidi="ar-SA"/>
      </w:rPr>
    </w:lvl>
    <w:lvl w:ilvl="4" w:tplc="85D48C54">
      <w:numFmt w:val="bullet"/>
      <w:lvlText w:val="•"/>
      <w:lvlJc w:val="left"/>
      <w:pPr>
        <w:ind w:left="1024" w:hanging="128"/>
      </w:pPr>
      <w:rPr>
        <w:rFonts w:hint="default"/>
        <w:lang w:val="ru-RU" w:eastAsia="en-US" w:bidi="ar-SA"/>
      </w:rPr>
    </w:lvl>
    <w:lvl w:ilvl="5" w:tplc="06B230AE">
      <w:numFmt w:val="bullet"/>
      <w:lvlText w:val="•"/>
      <w:lvlJc w:val="left"/>
      <w:pPr>
        <w:ind w:left="1256" w:hanging="128"/>
      </w:pPr>
      <w:rPr>
        <w:rFonts w:hint="default"/>
        <w:lang w:val="ru-RU" w:eastAsia="en-US" w:bidi="ar-SA"/>
      </w:rPr>
    </w:lvl>
    <w:lvl w:ilvl="6" w:tplc="DC8A56D4">
      <w:numFmt w:val="bullet"/>
      <w:lvlText w:val="•"/>
      <w:lvlJc w:val="left"/>
      <w:pPr>
        <w:ind w:left="1487" w:hanging="128"/>
      </w:pPr>
      <w:rPr>
        <w:rFonts w:hint="default"/>
        <w:lang w:val="ru-RU" w:eastAsia="en-US" w:bidi="ar-SA"/>
      </w:rPr>
    </w:lvl>
    <w:lvl w:ilvl="7" w:tplc="78305596">
      <w:numFmt w:val="bullet"/>
      <w:lvlText w:val="•"/>
      <w:lvlJc w:val="left"/>
      <w:pPr>
        <w:ind w:left="1718" w:hanging="128"/>
      </w:pPr>
      <w:rPr>
        <w:rFonts w:hint="default"/>
        <w:lang w:val="ru-RU" w:eastAsia="en-US" w:bidi="ar-SA"/>
      </w:rPr>
    </w:lvl>
    <w:lvl w:ilvl="8" w:tplc="EEF26508">
      <w:numFmt w:val="bullet"/>
      <w:lvlText w:val="•"/>
      <w:lvlJc w:val="left"/>
      <w:pPr>
        <w:ind w:left="1949" w:hanging="128"/>
      </w:pPr>
      <w:rPr>
        <w:rFonts w:hint="default"/>
        <w:lang w:val="ru-RU" w:eastAsia="en-US" w:bidi="ar-SA"/>
      </w:rPr>
    </w:lvl>
  </w:abstractNum>
  <w:abstractNum w:abstractNumId="63" w15:restartNumberingAfterBreak="0">
    <w:nsid w:val="1FAD5603"/>
    <w:multiLevelType w:val="hybridMultilevel"/>
    <w:tmpl w:val="DD12A376"/>
    <w:lvl w:ilvl="0" w:tplc="4EE06F5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3CE3C40">
      <w:numFmt w:val="bullet"/>
      <w:lvlText w:val="•"/>
      <w:lvlJc w:val="left"/>
      <w:pPr>
        <w:ind w:left="352" w:hanging="128"/>
      </w:pPr>
      <w:rPr>
        <w:rFonts w:hint="default"/>
        <w:lang w:val="ru-RU" w:eastAsia="en-US" w:bidi="ar-SA"/>
      </w:rPr>
    </w:lvl>
    <w:lvl w:ilvl="2" w:tplc="F5DA61A2">
      <w:numFmt w:val="bullet"/>
      <w:lvlText w:val="•"/>
      <w:lvlJc w:val="left"/>
      <w:pPr>
        <w:ind w:left="605" w:hanging="128"/>
      </w:pPr>
      <w:rPr>
        <w:rFonts w:hint="default"/>
        <w:lang w:val="ru-RU" w:eastAsia="en-US" w:bidi="ar-SA"/>
      </w:rPr>
    </w:lvl>
    <w:lvl w:ilvl="3" w:tplc="03E4A43A">
      <w:numFmt w:val="bullet"/>
      <w:lvlText w:val="•"/>
      <w:lvlJc w:val="left"/>
      <w:pPr>
        <w:ind w:left="857" w:hanging="128"/>
      </w:pPr>
      <w:rPr>
        <w:rFonts w:hint="default"/>
        <w:lang w:val="ru-RU" w:eastAsia="en-US" w:bidi="ar-SA"/>
      </w:rPr>
    </w:lvl>
    <w:lvl w:ilvl="4" w:tplc="DEA4C494">
      <w:numFmt w:val="bullet"/>
      <w:lvlText w:val="•"/>
      <w:lvlJc w:val="left"/>
      <w:pPr>
        <w:ind w:left="1110" w:hanging="128"/>
      </w:pPr>
      <w:rPr>
        <w:rFonts w:hint="default"/>
        <w:lang w:val="ru-RU" w:eastAsia="en-US" w:bidi="ar-SA"/>
      </w:rPr>
    </w:lvl>
    <w:lvl w:ilvl="5" w:tplc="1804C7EE">
      <w:numFmt w:val="bullet"/>
      <w:lvlText w:val="•"/>
      <w:lvlJc w:val="left"/>
      <w:pPr>
        <w:ind w:left="1363" w:hanging="128"/>
      </w:pPr>
      <w:rPr>
        <w:rFonts w:hint="default"/>
        <w:lang w:val="ru-RU" w:eastAsia="en-US" w:bidi="ar-SA"/>
      </w:rPr>
    </w:lvl>
    <w:lvl w:ilvl="6" w:tplc="AB2C4684">
      <w:numFmt w:val="bullet"/>
      <w:lvlText w:val="•"/>
      <w:lvlJc w:val="left"/>
      <w:pPr>
        <w:ind w:left="1615" w:hanging="128"/>
      </w:pPr>
      <w:rPr>
        <w:rFonts w:hint="default"/>
        <w:lang w:val="ru-RU" w:eastAsia="en-US" w:bidi="ar-SA"/>
      </w:rPr>
    </w:lvl>
    <w:lvl w:ilvl="7" w:tplc="B470A726">
      <w:numFmt w:val="bullet"/>
      <w:lvlText w:val="•"/>
      <w:lvlJc w:val="left"/>
      <w:pPr>
        <w:ind w:left="1868" w:hanging="128"/>
      </w:pPr>
      <w:rPr>
        <w:rFonts w:hint="default"/>
        <w:lang w:val="ru-RU" w:eastAsia="en-US" w:bidi="ar-SA"/>
      </w:rPr>
    </w:lvl>
    <w:lvl w:ilvl="8" w:tplc="F1248116">
      <w:numFmt w:val="bullet"/>
      <w:lvlText w:val="•"/>
      <w:lvlJc w:val="left"/>
      <w:pPr>
        <w:ind w:left="2120" w:hanging="128"/>
      </w:pPr>
      <w:rPr>
        <w:rFonts w:hint="default"/>
        <w:lang w:val="ru-RU" w:eastAsia="en-US" w:bidi="ar-SA"/>
      </w:rPr>
    </w:lvl>
  </w:abstractNum>
  <w:abstractNum w:abstractNumId="64" w15:restartNumberingAfterBreak="0">
    <w:nsid w:val="1FB46D66"/>
    <w:multiLevelType w:val="hybridMultilevel"/>
    <w:tmpl w:val="601ECE96"/>
    <w:lvl w:ilvl="0" w:tplc="EB0CB15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6B45F82">
      <w:numFmt w:val="bullet"/>
      <w:lvlText w:val="•"/>
      <w:lvlJc w:val="left"/>
      <w:pPr>
        <w:ind w:left="316" w:hanging="128"/>
      </w:pPr>
      <w:rPr>
        <w:rFonts w:hint="default"/>
        <w:lang w:val="ru-RU" w:eastAsia="en-US" w:bidi="ar-SA"/>
      </w:rPr>
    </w:lvl>
    <w:lvl w:ilvl="2" w:tplc="5D8658E0">
      <w:numFmt w:val="bullet"/>
      <w:lvlText w:val="•"/>
      <w:lvlJc w:val="left"/>
      <w:pPr>
        <w:ind w:left="532" w:hanging="128"/>
      </w:pPr>
      <w:rPr>
        <w:rFonts w:hint="default"/>
        <w:lang w:val="ru-RU" w:eastAsia="en-US" w:bidi="ar-SA"/>
      </w:rPr>
    </w:lvl>
    <w:lvl w:ilvl="3" w:tplc="03624A00">
      <w:numFmt w:val="bullet"/>
      <w:lvlText w:val="•"/>
      <w:lvlJc w:val="left"/>
      <w:pPr>
        <w:ind w:left="748" w:hanging="128"/>
      </w:pPr>
      <w:rPr>
        <w:rFonts w:hint="default"/>
        <w:lang w:val="ru-RU" w:eastAsia="en-US" w:bidi="ar-SA"/>
      </w:rPr>
    </w:lvl>
    <w:lvl w:ilvl="4" w:tplc="79BC944C">
      <w:numFmt w:val="bullet"/>
      <w:lvlText w:val="•"/>
      <w:lvlJc w:val="left"/>
      <w:pPr>
        <w:ind w:left="965" w:hanging="128"/>
      </w:pPr>
      <w:rPr>
        <w:rFonts w:hint="default"/>
        <w:lang w:val="ru-RU" w:eastAsia="en-US" w:bidi="ar-SA"/>
      </w:rPr>
    </w:lvl>
    <w:lvl w:ilvl="5" w:tplc="AFBC5F96">
      <w:numFmt w:val="bullet"/>
      <w:lvlText w:val="•"/>
      <w:lvlJc w:val="left"/>
      <w:pPr>
        <w:ind w:left="1181" w:hanging="128"/>
      </w:pPr>
      <w:rPr>
        <w:rFonts w:hint="default"/>
        <w:lang w:val="ru-RU" w:eastAsia="en-US" w:bidi="ar-SA"/>
      </w:rPr>
    </w:lvl>
    <w:lvl w:ilvl="6" w:tplc="504E2F1A">
      <w:numFmt w:val="bullet"/>
      <w:lvlText w:val="•"/>
      <w:lvlJc w:val="left"/>
      <w:pPr>
        <w:ind w:left="1397" w:hanging="128"/>
      </w:pPr>
      <w:rPr>
        <w:rFonts w:hint="default"/>
        <w:lang w:val="ru-RU" w:eastAsia="en-US" w:bidi="ar-SA"/>
      </w:rPr>
    </w:lvl>
    <w:lvl w:ilvl="7" w:tplc="4F90A1EE">
      <w:numFmt w:val="bullet"/>
      <w:lvlText w:val="•"/>
      <w:lvlJc w:val="left"/>
      <w:pPr>
        <w:ind w:left="1614" w:hanging="128"/>
      </w:pPr>
      <w:rPr>
        <w:rFonts w:hint="default"/>
        <w:lang w:val="ru-RU" w:eastAsia="en-US" w:bidi="ar-SA"/>
      </w:rPr>
    </w:lvl>
    <w:lvl w:ilvl="8" w:tplc="D9147FE8">
      <w:numFmt w:val="bullet"/>
      <w:lvlText w:val="•"/>
      <w:lvlJc w:val="left"/>
      <w:pPr>
        <w:ind w:left="1830" w:hanging="128"/>
      </w:pPr>
      <w:rPr>
        <w:rFonts w:hint="default"/>
        <w:lang w:val="ru-RU" w:eastAsia="en-US" w:bidi="ar-SA"/>
      </w:rPr>
    </w:lvl>
  </w:abstractNum>
  <w:abstractNum w:abstractNumId="65" w15:restartNumberingAfterBreak="0">
    <w:nsid w:val="20093CF4"/>
    <w:multiLevelType w:val="hybridMultilevel"/>
    <w:tmpl w:val="1908B75C"/>
    <w:lvl w:ilvl="0" w:tplc="CA6E59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2A522E">
      <w:numFmt w:val="bullet"/>
      <w:lvlText w:val="•"/>
      <w:lvlJc w:val="left"/>
      <w:pPr>
        <w:ind w:left="331" w:hanging="128"/>
      </w:pPr>
      <w:rPr>
        <w:rFonts w:hint="default"/>
        <w:lang w:val="ru-RU" w:eastAsia="en-US" w:bidi="ar-SA"/>
      </w:rPr>
    </w:lvl>
    <w:lvl w:ilvl="2" w:tplc="2572C8C4">
      <w:numFmt w:val="bullet"/>
      <w:lvlText w:val="•"/>
      <w:lvlJc w:val="left"/>
      <w:pPr>
        <w:ind w:left="562" w:hanging="128"/>
      </w:pPr>
      <w:rPr>
        <w:rFonts w:hint="default"/>
        <w:lang w:val="ru-RU" w:eastAsia="en-US" w:bidi="ar-SA"/>
      </w:rPr>
    </w:lvl>
    <w:lvl w:ilvl="3" w:tplc="AAD8D624">
      <w:numFmt w:val="bullet"/>
      <w:lvlText w:val="•"/>
      <w:lvlJc w:val="left"/>
      <w:pPr>
        <w:ind w:left="793" w:hanging="128"/>
      </w:pPr>
      <w:rPr>
        <w:rFonts w:hint="default"/>
        <w:lang w:val="ru-RU" w:eastAsia="en-US" w:bidi="ar-SA"/>
      </w:rPr>
    </w:lvl>
    <w:lvl w:ilvl="4" w:tplc="D10EC37A">
      <w:numFmt w:val="bullet"/>
      <w:lvlText w:val="•"/>
      <w:lvlJc w:val="left"/>
      <w:pPr>
        <w:ind w:left="1024" w:hanging="128"/>
      </w:pPr>
      <w:rPr>
        <w:rFonts w:hint="default"/>
        <w:lang w:val="ru-RU" w:eastAsia="en-US" w:bidi="ar-SA"/>
      </w:rPr>
    </w:lvl>
    <w:lvl w:ilvl="5" w:tplc="D3D05236">
      <w:numFmt w:val="bullet"/>
      <w:lvlText w:val="•"/>
      <w:lvlJc w:val="left"/>
      <w:pPr>
        <w:ind w:left="1256" w:hanging="128"/>
      </w:pPr>
      <w:rPr>
        <w:rFonts w:hint="default"/>
        <w:lang w:val="ru-RU" w:eastAsia="en-US" w:bidi="ar-SA"/>
      </w:rPr>
    </w:lvl>
    <w:lvl w:ilvl="6" w:tplc="4BF8E594">
      <w:numFmt w:val="bullet"/>
      <w:lvlText w:val="•"/>
      <w:lvlJc w:val="left"/>
      <w:pPr>
        <w:ind w:left="1487" w:hanging="128"/>
      </w:pPr>
      <w:rPr>
        <w:rFonts w:hint="default"/>
        <w:lang w:val="ru-RU" w:eastAsia="en-US" w:bidi="ar-SA"/>
      </w:rPr>
    </w:lvl>
    <w:lvl w:ilvl="7" w:tplc="F0C0B63E">
      <w:numFmt w:val="bullet"/>
      <w:lvlText w:val="•"/>
      <w:lvlJc w:val="left"/>
      <w:pPr>
        <w:ind w:left="1718" w:hanging="128"/>
      </w:pPr>
      <w:rPr>
        <w:rFonts w:hint="default"/>
        <w:lang w:val="ru-RU" w:eastAsia="en-US" w:bidi="ar-SA"/>
      </w:rPr>
    </w:lvl>
    <w:lvl w:ilvl="8" w:tplc="0D62B8D2">
      <w:numFmt w:val="bullet"/>
      <w:lvlText w:val="•"/>
      <w:lvlJc w:val="left"/>
      <w:pPr>
        <w:ind w:left="1949" w:hanging="128"/>
      </w:pPr>
      <w:rPr>
        <w:rFonts w:hint="default"/>
        <w:lang w:val="ru-RU" w:eastAsia="en-US" w:bidi="ar-SA"/>
      </w:rPr>
    </w:lvl>
  </w:abstractNum>
  <w:abstractNum w:abstractNumId="66" w15:restartNumberingAfterBreak="0">
    <w:nsid w:val="20203002"/>
    <w:multiLevelType w:val="multilevel"/>
    <w:tmpl w:val="4A98F896"/>
    <w:lvl w:ilvl="0">
      <w:start w:val="4"/>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Bahnschrift SemiBold SemiConden" w:eastAsia="Times New Roman" w:hAnsi="Bahnschrift SemiBold SemiConden" w:cs="Times New Roman" w:hint="default"/>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67" w15:restartNumberingAfterBreak="0">
    <w:nsid w:val="20B616C1"/>
    <w:multiLevelType w:val="multilevel"/>
    <w:tmpl w:val="EEF0294C"/>
    <w:lvl w:ilvl="0">
      <w:start w:val="4"/>
      <w:numFmt w:val="decimal"/>
      <w:lvlText w:val="%1"/>
      <w:lvlJc w:val="left"/>
      <w:pPr>
        <w:ind w:left="252" w:hanging="709"/>
      </w:pPr>
      <w:rPr>
        <w:rFonts w:hint="default"/>
        <w:lang w:val="ru-RU" w:eastAsia="en-US" w:bidi="ar-SA"/>
      </w:rPr>
    </w:lvl>
    <w:lvl w:ilvl="1">
      <w:start w:val="12"/>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68" w15:restartNumberingAfterBreak="0">
    <w:nsid w:val="20F46E7F"/>
    <w:multiLevelType w:val="hybridMultilevel"/>
    <w:tmpl w:val="A1A23C72"/>
    <w:lvl w:ilvl="0" w:tplc="4E9AC0D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781AF4">
      <w:numFmt w:val="bullet"/>
      <w:lvlText w:val="•"/>
      <w:lvlJc w:val="left"/>
      <w:pPr>
        <w:ind w:left="344" w:hanging="125"/>
      </w:pPr>
      <w:rPr>
        <w:rFonts w:hint="default"/>
        <w:lang w:val="ru-RU" w:eastAsia="en-US" w:bidi="ar-SA"/>
      </w:rPr>
    </w:lvl>
    <w:lvl w:ilvl="2" w:tplc="815C14B2">
      <w:numFmt w:val="bullet"/>
      <w:lvlText w:val="•"/>
      <w:lvlJc w:val="left"/>
      <w:pPr>
        <w:ind w:left="588" w:hanging="125"/>
      </w:pPr>
      <w:rPr>
        <w:rFonts w:hint="default"/>
        <w:lang w:val="ru-RU" w:eastAsia="en-US" w:bidi="ar-SA"/>
      </w:rPr>
    </w:lvl>
    <w:lvl w:ilvl="3" w:tplc="417203DA">
      <w:numFmt w:val="bullet"/>
      <w:lvlText w:val="•"/>
      <w:lvlJc w:val="left"/>
      <w:pPr>
        <w:ind w:left="833" w:hanging="125"/>
      </w:pPr>
      <w:rPr>
        <w:rFonts w:hint="default"/>
        <w:lang w:val="ru-RU" w:eastAsia="en-US" w:bidi="ar-SA"/>
      </w:rPr>
    </w:lvl>
    <w:lvl w:ilvl="4" w:tplc="263E674C">
      <w:numFmt w:val="bullet"/>
      <w:lvlText w:val="•"/>
      <w:lvlJc w:val="left"/>
      <w:pPr>
        <w:ind w:left="1077" w:hanging="125"/>
      </w:pPr>
      <w:rPr>
        <w:rFonts w:hint="default"/>
        <w:lang w:val="ru-RU" w:eastAsia="en-US" w:bidi="ar-SA"/>
      </w:rPr>
    </w:lvl>
    <w:lvl w:ilvl="5" w:tplc="596E488E">
      <w:numFmt w:val="bullet"/>
      <w:lvlText w:val="•"/>
      <w:lvlJc w:val="left"/>
      <w:pPr>
        <w:ind w:left="1322" w:hanging="125"/>
      </w:pPr>
      <w:rPr>
        <w:rFonts w:hint="default"/>
        <w:lang w:val="ru-RU" w:eastAsia="en-US" w:bidi="ar-SA"/>
      </w:rPr>
    </w:lvl>
    <w:lvl w:ilvl="6" w:tplc="C7EC4DFE">
      <w:numFmt w:val="bullet"/>
      <w:lvlText w:val="•"/>
      <w:lvlJc w:val="left"/>
      <w:pPr>
        <w:ind w:left="1566" w:hanging="125"/>
      </w:pPr>
      <w:rPr>
        <w:rFonts w:hint="default"/>
        <w:lang w:val="ru-RU" w:eastAsia="en-US" w:bidi="ar-SA"/>
      </w:rPr>
    </w:lvl>
    <w:lvl w:ilvl="7" w:tplc="69A2CE20">
      <w:numFmt w:val="bullet"/>
      <w:lvlText w:val="•"/>
      <w:lvlJc w:val="left"/>
      <w:pPr>
        <w:ind w:left="1810" w:hanging="125"/>
      </w:pPr>
      <w:rPr>
        <w:rFonts w:hint="default"/>
        <w:lang w:val="ru-RU" w:eastAsia="en-US" w:bidi="ar-SA"/>
      </w:rPr>
    </w:lvl>
    <w:lvl w:ilvl="8" w:tplc="3496D770">
      <w:numFmt w:val="bullet"/>
      <w:lvlText w:val="•"/>
      <w:lvlJc w:val="left"/>
      <w:pPr>
        <w:ind w:left="2055" w:hanging="125"/>
      </w:pPr>
      <w:rPr>
        <w:rFonts w:hint="default"/>
        <w:lang w:val="ru-RU" w:eastAsia="en-US" w:bidi="ar-SA"/>
      </w:rPr>
    </w:lvl>
  </w:abstractNum>
  <w:abstractNum w:abstractNumId="69" w15:restartNumberingAfterBreak="0">
    <w:nsid w:val="23B50BFF"/>
    <w:multiLevelType w:val="multilevel"/>
    <w:tmpl w:val="57B2B5FE"/>
    <w:lvl w:ilvl="0">
      <w:start w:val="4"/>
      <w:numFmt w:val="decimal"/>
      <w:lvlText w:val="%1"/>
      <w:lvlJc w:val="left"/>
      <w:pPr>
        <w:ind w:left="252" w:hanging="709"/>
      </w:pPr>
      <w:rPr>
        <w:rFonts w:hint="default"/>
        <w:lang w:val="ru-RU" w:eastAsia="en-US" w:bidi="ar-SA"/>
      </w:rPr>
    </w:lvl>
    <w:lvl w:ilvl="1">
      <w:start w:val="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70" w15:restartNumberingAfterBreak="0">
    <w:nsid w:val="24574A66"/>
    <w:multiLevelType w:val="hybridMultilevel"/>
    <w:tmpl w:val="0270FA92"/>
    <w:lvl w:ilvl="0" w:tplc="410CE2F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066231D2">
      <w:numFmt w:val="bullet"/>
      <w:lvlText w:val="•"/>
      <w:lvlJc w:val="left"/>
      <w:pPr>
        <w:ind w:left="344" w:hanging="128"/>
      </w:pPr>
      <w:rPr>
        <w:rFonts w:hint="default"/>
        <w:lang w:val="ru-RU" w:eastAsia="en-US" w:bidi="ar-SA"/>
      </w:rPr>
    </w:lvl>
    <w:lvl w:ilvl="2" w:tplc="8BEA3B6A">
      <w:numFmt w:val="bullet"/>
      <w:lvlText w:val="•"/>
      <w:lvlJc w:val="left"/>
      <w:pPr>
        <w:ind w:left="588" w:hanging="128"/>
      </w:pPr>
      <w:rPr>
        <w:rFonts w:hint="default"/>
        <w:lang w:val="ru-RU" w:eastAsia="en-US" w:bidi="ar-SA"/>
      </w:rPr>
    </w:lvl>
    <w:lvl w:ilvl="3" w:tplc="E456405E">
      <w:numFmt w:val="bullet"/>
      <w:lvlText w:val="•"/>
      <w:lvlJc w:val="left"/>
      <w:pPr>
        <w:ind w:left="832" w:hanging="128"/>
      </w:pPr>
      <w:rPr>
        <w:rFonts w:hint="default"/>
        <w:lang w:val="ru-RU" w:eastAsia="en-US" w:bidi="ar-SA"/>
      </w:rPr>
    </w:lvl>
    <w:lvl w:ilvl="4" w:tplc="AB74FB12">
      <w:numFmt w:val="bullet"/>
      <w:lvlText w:val="•"/>
      <w:lvlJc w:val="left"/>
      <w:pPr>
        <w:ind w:left="1076" w:hanging="128"/>
      </w:pPr>
      <w:rPr>
        <w:rFonts w:hint="default"/>
        <w:lang w:val="ru-RU" w:eastAsia="en-US" w:bidi="ar-SA"/>
      </w:rPr>
    </w:lvl>
    <w:lvl w:ilvl="5" w:tplc="87C61CE6">
      <w:numFmt w:val="bullet"/>
      <w:lvlText w:val="•"/>
      <w:lvlJc w:val="left"/>
      <w:pPr>
        <w:ind w:left="1320" w:hanging="128"/>
      </w:pPr>
      <w:rPr>
        <w:rFonts w:hint="default"/>
        <w:lang w:val="ru-RU" w:eastAsia="en-US" w:bidi="ar-SA"/>
      </w:rPr>
    </w:lvl>
    <w:lvl w:ilvl="6" w:tplc="2C2ABD4C">
      <w:numFmt w:val="bullet"/>
      <w:lvlText w:val="•"/>
      <w:lvlJc w:val="left"/>
      <w:pPr>
        <w:ind w:left="1564" w:hanging="128"/>
      </w:pPr>
      <w:rPr>
        <w:rFonts w:hint="default"/>
        <w:lang w:val="ru-RU" w:eastAsia="en-US" w:bidi="ar-SA"/>
      </w:rPr>
    </w:lvl>
    <w:lvl w:ilvl="7" w:tplc="81144552">
      <w:numFmt w:val="bullet"/>
      <w:lvlText w:val="•"/>
      <w:lvlJc w:val="left"/>
      <w:pPr>
        <w:ind w:left="1808" w:hanging="128"/>
      </w:pPr>
      <w:rPr>
        <w:rFonts w:hint="default"/>
        <w:lang w:val="ru-RU" w:eastAsia="en-US" w:bidi="ar-SA"/>
      </w:rPr>
    </w:lvl>
    <w:lvl w:ilvl="8" w:tplc="B5040BF8">
      <w:numFmt w:val="bullet"/>
      <w:lvlText w:val="•"/>
      <w:lvlJc w:val="left"/>
      <w:pPr>
        <w:ind w:left="2052" w:hanging="128"/>
      </w:pPr>
      <w:rPr>
        <w:rFonts w:hint="default"/>
        <w:lang w:val="ru-RU" w:eastAsia="en-US" w:bidi="ar-SA"/>
      </w:rPr>
    </w:lvl>
  </w:abstractNum>
  <w:abstractNum w:abstractNumId="71" w15:restartNumberingAfterBreak="0">
    <w:nsid w:val="245F0349"/>
    <w:multiLevelType w:val="hybridMultilevel"/>
    <w:tmpl w:val="4D983F70"/>
    <w:lvl w:ilvl="0" w:tplc="0D38710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A56194A">
      <w:numFmt w:val="bullet"/>
      <w:lvlText w:val="•"/>
      <w:lvlJc w:val="left"/>
      <w:pPr>
        <w:ind w:left="331" w:hanging="128"/>
      </w:pPr>
      <w:rPr>
        <w:rFonts w:hint="default"/>
        <w:lang w:val="ru-RU" w:eastAsia="en-US" w:bidi="ar-SA"/>
      </w:rPr>
    </w:lvl>
    <w:lvl w:ilvl="2" w:tplc="8ED8886C">
      <w:numFmt w:val="bullet"/>
      <w:lvlText w:val="•"/>
      <w:lvlJc w:val="left"/>
      <w:pPr>
        <w:ind w:left="562" w:hanging="128"/>
      </w:pPr>
      <w:rPr>
        <w:rFonts w:hint="default"/>
        <w:lang w:val="ru-RU" w:eastAsia="en-US" w:bidi="ar-SA"/>
      </w:rPr>
    </w:lvl>
    <w:lvl w:ilvl="3" w:tplc="0D8289F8">
      <w:numFmt w:val="bullet"/>
      <w:lvlText w:val="•"/>
      <w:lvlJc w:val="left"/>
      <w:pPr>
        <w:ind w:left="793" w:hanging="128"/>
      </w:pPr>
      <w:rPr>
        <w:rFonts w:hint="default"/>
        <w:lang w:val="ru-RU" w:eastAsia="en-US" w:bidi="ar-SA"/>
      </w:rPr>
    </w:lvl>
    <w:lvl w:ilvl="4" w:tplc="8AE0565E">
      <w:numFmt w:val="bullet"/>
      <w:lvlText w:val="•"/>
      <w:lvlJc w:val="left"/>
      <w:pPr>
        <w:ind w:left="1024" w:hanging="128"/>
      </w:pPr>
      <w:rPr>
        <w:rFonts w:hint="default"/>
        <w:lang w:val="ru-RU" w:eastAsia="en-US" w:bidi="ar-SA"/>
      </w:rPr>
    </w:lvl>
    <w:lvl w:ilvl="5" w:tplc="CA3E4C26">
      <w:numFmt w:val="bullet"/>
      <w:lvlText w:val="•"/>
      <w:lvlJc w:val="left"/>
      <w:pPr>
        <w:ind w:left="1256" w:hanging="128"/>
      </w:pPr>
      <w:rPr>
        <w:rFonts w:hint="default"/>
        <w:lang w:val="ru-RU" w:eastAsia="en-US" w:bidi="ar-SA"/>
      </w:rPr>
    </w:lvl>
    <w:lvl w:ilvl="6" w:tplc="C5FCD606">
      <w:numFmt w:val="bullet"/>
      <w:lvlText w:val="•"/>
      <w:lvlJc w:val="left"/>
      <w:pPr>
        <w:ind w:left="1487" w:hanging="128"/>
      </w:pPr>
      <w:rPr>
        <w:rFonts w:hint="default"/>
        <w:lang w:val="ru-RU" w:eastAsia="en-US" w:bidi="ar-SA"/>
      </w:rPr>
    </w:lvl>
    <w:lvl w:ilvl="7" w:tplc="496E50BC">
      <w:numFmt w:val="bullet"/>
      <w:lvlText w:val="•"/>
      <w:lvlJc w:val="left"/>
      <w:pPr>
        <w:ind w:left="1718" w:hanging="128"/>
      </w:pPr>
      <w:rPr>
        <w:rFonts w:hint="default"/>
        <w:lang w:val="ru-RU" w:eastAsia="en-US" w:bidi="ar-SA"/>
      </w:rPr>
    </w:lvl>
    <w:lvl w:ilvl="8" w:tplc="C2F6FB28">
      <w:numFmt w:val="bullet"/>
      <w:lvlText w:val="•"/>
      <w:lvlJc w:val="left"/>
      <w:pPr>
        <w:ind w:left="1949" w:hanging="128"/>
      </w:pPr>
      <w:rPr>
        <w:rFonts w:hint="default"/>
        <w:lang w:val="ru-RU" w:eastAsia="en-US" w:bidi="ar-SA"/>
      </w:rPr>
    </w:lvl>
  </w:abstractNum>
  <w:abstractNum w:abstractNumId="72" w15:restartNumberingAfterBreak="0">
    <w:nsid w:val="25A01CF4"/>
    <w:multiLevelType w:val="hybridMultilevel"/>
    <w:tmpl w:val="EA464616"/>
    <w:lvl w:ilvl="0" w:tplc="2E1A0B40">
      <w:numFmt w:val="bullet"/>
      <w:lvlText w:val=""/>
      <w:lvlJc w:val="left"/>
      <w:pPr>
        <w:ind w:left="972" w:hanging="349"/>
      </w:pPr>
      <w:rPr>
        <w:rFonts w:ascii="Symbol" w:eastAsia="Symbol" w:hAnsi="Symbol" w:cs="Symbol" w:hint="default"/>
        <w:w w:val="100"/>
        <w:sz w:val="22"/>
        <w:szCs w:val="22"/>
        <w:lang w:val="ru-RU" w:eastAsia="en-US" w:bidi="ar-SA"/>
      </w:rPr>
    </w:lvl>
    <w:lvl w:ilvl="1" w:tplc="F99A338A">
      <w:numFmt w:val="bullet"/>
      <w:lvlText w:val="•"/>
      <w:lvlJc w:val="left"/>
      <w:pPr>
        <w:ind w:left="1954" w:hanging="349"/>
      </w:pPr>
      <w:rPr>
        <w:rFonts w:hint="default"/>
        <w:lang w:val="ru-RU" w:eastAsia="en-US" w:bidi="ar-SA"/>
      </w:rPr>
    </w:lvl>
    <w:lvl w:ilvl="2" w:tplc="8084B336">
      <w:numFmt w:val="bullet"/>
      <w:lvlText w:val="•"/>
      <w:lvlJc w:val="left"/>
      <w:pPr>
        <w:ind w:left="2929" w:hanging="349"/>
      </w:pPr>
      <w:rPr>
        <w:rFonts w:hint="default"/>
        <w:lang w:val="ru-RU" w:eastAsia="en-US" w:bidi="ar-SA"/>
      </w:rPr>
    </w:lvl>
    <w:lvl w:ilvl="3" w:tplc="9288FBA8">
      <w:numFmt w:val="bullet"/>
      <w:lvlText w:val="•"/>
      <w:lvlJc w:val="left"/>
      <w:pPr>
        <w:ind w:left="3903" w:hanging="349"/>
      </w:pPr>
      <w:rPr>
        <w:rFonts w:hint="default"/>
        <w:lang w:val="ru-RU" w:eastAsia="en-US" w:bidi="ar-SA"/>
      </w:rPr>
    </w:lvl>
    <w:lvl w:ilvl="4" w:tplc="F2C88FF2">
      <w:numFmt w:val="bullet"/>
      <w:lvlText w:val="•"/>
      <w:lvlJc w:val="left"/>
      <w:pPr>
        <w:ind w:left="4878" w:hanging="349"/>
      </w:pPr>
      <w:rPr>
        <w:rFonts w:hint="default"/>
        <w:lang w:val="ru-RU" w:eastAsia="en-US" w:bidi="ar-SA"/>
      </w:rPr>
    </w:lvl>
    <w:lvl w:ilvl="5" w:tplc="C4C40ADE">
      <w:numFmt w:val="bullet"/>
      <w:lvlText w:val="•"/>
      <w:lvlJc w:val="left"/>
      <w:pPr>
        <w:ind w:left="5853" w:hanging="349"/>
      </w:pPr>
      <w:rPr>
        <w:rFonts w:hint="default"/>
        <w:lang w:val="ru-RU" w:eastAsia="en-US" w:bidi="ar-SA"/>
      </w:rPr>
    </w:lvl>
    <w:lvl w:ilvl="6" w:tplc="30965946">
      <w:numFmt w:val="bullet"/>
      <w:lvlText w:val="•"/>
      <w:lvlJc w:val="left"/>
      <w:pPr>
        <w:ind w:left="6827" w:hanging="349"/>
      </w:pPr>
      <w:rPr>
        <w:rFonts w:hint="default"/>
        <w:lang w:val="ru-RU" w:eastAsia="en-US" w:bidi="ar-SA"/>
      </w:rPr>
    </w:lvl>
    <w:lvl w:ilvl="7" w:tplc="6B286DA2">
      <w:numFmt w:val="bullet"/>
      <w:lvlText w:val="•"/>
      <w:lvlJc w:val="left"/>
      <w:pPr>
        <w:ind w:left="7802" w:hanging="349"/>
      </w:pPr>
      <w:rPr>
        <w:rFonts w:hint="default"/>
        <w:lang w:val="ru-RU" w:eastAsia="en-US" w:bidi="ar-SA"/>
      </w:rPr>
    </w:lvl>
    <w:lvl w:ilvl="8" w:tplc="45C6286E">
      <w:numFmt w:val="bullet"/>
      <w:lvlText w:val="•"/>
      <w:lvlJc w:val="left"/>
      <w:pPr>
        <w:ind w:left="8777" w:hanging="349"/>
      </w:pPr>
      <w:rPr>
        <w:rFonts w:hint="default"/>
        <w:lang w:val="ru-RU" w:eastAsia="en-US" w:bidi="ar-SA"/>
      </w:rPr>
    </w:lvl>
  </w:abstractNum>
  <w:abstractNum w:abstractNumId="73" w15:restartNumberingAfterBreak="0">
    <w:nsid w:val="25DC1787"/>
    <w:multiLevelType w:val="hybridMultilevel"/>
    <w:tmpl w:val="9DF8A75E"/>
    <w:lvl w:ilvl="0" w:tplc="3C24C490">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C880856">
      <w:numFmt w:val="bullet"/>
      <w:lvlText w:val="•"/>
      <w:lvlJc w:val="left"/>
      <w:pPr>
        <w:ind w:left="344" w:hanging="128"/>
      </w:pPr>
      <w:rPr>
        <w:rFonts w:hint="default"/>
        <w:lang w:val="ru-RU" w:eastAsia="en-US" w:bidi="ar-SA"/>
      </w:rPr>
    </w:lvl>
    <w:lvl w:ilvl="2" w:tplc="4FA02054">
      <w:numFmt w:val="bullet"/>
      <w:lvlText w:val="•"/>
      <w:lvlJc w:val="left"/>
      <w:pPr>
        <w:ind w:left="588" w:hanging="128"/>
      </w:pPr>
      <w:rPr>
        <w:rFonts w:hint="default"/>
        <w:lang w:val="ru-RU" w:eastAsia="en-US" w:bidi="ar-SA"/>
      </w:rPr>
    </w:lvl>
    <w:lvl w:ilvl="3" w:tplc="BA7E2E54">
      <w:numFmt w:val="bullet"/>
      <w:lvlText w:val="•"/>
      <w:lvlJc w:val="left"/>
      <w:pPr>
        <w:ind w:left="832" w:hanging="128"/>
      </w:pPr>
      <w:rPr>
        <w:rFonts w:hint="default"/>
        <w:lang w:val="ru-RU" w:eastAsia="en-US" w:bidi="ar-SA"/>
      </w:rPr>
    </w:lvl>
    <w:lvl w:ilvl="4" w:tplc="C8921690">
      <w:numFmt w:val="bullet"/>
      <w:lvlText w:val="•"/>
      <w:lvlJc w:val="left"/>
      <w:pPr>
        <w:ind w:left="1076" w:hanging="128"/>
      </w:pPr>
      <w:rPr>
        <w:rFonts w:hint="default"/>
        <w:lang w:val="ru-RU" w:eastAsia="en-US" w:bidi="ar-SA"/>
      </w:rPr>
    </w:lvl>
    <w:lvl w:ilvl="5" w:tplc="0868E690">
      <w:numFmt w:val="bullet"/>
      <w:lvlText w:val="•"/>
      <w:lvlJc w:val="left"/>
      <w:pPr>
        <w:ind w:left="1320" w:hanging="128"/>
      </w:pPr>
      <w:rPr>
        <w:rFonts w:hint="default"/>
        <w:lang w:val="ru-RU" w:eastAsia="en-US" w:bidi="ar-SA"/>
      </w:rPr>
    </w:lvl>
    <w:lvl w:ilvl="6" w:tplc="BF9AF0EE">
      <w:numFmt w:val="bullet"/>
      <w:lvlText w:val="•"/>
      <w:lvlJc w:val="left"/>
      <w:pPr>
        <w:ind w:left="1564" w:hanging="128"/>
      </w:pPr>
      <w:rPr>
        <w:rFonts w:hint="default"/>
        <w:lang w:val="ru-RU" w:eastAsia="en-US" w:bidi="ar-SA"/>
      </w:rPr>
    </w:lvl>
    <w:lvl w:ilvl="7" w:tplc="7B305336">
      <w:numFmt w:val="bullet"/>
      <w:lvlText w:val="•"/>
      <w:lvlJc w:val="left"/>
      <w:pPr>
        <w:ind w:left="1808" w:hanging="128"/>
      </w:pPr>
      <w:rPr>
        <w:rFonts w:hint="default"/>
        <w:lang w:val="ru-RU" w:eastAsia="en-US" w:bidi="ar-SA"/>
      </w:rPr>
    </w:lvl>
    <w:lvl w:ilvl="8" w:tplc="D3C23442">
      <w:numFmt w:val="bullet"/>
      <w:lvlText w:val="•"/>
      <w:lvlJc w:val="left"/>
      <w:pPr>
        <w:ind w:left="2052" w:hanging="128"/>
      </w:pPr>
      <w:rPr>
        <w:rFonts w:hint="default"/>
        <w:lang w:val="ru-RU" w:eastAsia="en-US" w:bidi="ar-SA"/>
      </w:rPr>
    </w:lvl>
  </w:abstractNum>
  <w:abstractNum w:abstractNumId="74" w15:restartNumberingAfterBreak="0">
    <w:nsid w:val="25DF288C"/>
    <w:multiLevelType w:val="hybridMultilevel"/>
    <w:tmpl w:val="5C86E44E"/>
    <w:lvl w:ilvl="0" w:tplc="1FE2709A">
      <w:numFmt w:val="bullet"/>
      <w:lvlText w:val=""/>
      <w:lvlJc w:val="left"/>
      <w:pPr>
        <w:ind w:left="972" w:hanging="349"/>
      </w:pPr>
      <w:rPr>
        <w:rFonts w:ascii="Symbol" w:eastAsia="Symbol" w:hAnsi="Symbol" w:cs="Symbol" w:hint="default"/>
        <w:w w:val="100"/>
        <w:sz w:val="22"/>
        <w:szCs w:val="22"/>
        <w:lang w:val="ru-RU" w:eastAsia="en-US" w:bidi="ar-SA"/>
      </w:rPr>
    </w:lvl>
    <w:lvl w:ilvl="1" w:tplc="1FD6B52E">
      <w:numFmt w:val="bullet"/>
      <w:lvlText w:val="•"/>
      <w:lvlJc w:val="left"/>
      <w:pPr>
        <w:ind w:left="1954" w:hanging="349"/>
      </w:pPr>
      <w:rPr>
        <w:rFonts w:hint="default"/>
        <w:lang w:val="ru-RU" w:eastAsia="en-US" w:bidi="ar-SA"/>
      </w:rPr>
    </w:lvl>
    <w:lvl w:ilvl="2" w:tplc="5A189BEE">
      <w:numFmt w:val="bullet"/>
      <w:lvlText w:val="•"/>
      <w:lvlJc w:val="left"/>
      <w:pPr>
        <w:ind w:left="2929" w:hanging="349"/>
      </w:pPr>
      <w:rPr>
        <w:rFonts w:hint="default"/>
        <w:lang w:val="ru-RU" w:eastAsia="en-US" w:bidi="ar-SA"/>
      </w:rPr>
    </w:lvl>
    <w:lvl w:ilvl="3" w:tplc="9A2AE746">
      <w:numFmt w:val="bullet"/>
      <w:lvlText w:val="•"/>
      <w:lvlJc w:val="left"/>
      <w:pPr>
        <w:ind w:left="3903" w:hanging="349"/>
      </w:pPr>
      <w:rPr>
        <w:rFonts w:hint="default"/>
        <w:lang w:val="ru-RU" w:eastAsia="en-US" w:bidi="ar-SA"/>
      </w:rPr>
    </w:lvl>
    <w:lvl w:ilvl="4" w:tplc="E56C16E0">
      <w:numFmt w:val="bullet"/>
      <w:lvlText w:val="•"/>
      <w:lvlJc w:val="left"/>
      <w:pPr>
        <w:ind w:left="4878" w:hanging="349"/>
      </w:pPr>
      <w:rPr>
        <w:rFonts w:hint="default"/>
        <w:lang w:val="ru-RU" w:eastAsia="en-US" w:bidi="ar-SA"/>
      </w:rPr>
    </w:lvl>
    <w:lvl w:ilvl="5" w:tplc="0BA8740A">
      <w:numFmt w:val="bullet"/>
      <w:lvlText w:val="•"/>
      <w:lvlJc w:val="left"/>
      <w:pPr>
        <w:ind w:left="5853" w:hanging="349"/>
      </w:pPr>
      <w:rPr>
        <w:rFonts w:hint="default"/>
        <w:lang w:val="ru-RU" w:eastAsia="en-US" w:bidi="ar-SA"/>
      </w:rPr>
    </w:lvl>
    <w:lvl w:ilvl="6" w:tplc="2DAA4B7C">
      <w:numFmt w:val="bullet"/>
      <w:lvlText w:val="•"/>
      <w:lvlJc w:val="left"/>
      <w:pPr>
        <w:ind w:left="6827" w:hanging="349"/>
      </w:pPr>
      <w:rPr>
        <w:rFonts w:hint="default"/>
        <w:lang w:val="ru-RU" w:eastAsia="en-US" w:bidi="ar-SA"/>
      </w:rPr>
    </w:lvl>
    <w:lvl w:ilvl="7" w:tplc="56961370">
      <w:numFmt w:val="bullet"/>
      <w:lvlText w:val="•"/>
      <w:lvlJc w:val="left"/>
      <w:pPr>
        <w:ind w:left="7802" w:hanging="349"/>
      </w:pPr>
      <w:rPr>
        <w:rFonts w:hint="default"/>
        <w:lang w:val="ru-RU" w:eastAsia="en-US" w:bidi="ar-SA"/>
      </w:rPr>
    </w:lvl>
    <w:lvl w:ilvl="8" w:tplc="17568D9A">
      <w:numFmt w:val="bullet"/>
      <w:lvlText w:val="•"/>
      <w:lvlJc w:val="left"/>
      <w:pPr>
        <w:ind w:left="8777" w:hanging="349"/>
      </w:pPr>
      <w:rPr>
        <w:rFonts w:hint="default"/>
        <w:lang w:val="ru-RU" w:eastAsia="en-US" w:bidi="ar-SA"/>
      </w:rPr>
    </w:lvl>
  </w:abstractNum>
  <w:abstractNum w:abstractNumId="75" w15:restartNumberingAfterBreak="0">
    <w:nsid w:val="26012AD4"/>
    <w:multiLevelType w:val="hybridMultilevel"/>
    <w:tmpl w:val="885CADF0"/>
    <w:lvl w:ilvl="0" w:tplc="4C3AE48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A2C2608">
      <w:numFmt w:val="bullet"/>
      <w:lvlText w:val="•"/>
      <w:lvlJc w:val="left"/>
      <w:pPr>
        <w:ind w:left="316" w:hanging="128"/>
      </w:pPr>
      <w:rPr>
        <w:rFonts w:hint="default"/>
        <w:lang w:val="ru-RU" w:eastAsia="en-US" w:bidi="ar-SA"/>
      </w:rPr>
    </w:lvl>
    <w:lvl w:ilvl="2" w:tplc="7308910A">
      <w:numFmt w:val="bullet"/>
      <w:lvlText w:val="•"/>
      <w:lvlJc w:val="left"/>
      <w:pPr>
        <w:ind w:left="532" w:hanging="128"/>
      </w:pPr>
      <w:rPr>
        <w:rFonts w:hint="default"/>
        <w:lang w:val="ru-RU" w:eastAsia="en-US" w:bidi="ar-SA"/>
      </w:rPr>
    </w:lvl>
    <w:lvl w:ilvl="3" w:tplc="C152063C">
      <w:numFmt w:val="bullet"/>
      <w:lvlText w:val="•"/>
      <w:lvlJc w:val="left"/>
      <w:pPr>
        <w:ind w:left="748" w:hanging="128"/>
      </w:pPr>
      <w:rPr>
        <w:rFonts w:hint="default"/>
        <w:lang w:val="ru-RU" w:eastAsia="en-US" w:bidi="ar-SA"/>
      </w:rPr>
    </w:lvl>
    <w:lvl w:ilvl="4" w:tplc="AE0ED7F2">
      <w:numFmt w:val="bullet"/>
      <w:lvlText w:val="•"/>
      <w:lvlJc w:val="left"/>
      <w:pPr>
        <w:ind w:left="965" w:hanging="128"/>
      </w:pPr>
      <w:rPr>
        <w:rFonts w:hint="default"/>
        <w:lang w:val="ru-RU" w:eastAsia="en-US" w:bidi="ar-SA"/>
      </w:rPr>
    </w:lvl>
    <w:lvl w:ilvl="5" w:tplc="D80CC55C">
      <w:numFmt w:val="bullet"/>
      <w:lvlText w:val="•"/>
      <w:lvlJc w:val="left"/>
      <w:pPr>
        <w:ind w:left="1181" w:hanging="128"/>
      </w:pPr>
      <w:rPr>
        <w:rFonts w:hint="default"/>
        <w:lang w:val="ru-RU" w:eastAsia="en-US" w:bidi="ar-SA"/>
      </w:rPr>
    </w:lvl>
    <w:lvl w:ilvl="6" w:tplc="FB08EC64">
      <w:numFmt w:val="bullet"/>
      <w:lvlText w:val="•"/>
      <w:lvlJc w:val="left"/>
      <w:pPr>
        <w:ind w:left="1397" w:hanging="128"/>
      </w:pPr>
      <w:rPr>
        <w:rFonts w:hint="default"/>
        <w:lang w:val="ru-RU" w:eastAsia="en-US" w:bidi="ar-SA"/>
      </w:rPr>
    </w:lvl>
    <w:lvl w:ilvl="7" w:tplc="72689928">
      <w:numFmt w:val="bullet"/>
      <w:lvlText w:val="•"/>
      <w:lvlJc w:val="left"/>
      <w:pPr>
        <w:ind w:left="1614" w:hanging="128"/>
      </w:pPr>
      <w:rPr>
        <w:rFonts w:hint="default"/>
        <w:lang w:val="ru-RU" w:eastAsia="en-US" w:bidi="ar-SA"/>
      </w:rPr>
    </w:lvl>
    <w:lvl w:ilvl="8" w:tplc="212AC508">
      <w:numFmt w:val="bullet"/>
      <w:lvlText w:val="•"/>
      <w:lvlJc w:val="left"/>
      <w:pPr>
        <w:ind w:left="1830" w:hanging="128"/>
      </w:pPr>
      <w:rPr>
        <w:rFonts w:hint="default"/>
        <w:lang w:val="ru-RU" w:eastAsia="en-US" w:bidi="ar-SA"/>
      </w:rPr>
    </w:lvl>
  </w:abstractNum>
  <w:abstractNum w:abstractNumId="76" w15:restartNumberingAfterBreak="0">
    <w:nsid w:val="264840BD"/>
    <w:multiLevelType w:val="hybridMultilevel"/>
    <w:tmpl w:val="CD909F44"/>
    <w:lvl w:ilvl="0" w:tplc="93AA867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C0442FE">
      <w:numFmt w:val="bullet"/>
      <w:lvlText w:val="•"/>
      <w:lvlJc w:val="left"/>
      <w:pPr>
        <w:ind w:left="316" w:hanging="128"/>
      </w:pPr>
      <w:rPr>
        <w:rFonts w:hint="default"/>
        <w:lang w:val="ru-RU" w:eastAsia="en-US" w:bidi="ar-SA"/>
      </w:rPr>
    </w:lvl>
    <w:lvl w:ilvl="2" w:tplc="9134FF32">
      <w:numFmt w:val="bullet"/>
      <w:lvlText w:val="•"/>
      <w:lvlJc w:val="left"/>
      <w:pPr>
        <w:ind w:left="532" w:hanging="128"/>
      </w:pPr>
      <w:rPr>
        <w:rFonts w:hint="default"/>
        <w:lang w:val="ru-RU" w:eastAsia="en-US" w:bidi="ar-SA"/>
      </w:rPr>
    </w:lvl>
    <w:lvl w:ilvl="3" w:tplc="CB60A51E">
      <w:numFmt w:val="bullet"/>
      <w:lvlText w:val="•"/>
      <w:lvlJc w:val="left"/>
      <w:pPr>
        <w:ind w:left="748" w:hanging="128"/>
      </w:pPr>
      <w:rPr>
        <w:rFonts w:hint="default"/>
        <w:lang w:val="ru-RU" w:eastAsia="en-US" w:bidi="ar-SA"/>
      </w:rPr>
    </w:lvl>
    <w:lvl w:ilvl="4" w:tplc="E05A783E">
      <w:numFmt w:val="bullet"/>
      <w:lvlText w:val="•"/>
      <w:lvlJc w:val="left"/>
      <w:pPr>
        <w:ind w:left="965" w:hanging="128"/>
      </w:pPr>
      <w:rPr>
        <w:rFonts w:hint="default"/>
        <w:lang w:val="ru-RU" w:eastAsia="en-US" w:bidi="ar-SA"/>
      </w:rPr>
    </w:lvl>
    <w:lvl w:ilvl="5" w:tplc="65168702">
      <w:numFmt w:val="bullet"/>
      <w:lvlText w:val="•"/>
      <w:lvlJc w:val="left"/>
      <w:pPr>
        <w:ind w:left="1181" w:hanging="128"/>
      </w:pPr>
      <w:rPr>
        <w:rFonts w:hint="default"/>
        <w:lang w:val="ru-RU" w:eastAsia="en-US" w:bidi="ar-SA"/>
      </w:rPr>
    </w:lvl>
    <w:lvl w:ilvl="6" w:tplc="E6BC42A6">
      <w:numFmt w:val="bullet"/>
      <w:lvlText w:val="•"/>
      <w:lvlJc w:val="left"/>
      <w:pPr>
        <w:ind w:left="1397" w:hanging="128"/>
      </w:pPr>
      <w:rPr>
        <w:rFonts w:hint="default"/>
        <w:lang w:val="ru-RU" w:eastAsia="en-US" w:bidi="ar-SA"/>
      </w:rPr>
    </w:lvl>
    <w:lvl w:ilvl="7" w:tplc="31D897D8">
      <w:numFmt w:val="bullet"/>
      <w:lvlText w:val="•"/>
      <w:lvlJc w:val="left"/>
      <w:pPr>
        <w:ind w:left="1614" w:hanging="128"/>
      </w:pPr>
      <w:rPr>
        <w:rFonts w:hint="default"/>
        <w:lang w:val="ru-RU" w:eastAsia="en-US" w:bidi="ar-SA"/>
      </w:rPr>
    </w:lvl>
    <w:lvl w:ilvl="8" w:tplc="C668F6DC">
      <w:numFmt w:val="bullet"/>
      <w:lvlText w:val="•"/>
      <w:lvlJc w:val="left"/>
      <w:pPr>
        <w:ind w:left="1830" w:hanging="128"/>
      </w:pPr>
      <w:rPr>
        <w:rFonts w:hint="default"/>
        <w:lang w:val="ru-RU" w:eastAsia="en-US" w:bidi="ar-SA"/>
      </w:rPr>
    </w:lvl>
  </w:abstractNum>
  <w:abstractNum w:abstractNumId="77" w15:restartNumberingAfterBreak="0">
    <w:nsid w:val="26AE11BF"/>
    <w:multiLevelType w:val="hybridMultilevel"/>
    <w:tmpl w:val="EBC80986"/>
    <w:lvl w:ilvl="0" w:tplc="AE28BDF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7A6B434">
      <w:numFmt w:val="bullet"/>
      <w:lvlText w:val="•"/>
      <w:lvlJc w:val="left"/>
      <w:pPr>
        <w:ind w:left="316" w:hanging="128"/>
      </w:pPr>
      <w:rPr>
        <w:rFonts w:hint="default"/>
        <w:lang w:val="ru-RU" w:eastAsia="en-US" w:bidi="ar-SA"/>
      </w:rPr>
    </w:lvl>
    <w:lvl w:ilvl="2" w:tplc="B36836CA">
      <w:numFmt w:val="bullet"/>
      <w:lvlText w:val="•"/>
      <w:lvlJc w:val="left"/>
      <w:pPr>
        <w:ind w:left="532" w:hanging="128"/>
      </w:pPr>
      <w:rPr>
        <w:rFonts w:hint="default"/>
        <w:lang w:val="ru-RU" w:eastAsia="en-US" w:bidi="ar-SA"/>
      </w:rPr>
    </w:lvl>
    <w:lvl w:ilvl="3" w:tplc="43B4E726">
      <w:numFmt w:val="bullet"/>
      <w:lvlText w:val="•"/>
      <w:lvlJc w:val="left"/>
      <w:pPr>
        <w:ind w:left="748" w:hanging="128"/>
      </w:pPr>
      <w:rPr>
        <w:rFonts w:hint="default"/>
        <w:lang w:val="ru-RU" w:eastAsia="en-US" w:bidi="ar-SA"/>
      </w:rPr>
    </w:lvl>
    <w:lvl w:ilvl="4" w:tplc="18B40676">
      <w:numFmt w:val="bullet"/>
      <w:lvlText w:val="•"/>
      <w:lvlJc w:val="left"/>
      <w:pPr>
        <w:ind w:left="965" w:hanging="128"/>
      </w:pPr>
      <w:rPr>
        <w:rFonts w:hint="default"/>
        <w:lang w:val="ru-RU" w:eastAsia="en-US" w:bidi="ar-SA"/>
      </w:rPr>
    </w:lvl>
    <w:lvl w:ilvl="5" w:tplc="2FAEB258">
      <w:numFmt w:val="bullet"/>
      <w:lvlText w:val="•"/>
      <w:lvlJc w:val="left"/>
      <w:pPr>
        <w:ind w:left="1181" w:hanging="128"/>
      </w:pPr>
      <w:rPr>
        <w:rFonts w:hint="default"/>
        <w:lang w:val="ru-RU" w:eastAsia="en-US" w:bidi="ar-SA"/>
      </w:rPr>
    </w:lvl>
    <w:lvl w:ilvl="6" w:tplc="717AB988">
      <w:numFmt w:val="bullet"/>
      <w:lvlText w:val="•"/>
      <w:lvlJc w:val="left"/>
      <w:pPr>
        <w:ind w:left="1397" w:hanging="128"/>
      </w:pPr>
      <w:rPr>
        <w:rFonts w:hint="default"/>
        <w:lang w:val="ru-RU" w:eastAsia="en-US" w:bidi="ar-SA"/>
      </w:rPr>
    </w:lvl>
    <w:lvl w:ilvl="7" w:tplc="0EF089CC">
      <w:numFmt w:val="bullet"/>
      <w:lvlText w:val="•"/>
      <w:lvlJc w:val="left"/>
      <w:pPr>
        <w:ind w:left="1614" w:hanging="128"/>
      </w:pPr>
      <w:rPr>
        <w:rFonts w:hint="default"/>
        <w:lang w:val="ru-RU" w:eastAsia="en-US" w:bidi="ar-SA"/>
      </w:rPr>
    </w:lvl>
    <w:lvl w:ilvl="8" w:tplc="BE32F5F4">
      <w:numFmt w:val="bullet"/>
      <w:lvlText w:val="•"/>
      <w:lvlJc w:val="left"/>
      <w:pPr>
        <w:ind w:left="1830" w:hanging="128"/>
      </w:pPr>
      <w:rPr>
        <w:rFonts w:hint="default"/>
        <w:lang w:val="ru-RU" w:eastAsia="en-US" w:bidi="ar-SA"/>
      </w:rPr>
    </w:lvl>
  </w:abstractNum>
  <w:abstractNum w:abstractNumId="78" w15:restartNumberingAfterBreak="0">
    <w:nsid w:val="27104387"/>
    <w:multiLevelType w:val="hybridMultilevel"/>
    <w:tmpl w:val="8AA20DAE"/>
    <w:lvl w:ilvl="0" w:tplc="4386BDB8">
      <w:start w:val="1"/>
      <w:numFmt w:val="decimal"/>
      <w:lvlText w:val="%1."/>
      <w:lvlJc w:val="left"/>
      <w:pPr>
        <w:ind w:left="106" w:hanging="221"/>
      </w:pPr>
      <w:rPr>
        <w:rFonts w:ascii="Times New Roman" w:eastAsia="Times New Roman" w:hAnsi="Times New Roman" w:cs="Times New Roman" w:hint="default"/>
        <w:w w:val="100"/>
        <w:sz w:val="22"/>
        <w:szCs w:val="22"/>
        <w:lang w:val="ru-RU" w:eastAsia="en-US" w:bidi="ar-SA"/>
      </w:rPr>
    </w:lvl>
    <w:lvl w:ilvl="1" w:tplc="E334E3D4">
      <w:numFmt w:val="bullet"/>
      <w:lvlText w:val="•"/>
      <w:lvlJc w:val="left"/>
      <w:pPr>
        <w:ind w:left="386" w:hanging="221"/>
      </w:pPr>
      <w:rPr>
        <w:rFonts w:hint="default"/>
        <w:lang w:val="ru-RU" w:eastAsia="en-US" w:bidi="ar-SA"/>
      </w:rPr>
    </w:lvl>
    <w:lvl w:ilvl="2" w:tplc="E9A035FE">
      <w:numFmt w:val="bullet"/>
      <w:lvlText w:val="•"/>
      <w:lvlJc w:val="left"/>
      <w:pPr>
        <w:ind w:left="672" w:hanging="221"/>
      </w:pPr>
      <w:rPr>
        <w:rFonts w:hint="default"/>
        <w:lang w:val="ru-RU" w:eastAsia="en-US" w:bidi="ar-SA"/>
      </w:rPr>
    </w:lvl>
    <w:lvl w:ilvl="3" w:tplc="B828866E">
      <w:numFmt w:val="bullet"/>
      <w:lvlText w:val="•"/>
      <w:lvlJc w:val="left"/>
      <w:pPr>
        <w:ind w:left="959" w:hanging="221"/>
      </w:pPr>
      <w:rPr>
        <w:rFonts w:hint="default"/>
        <w:lang w:val="ru-RU" w:eastAsia="en-US" w:bidi="ar-SA"/>
      </w:rPr>
    </w:lvl>
    <w:lvl w:ilvl="4" w:tplc="D3C2455C">
      <w:numFmt w:val="bullet"/>
      <w:lvlText w:val="•"/>
      <w:lvlJc w:val="left"/>
      <w:pPr>
        <w:ind w:left="1245" w:hanging="221"/>
      </w:pPr>
      <w:rPr>
        <w:rFonts w:hint="default"/>
        <w:lang w:val="ru-RU" w:eastAsia="en-US" w:bidi="ar-SA"/>
      </w:rPr>
    </w:lvl>
    <w:lvl w:ilvl="5" w:tplc="56FC6F34">
      <w:numFmt w:val="bullet"/>
      <w:lvlText w:val="•"/>
      <w:lvlJc w:val="left"/>
      <w:pPr>
        <w:ind w:left="1532" w:hanging="221"/>
      </w:pPr>
      <w:rPr>
        <w:rFonts w:hint="default"/>
        <w:lang w:val="ru-RU" w:eastAsia="en-US" w:bidi="ar-SA"/>
      </w:rPr>
    </w:lvl>
    <w:lvl w:ilvl="6" w:tplc="9610890E">
      <w:numFmt w:val="bullet"/>
      <w:lvlText w:val="•"/>
      <w:lvlJc w:val="left"/>
      <w:pPr>
        <w:ind w:left="1818" w:hanging="221"/>
      </w:pPr>
      <w:rPr>
        <w:rFonts w:hint="default"/>
        <w:lang w:val="ru-RU" w:eastAsia="en-US" w:bidi="ar-SA"/>
      </w:rPr>
    </w:lvl>
    <w:lvl w:ilvl="7" w:tplc="7D4E91B4">
      <w:numFmt w:val="bullet"/>
      <w:lvlText w:val="•"/>
      <w:lvlJc w:val="left"/>
      <w:pPr>
        <w:ind w:left="2104" w:hanging="221"/>
      </w:pPr>
      <w:rPr>
        <w:rFonts w:hint="default"/>
        <w:lang w:val="ru-RU" w:eastAsia="en-US" w:bidi="ar-SA"/>
      </w:rPr>
    </w:lvl>
    <w:lvl w:ilvl="8" w:tplc="0AEC39C2">
      <w:numFmt w:val="bullet"/>
      <w:lvlText w:val="•"/>
      <w:lvlJc w:val="left"/>
      <w:pPr>
        <w:ind w:left="2391" w:hanging="221"/>
      </w:pPr>
      <w:rPr>
        <w:rFonts w:hint="default"/>
        <w:lang w:val="ru-RU" w:eastAsia="en-US" w:bidi="ar-SA"/>
      </w:rPr>
    </w:lvl>
  </w:abstractNum>
  <w:abstractNum w:abstractNumId="79" w15:restartNumberingAfterBreak="0">
    <w:nsid w:val="28186874"/>
    <w:multiLevelType w:val="hybridMultilevel"/>
    <w:tmpl w:val="FC307B1E"/>
    <w:lvl w:ilvl="0" w:tplc="89865A5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3066195A">
      <w:numFmt w:val="bullet"/>
      <w:lvlText w:val="•"/>
      <w:lvlJc w:val="left"/>
      <w:pPr>
        <w:ind w:left="414" w:hanging="221"/>
      </w:pPr>
      <w:rPr>
        <w:rFonts w:hint="default"/>
        <w:lang w:val="ru-RU" w:eastAsia="en-US" w:bidi="ar-SA"/>
      </w:rPr>
    </w:lvl>
    <w:lvl w:ilvl="2" w:tplc="1A8CF1A2">
      <w:numFmt w:val="bullet"/>
      <w:lvlText w:val="•"/>
      <w:lvlJc w:val="left"/>
      <w:pPr>
        <w:ind w:left="728" w:hanging="221"/>
      </w:pPr>
      <w:rPr>
        <w:rFonts w:hint="default"/>
        <w:lang w:val="ru-RU" w:eastAsia="en-US" w:bidi="ar-SA"/>
      </w:rPr>
    </w:lvl>
    <w:lvl w:ilvl="3" w:tplc="84BEFF64">
      <w:numFmt w:val="bullet"/>
      <w:lvlText w:val="•"/>
      <w:lvlJc w:val="left"/>
      <w:pPr>
        <w:ind w:left="1042" w:hanging="221"/>
      </w:pPr>
      <w:rPr>
        <w:rFonts w:hint="default"/>
        <w:lang w:val="ru-RU" w:eastAsia="en-US" w:bidi="ar-SA"/>
      </w:rPr>
    </w:lvl>
    <w:lvl w:ilvl="4" w:tplc="3AA09534">
      <w:numFmt w:val="bullet"/>
      <w:lvlText w:val="•"/>
      <w:lvlJc w:val="left"/>
      <w:pPr>
        <w:ind w:left="1356" w:hanging="221"/>
      </w:pPr>
      <w:rPr>
        <w:rFonts w:hint="default"/>
        <w:lang w:val="ru-RU" w:eastAsia="en-US" w:bidi="ar-SA"/>
      </w:rPr>
    </w:lvl>
    <w:lvl w:ilvl="5" w:tplc="8604CF5E">
      <w:numFmt w:val="bullet"/>
      <w:lvlText w:val="•"/>
      <w:lvlJc w:val="left"/>
      <w:pPr>
        <w:ind w:left="1670" w:hanging="221"/>
      </w:pPr>
      <w:rPr>
        <w:rFonts w:hint="default"/>
        <w:lang w:val="ru-RU" w:eastAsia="en-US" w:bidi="ar-SA"/>
      </w:rPr>
    </w:lvl>
    <w:lvl w:ilvl="6" w:tplc="CA6071E0">
      <w:numFmt w:val="bullet"/>
      <w:lvlText w:val="•"/>
      <w:lvlJc w:val="left"/>
      <w:pPr>
        <w:ind w:left="1984" w:hanging="221"/>
      </w:pPr>
      <w:rPr>
        <w:rFonts w:hint="default"/>
        <w:lang w:val="ru-RU" w:eastAsia="en-US" w:bidi="ar-SA"/>
      </w:rPr>
    </w:lvl>
    <w:lvl w:ilvl="7" w:tplc="05BEACC2">
      <w:numFmt w:val="bullet"/>
      <w:lvlText w:val="•"/>
      <w:lvlJc w:val="left"/>
      <w:pPr>
        <w:ind w:left="2298" w:hanging="221"/>
      </w:pPr>
      <w:rPr>
        <w:rFonts w:hint="default"/>
        <w:lang w:val="ru-RU" w:eastAsia="en-US" w:bidi="ar-SA"/>
      </w:rPr>
    </w:lvl>
    <w:lvl w:ilvl="8" w:tplc="1986A046">
      <w:numFmt w:val="bullet"/>
      <w:lvlText w:val="•"/>
      <w:lvlJc w:val="left"/>
      <w:pPr>
        <w:ind w:left="2612" w:hanging="221"/>
      </w:pPr>
      <w:rPr>
        <w:rFonts w:hint="default"/>
        <w:lang w:val="ru-RU" w:eastAsia="en-US" w:bidi="ar-SA"/>
      </w:rPr>
    </w:lvl>
  </w:abstractNum>
  <w:abstractNum w:abstractNumId="80" w15:restartNumberingAfterBreak="0">
    <w:nsid w:val="28201771"/>
    <w:multiLevelType w:val="hybridMultilevel"/>
    <w:tmpl w:val="00E49272"/>
    <w:lvl w:ilvl="0" w:tplc="9B1292E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CA23C22">
      <w:numFmt w:val="bullet"/>
      <w:lvlText w:val="•"/>
      <w:lvlJc w:val="left"/>
      <w:pPr>
        <w:ind w:left="316" w:hanging="128"/>
      </w:pPr>
      <w:rPr>
        <w:rFonts w:hint="default"/>
        <w:lang w:val="ru-RU" w:eastAsia="en-US" w:bidi="ar-SA"/>
      </w:rPr>
    </w:lvl>
    <w:lvl w:ilvl="2" w:tplc="32BA94AC">
      <w:numFmt w:val="bullet"/>
      <w:lvlText w:val="•"/>
      <w:lvlJc w:val="left"/>
      <w:pPr>
        <w:ind w:left="532" w:hanging="128"/>
      </w:pPr>
      <w:rPr>
        <w:rFonts w:hint="default"/>
        <w:lang w:val="ru-RU" w:eastAsia="en-US" w:bidi="ar-SA"/>
      </w:rPr>
    </w:lvl>
    <w:lvl w:ilvl="3" w:tplc="0FDA844A">
      <w:numFmt w:val="bullet"/>
      <w:lvlText w:val="•"/>
      <w:lvlJc w:val="left"/>
      <w:pPr>
        <w:ind w:left="748" w:hanging="128"/>
      </w:pPr>
      <w:rPr>
        <w:rFonts w:hint="default"/>
        <w:lang w:val="ru-RU" w:eastAsia="en-US" w:bidi="ar-SA"/>
      </w:rPr>
    </w:lvl>
    <w:lvl w:ilvl="4" w:tplc="A76088A8">
      <w:numFmt w:val="bullet"/>
      <w:lvlText w:val="•"/>
      <w:lvlJc w:val="left"/>
      <w:pPr>
        <w:ind w:left="965" w:hanging="128"/>
      </w:pPr>
      <w:rPr>
        <w:rFonts w:hint="default"/>
        <w:lang w:val="ru-RU" w:eastAsia="en-US" w:bidi="ar-SA"/>
      </w:rPr>
    </w:lvl>
    <w:lvl w:ilvl="5" w:tplc="FEC68FB2">
      <w:numFmt w:val="bullet"/>
      <w:lvlText w:val="•"/>
      <w:lvlJc w:val="left"/>
      <w:pPr>
        <w:ind w:left="1181" w:hanging="128"/>
      </w:pPr>
      <w:rPr>
        <w:rFonts w:hint="default"/>
        <w:lang w:val="ru-RU" w:eastAsia="en-US" w:bidi="ar-SA"/>
      </w:rPr>
    </w:lvl>
    <w:lvl w:ilvl="6" w:tplc="0B9A9934">
      <w:numFmt w:val="bullet"/>
      <w:lvlText w:val="•"/>
      <w:lvlJc w:val="left"/>
      <w:pPr>
        <w:ind w:left="1397" w:hanging="128"/>
      </w:pPr>
      <w:rPr>
        <w:rFonts w:hint="default"/>
        <w:lang w:val="ru-RU" w:eastAsia="en-US" w:bidi="ar-SA"/>
      </w:rPr>
    </w:lvl>
    <w:lvl w:ilvl="7" w:tplc="E0DACE96">
      <w:numFmt w:val="bullet"/>
      <w:lvlText w:val="•"/>
      <w:lvlJc w:val="left"/>
      <w:pPr>
        <w:ind w:left="1614" w:hanging="128"/>
      </w:pPr>
      <w:rPr>
        <w:rFonts w:hint="default"/>
        <w:lang w:val="ru-RU" w:eastAsia="en-US" w:bidi="ar-SA"/>
      </w:rPr>
    </w:lvl>
    <w:lvl w:ilvl="8" w:tplc="08CE1E30">
      <w:numFmt w:val="bullet"/>
      <w:lvlText w:val="•"/>
      <w:lvlJc w:val="left"/>
      <w:pPr>
        <w:ind w:left="1830" w:hanging="128"/>
      </w:pPr>
      <w:rPr>
        <w:rFonts w:hint="default"/>
        <w:lang w:val="ru-RU" w:eastAsia="en-US" w:bidi="ar-SA"/>
      </w:rPr>
    </w:lvl>
  </w:abstractNum>
  <w:abstractNum w:abstractNumId="81" w15:restartNumberingAfterBreak="0">
    <w:nsid w:val="287F3E0C"/>
    <w:multiLevelType w:val="hybridMultilevel"/>
    <w:tmpl w:val="4190800E"/>
    <w:lvl w:ilvl="0" w:tplc="0846BB52">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6E7CB6">
      <w:numFmt w:val="bullet"/>
      <w:lvlText w:val="•"/>
      <w:lvlJc w:val="left"/>
      <w:pPr>
        <w:ind w:left="344" w:hanging="128"/>
      </w:pPr>
      <w:rPr>
        <w:rFonts w:hint="default"/>
        <w:lang w:val="ru-RU" w:eastAsia="en-US" w:bidi="ar-SA"/>
      </w:rPr>
    </w:lvl>
    <w:lvl w:ilvl="2" w:tplc="C1682F94">
      <w:numFmt w:val="bullet"/>
      <w:lvlText w:val="•"/>
      <w:lvlJc w:val="left"/>
      <w:pPr>
        <w:ind w:left="588" w:hanging="128"/>
      </w:pPr>
      <w:rPr>
        <w:rFonts w:hint="default"/>
        <w:lang w:val="ru-RU" w:eastAsia="en-US" w:bidi="ar-SA"/>
      </w:rPr>
    </w:lvl>
    <w:lvl w:ilvl="3" w:tplc="89086B32">
      <w:numFmt w:val="bullet"/>
      <w:lvlText w:val="•"/>
      <w:lvlJc w:val="left"/>
      <w:pPr>
        <w:ind w:left="832" w:hanging="128"/>
      </w:pPr>
      <w:rPr>
        <w:rFonts w:hint="default"/>
        <w:lang w:val="ru-RU" w:eastAsia="en-US" w:bidi="ar-SA"/>
      </w:rPr>
    </w:lvl>
    <w:lvl w:ilvl="4" w:tplc="BD3EA064">
      <w:numFmt w:val="bullet"/>
      <w:lvlText w:val="•"/>
      <w:lvlJc w:val="left"/>
      <w:pPr>
        <w:ind w:left="1076" w:hanging="128"/>
      </w:pPr>
      <w:rPr>
        <w:rFonts w:hint="default"/>
        <w:lang w:val="ru-RU" w:eastAsia="en-US" w:bidi="ar-SA"/>
      </w:rPr>
    </w:lvl>
    <w:lvl w:ilvl="5" w:tplc="AC0CFC58">
      <w:numFmt w:val="bullet"/>
      <w:lvlText w:val="•"/>
      <w:lvlJc w:val="left"/>
      <w:pPr>
        <w:ind w:left="1320" w:hanging="128"/>
      </w:pPr>
      <w:rPr>
        <w:rFonts w:hint="default"/>
        <w:lang w:val="ru-RU" w:eastAsia="en-US" w:bidi="ar-SA"/>
      </w:rPr>
    </w:lvl>
    <w:lvl w:ilvl="6" w:tplc="6FC8DD9C">
      <w:numFmt w:val="bullet"/>
      <w:lvlText w:val="•"/>
      <w:lvlJc w:val="left"/>
      <w:pPr>
        <w:ind w:left="1564" w:hanging="128"/>
      </w:pPr>
      <w:rPr>
        <w:rFonts w:hint="default"/>
        <w:lang w:val="ru-RU" w:eastAsia="en-US" w:bidi="ar-SA"/>
      </w:rPr>
    </w:lvl>
    <w:lvl w:ilvl="7" w:tplc="30CE991E">
      <w:numFmt w:val="bullet"/>
      <w:lvlText w:val="•"/>
      <w:lvlJc w:val="left"/>
      <w:pPr>
        <w:ind w:left="1808" w:hanging="128"/>
      </w:pPr>
      <w:rPr>
        <w:rFonts w:hint="default"/>
        <w:lang w:val="ru-RU" w:eastAsia="en-US" w:bidi="ar-SA"/>
      </w:rPr>
    </w:lvl>
    <w:lvl w:ilvl="8" w:tplc="8462042C">
      <w:numFmt w:val="bullet"/>
      <w:lvlText w:val="•"/>
      <w:lvlJc w:val="left"/>
      <w:pPr>
        <w:ind w:left="2052" w:hanging="128"/>
      </w:pPr>
      <w:rPr>
        <w:rFonts w:hint="default"/>
        <w:lang w:val="ru-RU" w:eastAsia="en-US" w:bidi="ar-SA"/>
      </w:rPr>
    </w:lvl>
  </w:abstractNum>
  <w:abstractNum w:abstractNumId="82" w15:restartNumberingAfterBreak="0">
    <w:nsid w:val="29014971"/>
    <w:multiLevelType w:val="hybridMultilevel"/>
    <w:tmpl w:val="87C05C46"/>
    <w:lvl w:ilvl="0" w:tplc="45785DA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E5637BA">
      <w:numFmt w:val="bullet"/>
      <w:lvlText w:val="•"/>
      <w:lvlJc w:val="left"/>
      <w:pPr>
        <w:ind w:left="344" w:hanging="128"/>
      </w:pPr>
      <w:rPr>
        <w:rFonts w:hint="default"/>
        <w:lang w:val="ru-RU" w:eastAsia="en-US" w:bidi="ar-SA"/>
      </w:rPr>
    </w:lvl>
    <w:lvl w:ilvl="2" w:tplc="33500E58">
      <w:numFmt w:val="bullet"/>
      <w:lvlText w:val="•"/>
      <w:lvlJc w:val="left"/>
      <w:pPr>
        <w:ind w:left="588" w:hanging="128"/>
      </w:pPr>
      <w:rPr>
        <w:rFonts w:hint="default"/>
        <w:lang w:val="ru-RU" w:eastAsia="en-US" w:bidi="ar-SA"/>
      </w:rPr>
    </w:lvl>
    <w:lvl w:ilvl="3" w:tplc="AE628F44">
      <w:numFmt w:val="bullet"/>
      <w:lvlText w:val="•"/>
      <w:lvlJc w:val="left"/>
      <w:pPr>
        <w:ind w:left="832" w:hanging="128"/>
      </w:pPr>
      <w:rPr>
        <w:rFonts w:hint="default"/>
        <w:lang w:val="ru-RU" w:eastAsia="en-US" w:bidi="ar-SA"/>
      </w:rPr>
    </w:lvl>
    <w:lvl w:ilvl="4" w:tplc="C19E8532">
      <w:numFmt w:val="bullet"/>
      <w:lvlText w:val="•"/>
      <w:lvlJc w:val="left"/>
      <w:pPr>
        <w:ind w:left="1077" w:hanging="128"/>
      </w:pPr>
      <w:rPr>
        <w:rFonts w:hint="default"/>
        <w:lang w:val="ru-RU" w:eastAsia="en-US" w:bidi="ar-SA"/>
      </w:rPr>
    </w:lvl>
    <w:lvl w:ilvl="5" w:tplc="59CEA7BC">
      <w:numFmt w:val="bullet"/>
      <w:lvlText w:val="•"/>
      <w:lvlJc w:val="left"/>
      <w:pPr>
        <w:ind w:left="1321" w:hanging="128"/>
      </w:pPr>
      <w:rPr>
        <w:rFonts w:hint="default"/>
        <w:lang w:val="ru-RU" w:eastAsia="en-US" w:bidi="ar-SA"/>
      </w:rPr>
    </w:lvl>
    <w:lvl w:ilvl="6" w:tplc="7EBA4096">
      <w:numFmt w:val="bullet"/>
      <w:lvlText w:val="•"/>
      <w:lvlJc w:val="left"/>
      <w:pPr>
        <w:ind w:left="1565" w:hanging="128"/>
      </w:pPr>
      <w:rPr>
        <w:rFonts w:hint="default"/>
        <w:lang w:val="ru-RU" w:eastAsia="en-US" w:bidi="ar-SA"/>
      </w:rPr>
    </w:lvl>
    <w:lvl w:ilvl="7" w:tplc="41803A16">
      <w:numFmt w:val="bullet"/>
      <w:lvlText w:val="•"/>
      <w:lvlJc w:val="left"/>
      <w:pPr>
        <w:ind w:left="1810" w:hanging="128"/>
      </w:pPr>
      <w:rPr>
        <w:rFonts w:hint="default"/>
        <w:lang w:val="ru-RU" w:eastAsia="en-US" w:bidi="ar-SA"/>
      </w:rPr>
    </w:lvl>
    <w:lvl w:ilvl="8" w:tplc="C89ECD7A">
      <w:numFmt w:val="bullet"/>
      <w:lvlText w:val="•"/>
      <w:lvlJc w:val="left"/>
      <w:pPr>
        <w:ind w:left="2054" w:hanging="128"/>
      </w:pPr>
      <w:rPr>
        <w:rFonts w:hint="default"/>
        <w:lang w:val="ru-RU" w:eastAsia="en-US" w:bidi="ar-SA"/>
      </w:rPr>
    </w:lvl>
  </w:abstractNum>
  <w:abstractNum w:abstractNumId="83" w15:restartNumberingAfterBreak="0">
    <w:nsid w:val="293C17CD"/>
    <w:multiLevelType w:val="multilevel"/>
    <w:tmpl w:val="1D8A8B30"/>
    <w:lvl w:ilvl="0">
      <w:start w:val="4"/>
      <w:numFmt w:val="decimal"/>
      <w:lvlText w:val="%1"/>
      <w:lvlJc w:val="left"/>
      <w:pPr>
        <w:ind w:left="252" w:hanging="709"/>
      </w:pPr>
      <w:rPr>
        <w:rFonts w:hint="default"/>
        <w:lang w:val="ru-RU" w:eastAsia="en-US" w:bidi="ar-SA"/>
      </w:rPr>
    </w:lvl>
    <w:lvl w:ilvl="1">
      <w:start w:val="4"/>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84" w15:restartNumberingAfterBreak="0">
    <w:nsid w:val="29724436"/>
    <w:multiLevelType w:val="hybridMultilevel"/>
    <w:tmpl w:val="1A929D6C"/>
    <w:lvl w:ilvl="0" w:tplc="DEDC48D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76C68FC">
      <w:numFmt w:val="bullet"/>
      <w:lvlText w:val="•"/>
      <w:lvlJc w:val="left"/>
      <w:pPr>
        <w:ind w:left="316" w:hanging="128"/>
      </w:pPr>
      <w:rPr>
        <w:rFonts w:hint="default"/>
        <w:lang w:val="ru-RU" w:eastAsia="en-US" w:bidi="ar-SA"/>
      </w:rPr>
    </w:lvl>
    <w:lvl w:ilvl="2" w:tplc="05C4A67C">
      <w:numFmt w:val="bullet"/>
      <w:lvlText w:val="•"/>
      <w:lvlJc w:val="left"/>
      <w:pPr>
        <w:ind w:left="532" w:hanging="128"/>
      </w:pPr>
      <w:rPr>
        <w:rFonts w:hint="default"/>
        <w:lang w:val="ru-RU" w:eastAsia="en-US" w:bidi="ar-SA"/>
      </w:rPr>
    </w:lvl>
    <w:lvl w:ilvl="3" w:tplc="633ED902">
      <w:numFmt w:val="bullet"/>
      <w:lvlText w:val="•"/>
      <w:lvlJc w:val="left"/>
      <w:pPr>
        <w:ind w:left="748" w:hanging="128"/>
      </w:pPr>
      <w:rPr>
        <w:rFonts w:hint="default"/>
        <w:lang w:val="ru-RU" w:eastAsia="en-US" w:bidi="ar-SA"/>
      </w:rPr>
    </w:lvl>
    <w:lvl w:ilvl="4" w:tplc="D820C23A">
      <w:numFmt w:val="bullet"/>
      <w:lvlText w:val="•"/>
      <w:lvlJc w:val="left"/>
      <w:pPr>
        <w:ind w:left="965" w:hanging="128"/>
      </w:pPr>
      <w:rPr>
        <w:rFonts w:hint="default"/>
        <w:lang w:val="ru-RU" w:eastAsia="en-US" w:bidi="ar-SA"/>
      </w:rPr>
    </w:lvl>
    <w:lvl w:ilvl="5" w:tplc="B2A02A56">
      <w:numFmt w:val="bullet"/>
      <w:lvlText w:val="•"/>
      <w:lvlJc w:val="left"/>
      <w:pPr>
        <w:ind w:left="1181" w:hanging="128"/>
      </w:pPr>
      <w:rPr>
        <w:rFonts w:hint="default"/>
        <w:lang w:val="ru-RU" w:eastAsia="en-US" w:bidi="ar-SA"/>
      </w:rPr>
    </w:lvl>
    <w:lvl w:ilvl="6" w:tplc="881C1362">
      <w:numFmt w:val="bullet"/>
      <w:lvlText w:val="•"/>
      <w:lvlJc w:val="left"/>
      <w:pPr>
        <w:ind w:left="1397" w:hanging="128"/>
      </w:pPr>
      <w:rPr>
        <w:rFonts w:hint="default"/>
        <w:lang w:val="ru-RU" w:eastAsia="en-US" w:bidi="ar-SA"/>
      </w:rPr>
    </w:lvl>
    <w:lvl w:ilvl="7" w:tplc="11C03332">
      <w:numFmt w:val="bullet"/>
      <w:lvlText w:val="•"/>
      <w:lvlJc w:val="left"/>
      <w:pPr>
        <w:ind w:left="1614" w:hanging="128"/>
      </w:pPr>
      <w:rPr>
        <w:rFonts w:hint="default"/>
        <w:lang w:val="ru-RU" w:eastAsia="en-US" w:bidi="ar-SA"/>
      </w:rPr>
    </w:lvl>
    <w:lvl w:ilvl="8" w:tplc="6432363E">
      <w:numFmt w:val="bullet"/>
      <w:lvlText w:val="•"/>
      <w:lvlJc w:val="left"/>
      <w:pPr>
        <w:ind w:left="1830" w:hanging="128"/>
      </w:pPr>
      <w:rPr>
        <w:rFonts w:hint="default"/>
        <w:lang w:val="ru-RU" w:eastAsia="en-US" w:bidi="ar-SA"/>
      </w:rPr>
    </w:lvl>
  </w:abstractNum>
  <w:abstractNum w:abstractNumId="85" w15:restartNumberingAfterBreak="0">
    <w:nsid w:val="29F72022"/>
    <w:multiLevelType w:val="hybridMultilevel"/>
    <w:tmpl w:val="DE227856"/>
    <w:lvl w:ilvl="0" w:tplc="F62A721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60A65258">
      <w:numFmt w:val="bullet"/>
      <w:lvlText w:val="•"/>
      <w:lvlJc w:val="left"/>
      <w:pPr>
        <w:ind w:left="344" w:hanging="128"/>
      </w:pPr>
      <w:rPr>
        <w:rFonts w:hint="default"/>
        <w:lang w:val="ru-RU" w:eastAsia="en-US" w:bidi="ar-SA"/>
      </w:rPr>
    </w:lvl>
    <w:lvl w:ilvl="2" w:tplc="50542946">
      <w:numFmt w:val="bullet"/>
      <w:lvlText w:val="•"/>
      <w:lvlJc w:val="left"/>
      <w:pPr>
        <w:ind w:left="588" w:hanging="128"/>
      </w:pPr>
      <w:rPr>
        <w:rFonts w:hint="default"/>
        <w:lang w:val="ru-RU" w:eastAsia="en-US" w:bidi="ar-SA"/>
      </w:rPr>
    </w:lvl>
    <w:lvl w:ilvl="3" w:tplc="E5860516">
      <w:numFmt w:val="bullet"/>
      <w:lvlText w:val="•"/>
      <w:lvlJc w:val="left"/>
      <w:pPr>
        <w:ind w:left="832" w:hanging="128"/>
      </w:pPr>
      <w:rPr>
        <w:rFonts w:hint="default"/>
        <w:lang w:val="ru-RU" w:eastAsia="en-US" w:bidi="ar-SA"/>
      </w:rPr>
    </w:lvl>
    <w:lvl w:ilvl="4" w:tplc="6D328960">
      <w:numFmt w:val="bullet"/>
      <w:lvlText w:val="•"/>
      <w:lvlJc w:val="left"/>
      <w:pPr>
        <w:ind w:left="1076" w:hanging="128"/>
      </w:pPr>
      <w:rPr>
        <w:rFonts w:hint="default"/>
        <w:lang w:val="ru-RU" w:eastAsia="en-US" w:bidi="ar-SA"/>
      </w:rPr>
    </w:lvl>
    <w:lvl w:ilvl="5" w:tplc="94760C3E">
      <w:numFmt w:val="bullet"/>
      <w:lvlText w:val="•"/>
      <w:lvlJc w:val="left"/>
      <w:pPr>
        <w:ind w:left="1320" w:hanging="128"/>
      </w:pPr>
      <w:rPr>
        <w:rFonts w:hint="default"/>
        <w:lang w:val="ru-RU" w:eastAsia="en-US" w:bidi="ar-SA"/>
      </w:rPr>
    </w:lvl>
    <w:lvl w:ilvl="6" w:tplc="0F825D88">
      <w:numFmt w:val="bullet"/>
      <w:lvlText w:val="•"/>
      <w:lvlJc w:val="left"/>
      <w:pPr>
        <w:ind w:left="1564" w:hanging="128"/>
      </w:pPr>
      <w:rPr>
        <w:rFonts w:hint="default"/>
        <w:lang w:val="ru-RU" w:eastAsia="en-US" w:bidi="ar-SA"/>
      </w:rPr>
    </w:lvl>
    <w:lvl w:ilvl="7" w:tplc="B08ED348">
      <w:numFmt w:val="bullet"/>
      <w:lvlText w:val="•"/>
      <w:lvlJc w:val="left"/>
      <w:pPr>
        <w:ind w:left="1808" w:hanging="128"/>
      </w:pPr>
      <w:rPr>
        <w:rFonts w:hint="default"/>
        <w:lang w:val="ru-RU" w:eastAsia="en-US" w:bidi="ar-SA"/>
      </w:rPr>
    </w:lvl>
    <w:lvl w:ilvl="8" w:tplc="262CE240">
      <w:numFmt w:val="bullet"/>
      <w:lvlText w:val="•"/>
      <w:lvlJc w:val="left"/>
      <w:pPr>
        <w:ind w:left="2052" w:hanging="128"/>
      </w:pPr>
      <w:rPr>
        <w:rFonts w:hint="default"/>
        <w:lang w:val="ru-RU" w:eastAsia="en-US" w:bidi="ar-SA"/>
      </w:rPr>
    </w:lvl>
  </w:abstractNum>
  <w:abstractNum w:abstractNumId="86" w15:restartNumberingAfterBreak="0">
    <w:nsid w:val="2A355C2B"/>
    <w:multiLevelType w:val="hybridMultilevel"/>
    <w:tmpl w:val="38AA2A76"/>
    <w:lvl w:ilvl="0" w:tplc="680AA176">
      <w:start w:val="1"/>
      <w:numFmt w:val="decimal"/>
      <w:lvlText w:val="%1."/>
      <w:lvlJc w:val="left"/>
      <w:pPr>
        <w:ind w:left="109" w:hanging="222"/>
      </w:pPr>
      <w:rPr>
        <w:rFonts w:ascii="Times New Roman" w:eastAsia="Times New Roman" w:hAnsi="Times New Roman" w:cs="Times New Roman" w:hint="default"/>
        <w:w w:val="100"/>
        <w:sz w:val="22"/>
        <w:szCs w:val="22"/>
        <w:lang w:val="ru-RU" w:eastAsia="en-US" w:bidi="ar-SA"/>
      </w:rPr>
    </w:lvl>
    <w:lvl w:ilvl="1" w:tplc="CAFE3070">
      <w:numFmt w:val="bullet"/>
      <w:lvlText w:val="•"/>
      <w:lvlJc w:val="left"/>
      <w:pPr>
        <w:ind w:left="330" w:hanging="222"/>
      </w:pPr>
      <w:rPr>
        <w:rFonts w:hint="default"/>
        <w:lang w:val="ru-RU" w:eastAsia="en-US" w:bidi="ar-SA"/>
      </w:rPr>
    </w:lvl>
    <w:lvl w:ilvl="2" w:tplc="C4DCAE22">
      <w:numFmt w:val="bullet"/>
      <w:lvlText w:val="•"/>
      <w:lvlJc w:val="left"/>
      <w:pPr>
        <w:ind w:left="560" w:hanging="222"/>
      </w:pPr>
      <w:rPr>
        <w:rFonts w:hint="default"/>
        <w:lang w:val="ru-RU" w:eastAsia="en-US" w:bidi="ar-SA"/>
      </w:rPr>
    </w:lvl>
    <w:lvl w:ilvl="3" w:tplc="F664FC14">
      <w:numFmt w:val="bullet"/>
      <w:lvlText w:val="•"/>
      <w:lvlJc w:val="left"/>
      <w:pPr>
        <w:ind w:left="790" w:hanging="222"/>
      </w:pPr>
      <w:rPr>
        <w:rFonts w:hint="default"/>
        <w:lang w:val="ru-RU" w:eastAsia="en-US" w:bidi="ar-SA"/>
      </w:rPr>
    </w:lvl>
    <w:lvl w:ilvl="4" w:tplc="532AD5EA">
      <w:numFmt w:val="bullet"/>
      <w:lvlText w:val="•"/>
      <w:lvlJc w:val="left"/>
      <w:pPr>
        <w:ind w:left="1020" w:hanging="222"/>
      </w:pPr>
      <w:rPr>
        <w:rFonts w:hint="default"/>
        <w:lang w:val="ru-RU" w:eastAsia="en-US" w:bidi="ar-SA"/>
      </w:rPr>
    </w:lvl>
    <w:lvl w:ilvl="5" w:tplc="0CE4FB9A">
      <w:numFmt w:val="bullet"/>
      <w:lvlText w:val="•"/>
      <w:lvlJc w:val="left"/>
      <w:pPr>
        <w:ind w:left="1251" w:hanging="222"/>
      </w:pPr>
      <w:rPr>
        <w:rFonts w:hint="default"/>
        <w:lang w:val="ru-RU" w:eastAsia="en-US" w:bidi="ar-SA"/>
      </w:rPr>
    </w:lvl>
    <w:lvl w:ilvl="6" w:tplc="D80CCA58">
      <w:numFmt w:val="bullet"/>
      <w:lvlText w:val="•"/>
      <w:lvlJc w:val="left"/>
      <w:pPr>
        <w:ind w:left="1481" w:hanging="222"/>
      </w:pPr>
      <w:rPr>
        <w:rFonts w:hint="default"/>
        <w:lang w:val="ru-RU" w:eastAsia="en-US" w:bidi="ar-SA"/>
      </w:rPr>
    </w:lvl>
    <w:lvl w:ilvl="7" w:tplc="08621002">
      <w:numFmt w:val="bullet"/>
      <w:lvlText w:val="•"/>
      <w:lvlJc w:val="left"/>
      <w:pPr>
        <w:ind w:left="1711" w:hanging="222"/>
      </w:pPr>
      <w:rPr>
        <w:rFonts w:hint="default"/>
        <w:lang w:val="ru-RU" w:eastAsia="en-US" w:bidi="ar-SA"/>
      </w:rPr>
    </w:lvl>
    <w:lvl w:ilvl="8" w:tplc="644E7986">
      <w:numFmt w:val="bullet"/>
      <w:lvlText w:val="•"/>
      <w:lvlJc w:val="left"/>
      <w:pPr>
        <w:ind w:left="1941" w:hanging="222"/>
      </w:pPr>
      <w:rPr>
        <w:rFonts w:hint="default"/>
        <w:lang w:val="ru-RU" w:eastAsia="en-US" w:bidi="ar-SA"/>
      </w:rPr>
    </w:lvl>
  </w:abstractNum>
  <w:abstractNum w:abstractNumId="87" w15:restartNumberingAfterBreak="0">
    <w:nsid w:val="2A3733C7"/>
    <w:multiLevelType w:val="hybridMultilevel"/>
    <w:tmpl w:val="1EBA15E6"/>
    <w:lvl w:ilvl="0" w:tplc="79DC8A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150A8D0C">
      <w:numFmt w:val="bullet"/>
      <w:lvlText w:val="•"/>
      <w:lvlJc w:val="left"/>
      <w:pPr>
        <w:ind w:left="316" w:hanging="128"/>
      </w:pPr>
      <w:rPr>
        <w:rFonts w:hint="default"/>
        <w:lang w:val="ru-RU" w:eastAsia="en-US" w:bidi="ar-SA"/>
      </w:rPr>
    </w:lvl>
    <w:lvl w:ilvl="2" w:tplc="8584AB4C">
      <w:numFmt w:val="bullet"/>
      <w:lvlText w:val="•"/>
      <w:lvlJc w:val="left"/>
      <w:pPr>
        <w:ind w:left="532" w:hanging="128"/>
      </w:pPr>
      <w:rPr>
        <w:rFonts w:hint="default"/>
        <w:lang w:val="ru-RU" w:eastAsia="en-US" w:bidi="ar-SA"/>
      </w:rPr>
    </w:lvl>
    <w:lvl w:ilvl="3" w:tplc="1E9A5F88">
      <w:numFmt w:val="bullet"/>
      <w:lvlText w:val="•"/>
      <w:lvlJc w:val="left"/>
      <w:pPr>
        <w:ind w:left="748" w:hanging="128"/>
      </w:pPr>
      <w:rPr>
        <w:rFonts w:hint="default"/>
        <w:lang w:val="ru-RU" w:eastAsia="en-US" w:bidi="ar-SA"/>
      </w:rPr>
    </w:lvl>
    <w:lvl w:ilvl="4" w:tplc="8320C1C2">
      <w:numFmt w:val="bullet"/>
      <w:lvlText w:val="•"/>
      <w:lvlJc w:val="left"/>
      <w:pPr>
        <w:ind w:left="965" w:hanging="128"/>
      </w:pPr>
      <w:rPr>
        <w:rFonts w:hint="default"/>
        <w:lang w:val="ru-RU" w:eastAsia="en-US" w:bidi="ar-SA"/>
      </w:rPr>
    </w:lvl>
    <w:lvl w:ilvl="5" w:tplc="A9965178">
      <w:numFmt w:val="bullet"/>
      <w:lvlText w:val="•"/>
      <w:lvlJc w:val="left"/>
      <w:pPr>
        <w:ind w:left="1181" w:hanging="128"/>
      </w:pPr>
      <w:rPr>
        <w:rFonts w:hint="default"/>
        <w:lang w:val="ru-RU" w:eastAsia="en-US" w:bidi="ar-SA"/>
      </w:rPr>
    </w:lvl>
    <w:lvl w:ilvl="6" w:tplc="FCCA94DE">
      <w:numFmt w:val="bullet"/>
      <w:lvlText w:val="•"/>
      <w:lvlJc w:val="left"/>
      <w:pPr>
        <w:ind w:left="1397" w:hanging="128"/>
      </w:pPr>
      <w:rPr>
        <w:rFonts w:hint="default"/>
        <w:lang w:val="ru-RU" w:eastAsia="en-US" w:bidi="ar-SA"/>
      </w:rPr>
    </w:lvl>
    <w:lvl w:ilvl="7" w:tplc="8EE6718C">
      <w:numFmt w:val="bullet"/>
      <w:lvlText w:val="•"/>
      <w:lvlJc w:val="left"/>
      <w:pPr>
        <w:ind w:left="1614" w:hanging="128"/>
      </w:pPr>
      <w:rPr>
        <w:rFonts w:hint="default"/>
        <w:lang w:val="ru-RU" w:eastAsia="en-US" w:bidi="ar-SA"/>
      </w:rPr>
    </w:lvl>
    <w:lvl w:ilvl="8" w:tplc="6B922D04">
      <w:numFmt w:val="bullet"/>
      <w:lvlText w:val="•"/>
      <w:lvlJc w:val="left"/>
      <w:pPr>
        <w:ind w:left="1830" w:hanging="128"/>
      </w:pPr>
      <w:rPr>
        <w:rFonts w:hint="default"/>
        <w:lang w:val="ru-RU" w:eastAsia="en-US" w:bidi="ar-SA"/>
      </w:rPr>
    </w:lvl>
  </w:abstractNum>
  <w:abstractNum w:abstractNumId="88" w15:restartNumberingAfterBreak="0">
    <w:nsid w:val="2A3C097C"/>
    <w:multiLevelType w:val="hybridMultilevel"/>
    <w:tmpl w:val="F5BAA250"/>
    <w:lvl w:ilvl="0" w:tplc="6592195E">
      <w:numFmt w:val="bullet"/>
      <w:lvlText w:val=""/>
      <w:lvlJc w:val="left"/>
      <w:pPr>
        <w:ind w:left="972" w:hanging="349"/>
      </w:pPr>
      <w:rPr>
        <w:rFonts w:ascii="Symbol" w:eastAsia="Symbol" w:hAnsi="Symbol" w:cs="Symbol" w:hint="default"/>
        <w:w w:val="100"/>
        <w:sz w:val="22"/>
        <w:szCs w:val="22"/>
        <w:lang w:val="ru-RU" w:eastAsia="en-US" w:bidi="ar-SA"/>
      </w:rPr>
    </w:lvl>
    <w:lvl w:ilvl="1" w:tplc="81AAF34A">
      <w:numFmt w:val="bullet"/>
      <w:lvlText w:val="•"/>
      <w:lvlJc w:val="left"/>
      <w:pPr>
        <w:ind w:left="1954" w:hanging="349"/>
      </w:pPr>
      <w:rPr>
        <w:rFonts w:hint="default"/>
        <w:lang w:val="ru-RU" w:eastAsia="en-US" w:bidi="ar-SA"/>
      </w:rPr>
    </w:lvl>
    <w:lvl w:ilvl="2" w:tplc="260E2ACA">
      <w:numFmt w:val="bullet"/>
      <w:lvlText w:val="•"/>
      <w:lvlJc w:val="left"/>
      <w:pPr>
        <w:ind w:left="2929" w:hanging="349"/>
      </w:pPr>
      <w:rPr>
        <w:rFonts w:hint="default"/>
        <w:lang w:val="ru-RU" w:eastAsia="en-US" w:bidi="ar-SA"/>
      </w:rPr>
    </w:lvl>
    <w:lvl w:ilvl="3" w:tplc="00700A36">
      <w:numFmt w:val="bullet"/>
      <w:lvlText w:val="•"/>
      <w:lvlJc w:val="left"/>
      <w:pPr>
        <w:ind w:left="3903" w:hanging="349"/>
      </w:pPr>
      <w:rPr>
        <w:rFonts w:hint="default"/>
        <w:lang w:val="ru-RU" w:eastAsia="en-US" w:bidi="ar-SA"/>
      </w:rPr>
    </w:lvl>
    <w:lvl w:ilvl="4" w:tplc="FF226D08">
      <w:numFmt w:val="bullet"/>
      <w:lvlText w:val="•"/>
      <w:lvlJc w:val="left"/>
      <w:pPr>
        <w:ind w:left="4878" w:hanging="349"/>
      </w:pPr>
      <w:rPr>
        <w:rFonts w:hint="default"/>
        <w:lang w:val="ru-RU" w:eastAsia="en-US" w:bidi="ar-SA"/>
      </w:rPr>
    </w:lvl>
    <w:lvl w:ilvl="5" w:tplc="45265A4E">
      <w:numFmt w:val="bullet"/>
      <w:lvlText w:val="•"/>
      <w:lvlJc w:val="left"/>
      <w:pPr>
        <w:ind w:left="5853" w:hanging="349"/>
      </w:pPr>
      <w:rPr>
        <w:rFonts w:hint="default"/>
        <w:lang w:val="ru-RU" w:eastAsia="en-US" w:bidi="ar-SA"/>
      </w:rPr>
    </w:lvl>
    <w:lvl w:ilvl="6" w:tplc="BC56E77E">
      <w:numFmt w:val="bullet"/>
      <w:lvlText w:val="•"/>
      <w:lvlJc w:val="left"/>
      <w:pPr>
        <w:ind w:left="6827" w:hanging="349"/>
      </w:pPr>
      <w:rPr>
        <w:rFonts w:hint="default"/>
        <w:lang w:val="ru-RU" w:eastAsia="en-US" w:bidi="ar-SA"/>
      </w:rPr>
    </w:lvl>
    <w:lvl w:ilvl="7" w:tplc="88187AB6">
      <w:numFmt w:val="bullet"/>
      <w:lvlText w:val="•"/>
      <w:lvlJc w:val="left"/>
      <w:pPr>
        <w:ind w:left="7802" w:hanging="349"/>
      </w:pPr>
      <w:rPr>
        <w:rFonts w:hint="default"/>
        <w:lang w:val="ru-RU" w:eastAsia="en-US" w:bidi="ar-SA"/>
      </w:rPr>
    </w:lvl>
    <w:lvl w:ilvl="8" w:tplc="277E8C28">
      <w:numFmt w:val="bullet"/>
      <w:lvlText w:val="•"/>
      <w:lvlJc w:val="left"/>
      <w:pPr>
        <w:ind w:left="8777" w:hanging="349"/>
      </w:pPr>
      <w:rPr>
        <w:rFonts w:hint="default"/>
        <w:lang w:val="ru-RU" w:eastAsia="en-US" w:bidi="ar-SA"/>
      </w:rPr>
    </w:lvl>
  </w:abstractNum>
  <w:abstractNum w:abstractNumId="89" w15:restartNumberingAfterBreak="0">
    <w:nsid w:val="2A7C21A4"/>
    <w:multiLevelType w:val="hybridMultilevel"/>
    <w:tmpl w:val="95FEA98C"/>
    <w:lvl w:ilvl="0" w:tplc="D004DC54">
      <w:numFmt w:val="bullet"/>
      <w:lvlText w:val=""/>
      <w:lvlJc w:val="left"/>
      <w:pPr>
        <w:ind w:left="960" w:hanging="349"/>
      </w:pPr>
      <w:rPr>
        <w:rFonts w:ascii="Symbol" w:eastAsia="Symbol" w:hAnsi="Symbol" w:cs="Symbol" w:hint="default"/>
        <w:w w:val="100"/>
        <w:sz w:val="22"/>
        <w:szCs w:val="22"/>
        <w:lang w:val="ru-RU" w:eastAsia="en-US" w:bidi="ar-SA"/>
      </w:rPr>
    </w:lvl>
    <w:lvl w:ilvl="1" w:tplc="09ECE54E">
      <w:numFmt w:val="bullet"/>
      <w:lvlText w:val="•"/>
      <w:lvlJc w:val="left"/>
      <w:pPr>
        <w:ind w:left="1936" w:hanging="349"/>
      </w:pPr>
      <w:rPr>
        <w:rFonts w:hint="default"/>
        <w:lang w:val="ru-RU" w:eastAsia="en-US" w:bidi="ar-SA"/>
      </w:rPr>
    </w:lvl>
    <w:lvl w:ilvl="2" w:tplc="9F889CB2">
      <w:numFmt w:val="bullet"/>
      <w:lvlText w:val="•"/>
      <w:lvlJc w:val="left"/>
      <w:pPr>
        <w:ind w:left="2913" w:hanging="349"/>
      </w:pPr>
      <w:rPr>
        <w:rFonts w:hint="default"/>
        <w:lang w:val="ru-RU" w:eastAsia="en-US" w:bidi="ar-SA"/>
      </w:rPr>
    </w:lvl>
    <w:lvl w:ilvl="3" w:tplc="D4A8ACCE">
      <w:numFmt w:val="bullet"/>
      <w:lvlText w:val="•"/>
      <w:lvlJc w:val="left"/>
      <w:pPr>
        <w:ind w:left="3889" w:hanging="349"/>
      </w:pPr>
      <w:rPr>
        <w:rFonts w:hint="default"/>
        <w:lang w:val="ru-RU" w:eastAsia="en-US" w:bidi="ar-SA"/>
      </w:rPr>
    </w:lvl>
    <w:lvl w:ilvl="4" w:tplc="FD983272">
      <w:numFmt w:val="bullet"/>
      <w:lvlText w:val="•"/>
      <w:lvlJc w:val="left"/>
      <w:pPr>
        <w:ind w:left="4866" w:hanging="349"/>
      </w:pPr>
      <w:rPr>
        <w:rFonts w:hint="default"/>
        <w:lang w:val="ru-RU" w:eastAsia="en-US" w:bidi="ar-SA"/>
      </w:rPr>
    </w:lvl>
    <w:lvl w:ilvl="5" w:tplc="A6082434">
      <w:numFmt w:val="bullet"/>
      <w:lvlText w:val="•"/>
      <w:lvlJc w:val="left"/>
      <w:pPr>
        <w:ind w:left="5843" w:hanging="349"/>
      </w:pPr>
      <w:rPr>
        <w:rFonts w:hint="default"/>
        <w:lang w:val="ru-RU" w:eastAsia="en-US" w:bidi="ar-SA"/>
      </w:rPr>
    </w:lvl>
    <w:lvl w:ilvl="6" w:tplc="264A704E">
      <w:numFmt w:val="bullet"/>
      <w:lvlText w:val="•"/>
      <w:lvlJc w:val="left"/>
      <w:pPr>
        <w:ind w:left="6819" w:hanging="349"/>
      </w:pPr>
      <w:rPr>
        <w:rFonts w:hint="default"/>
        <w:lang w:val="ru-RU" w:eastAsia="en-US" w:bidi="ar-SA"/>
      </w:rPr>
    </w:lvl>
    <w:lvl w:ilvl="7" w:tplc="C3B0B02A">
      <w:numFmt w:val="bullet"/>
      <w:lvlText w:val="•"/>
      <w:lvlJc w:val="left"/>
      <w:pPr>
        <w:ind w:left="7796" w:hanging="349"/>
      </w:pPr>
      <w:rPr>
        <w:rFonts w:hint="default"/>
        <w:lang w:val="ru-RU" w:eastAsia="en-US" w:bidi="ar-SA"/>
      </w:rPr>
    </w:lvl>
    <w:lvl w:ilvl="8" w:tplc="C8A63332">
      <w:numFmt w:val="bullet"/>
      <w:lvlText w:val="•"/>
      <w:lvlJc w:val="left"/>
      <w:pPr>
        <w:ind w:left="8773" w:hanging="349"/>
      </w:pPr>
      <w:rPr>
        <w:rFonts w:hint="default"/>
        <w:lang w:val="ru-RU" w:eastAsia="en-US" w:bidi="ar-SA"/>
      </w:rPr>
    </w:lvl>
  </w:abstractNum>
  <w:abstractNum w:abstractNumId="90" w15:restartNumberingAfterBreak="0">
    <w:nsid w:val="2CA56E87"/>
    <w:multiLevelType w:val="hybridMultilevel"/>
    <w:tmpl w:val="0C1E2E1A"/>
    <w:lvl w:ilvl="0" w:tplc="047C5CA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F606ADA">
      <w:numFmt w:val="bullet"/>
      <w:lvlText w:val="•"/>
      <w:lvlJc w:val="left"/>
      <w:pPr>
        <w:ind w:left="331" w:hanging="128"/>
      </w:pPr>
      <w:rPr>
        <w:rFonts w:hint="default"/>
        <w:lang w:val="ru-RU" w:eastAsia="en-US" w:bidi="ar-SA"/>
      </w:rPr>
    </w:lvl>
    <w:lvl w:ilvl="2" w:tplc="A350D6A8">
      <w:numFmt w:val="bullet"/>
      <w:lvlText w:val="•"/>
      <w:lvlJc w:val="left"/>
      <w:pPr>
        <w:ind w:left="562" w:hanging="128"/>
      </w:pPr>
      <w:rPr>
        <w:rFonts w:hint="default"/>
        <w:lang w:val="ru-RU" w:eastAsia="en-US" w:bidi="ar-SA"/>
      </w:rPr>
    </w:lvl>
    <w:lvl w:ilvl="3" w:tplc="639CF4FC">
      <w:numFmt w:val="bullet"/>
      <w:lvlText w:val="•"/>
      <w:lvlJc w:val="left"/>
      <w:pPr>
        <w:ind w:left="793" w:hanging="128"/>
      </w:pPr>
      <w:rPr>
        <w:rFonts w:hint="default"/>
        <w:lang w:val="ru-RU" w:eastAsia="en-US" w:bidi="ar-SA"/>
      </w:rPr>
    </w:lvl>
    <w:lvl w:ilvl="4" w:tplc="EDFA33C0">
      <w:numFmt w:val="bullet"/>
      <w:lvlText w:val="•"/>
      <w:lvlJc w:val="left"/>
      <w:pPr>
        <w:ind w:left="1024" w:hanging="128"/>
      </w:pPr>
      <w:rPr>
        <w:rFonts w:hint="default"/>
        <w:lang w:val="ru-RU" w:eastAsia="en-US" w:bidi="ar-SA"/>
      </w:rPr>
    </w:lvl>
    <w:lvl w:ilvl="5" w:tplc="C2C6D94C">
      <w:numFmt w:val="bullet"/>
      <w:lvlText w:val="•"/>
      <w:lvlJc w:val="left"/>
      <w:pPr>
        <w:ind w:left="1256" w:hanging="128"/>
      </w:pPr>
      <w:rPr>
        <w:rFonts w:hint="default"/>
        <w:lang w:val="ru-RU" w:eastAsia="en-US" w:bidi="ar-SA"/>
      </w:rPr>
    </w:lvl>
    <w:lvl w:ilvl="6" w:tplc="F1365C9E">
      <w:numFmt w:val="bullet"/>
      <w:lvlText w:val="•"/>
      <w:lvlJc w:val="left"/>
      <w:pPr>
        <w:ind w:left="1487" w:hanging="128"/>
      </w:pPr>
      <w:rPr>
        <w:rFonts w:hint="default"/>
        <w:lang w:val="ru-RU" w:eastAsia="en-US" w:bidi="ar-SA"/>
      </w:rPr>
    </w:lvl>
    <w:lvl w:ilvl="7" w:tplc="6F5A543C">
      <w:numFmt w:val="bullet"/>
      <w:lvlText w:val="•"/>
      <w:lvlJc w:val="left"/>
      <w:pPr>
        <w:ind w:left="1718" w:hanging="128"/>
      </w:pPr>
      <w:rPr>
        <w:rFonts w:hint="default"/>
        <w:lang w:val="ru-RU" w:eastAsia="en-US" w:bidi="ar-SA"/>
      </w:rPr>
    </w:lvl>
    <w:lvl w:ilvl="8" w:tplc="EEC6DF12">
      <w:numFmt w:val="bullet"/>
      <w:lvlText w:val="•"/>
      <w:lvlJc w:val="left"/>
      <w:pPr>
        <w:ind w:left="1949" w:hanging="128"/>
      </w:pPr>
      <w:rPr>
        <w:rFonts w:hint="default"/>
        <w:lang w:val="ru-RU" w:eastAsia="en-US" w:bidi="ar-SA"/>
      </w:rPr>
    </w:lvl>
  </w:abstractNum>
  <w:abstractNum w:abstractNumId="91" w15:restartNumberingAfterBreak="0">
    <w:nsid w:val="2CEB71A5"/>
    <w:multiLevelType w:val="hybridMultilevel"/>
    <w:tmpl w:val="3ECEC524"/>
    <w:lvl w:ilvl="0" w:tplc="728004A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E490F73C">
      <w:numFmt w:val="bullet"/>
      <w:lvlText w:val="•"/>
      <w:lvlJc w:val="left"/>
      <w:pPr>
        <w:ind w:left="344" w:hanging="128"/>
      </w:pPr>
      <w:rPr>
        <w:rFonts w:hint="default"/>
        <w:lang w:val="ru-RU" w:eastAsia="en-US" w:bidi="ar-SA"/>
      </w:rPr>
    </w:lvl>
    <w:lvl w:ilvl="2" w:tplc="82100038">
      <w:numFmt w:val="bullet"/>
      <w:lvlText w:val="•"/>
      <w:lvlJc w:val="left"/>
      <w:pPr>
        <w:ind w:left="588" w:hanging="128"/>
      </w:pPr>
      <w:rPr>
        <w:rFonts w:hint="default"/>
        <w:lang w:val="ru-RU" w:eastAsia="en-US" w:bidi="ar-SA"/>
      </w:rPr>
    </w:lvl>
    <w:lvl w:ilvl="3" w:tplc="B4583E56">
      <w:numFmt w:val="bullet"/>
      <w:lvlText w:val="•"/>
      <w:lvlJc w:val="left"/>
      <w:pPr>
        <w:ind w:left="832" w:hanging="128"/>
      </w:pPr>
      <w:rPr>
        <w:rFonts w:hint="default"/>
        <w:lang w:val="ru-RU" w:eastAsia="en-US" w:bidi="ar-SA"/>
      </w:rPr>
    </w:lvl>
    <w:lvl w:ilvl="4" w:tplc="D4E04E14">
      <w:numFmt w:val="bullet"/>
      <w:lvlText w:val="•"/>
      <w:lvlJc w:val="left"/>
      <w:pPr>
        <w:ind w:left="1076" w:hanging="128"/>
      </w:pPr>
      <w:rPr>
        <w:rFonts w:hint="default"/>
        <w:lang w:val="ru-RU" w:eastAsia="en-US" w:bidi="ar-SA"/>
      </w:rPr>
    </w:lvl>
    <w:lvl w:ilvl="5" w:tplc="ED8EF200">
      <w:numFmt w:val="bullet"/>
      <w:lvlText w:val="•"/>
      <w:lvlJc w:val="left"/>
      <w:pPr>
        <w:ind w:left="1320" w:hanging="128"/>
      </w:pPr>
      <w:rPr>
        <w:rFonts w:hint="default"/>
        <w:lang w:val="ru-RU" w:eastAsia="en-US" w:bidi="ar-SA"/>
      </w:rPr>
    </w:lvl>
    <w:lvl w:ilvl="6" w:tplc="765E8950">
      <w:numFmt w:val="bullet"/>
      <w:lvlText w:val="•"/>
      <w:lvlJc w:val="left"/>
      <w:pPr>
        <w:ind w:left="1564" w:hanging="128"/>
      </w:pPr>
      <w:rPr>
        <w:rFonts w:hint="default"/>
        <w:lang w:val="ru-RU" w:eastAsia="en-US" w:bidi="ar-SA"/>
      </w:rPr>
    </w:lvl>
    <w:lvl w:ilvl="7" w:tplc="6DDE649C">
      <w:numFmt w:val="bullet"/>
      <w:lvlText w:val="•"/>
      <w:lvlJc w:val="left"/>
      <w:pPr>
        <w:ind w:left="1808" w:hanging="128"/>
      </w:pPr>
      <w:rPr>
        <w:rFonts w:hint="default"/>
        <w:lang w:val="ru-RU" w:eastAsia="en-US" w:bidi="ar-SA"/>
      </w:rPr>
    </w:lvl>
    <w:lvl w:ilvl="8" w:tplc="16C4ABFA">
      <w:numFmt w:val="bullet"/>
      <w:lvlText w:val="•"/>
      <w:lvlJc w:val="left"/>
      <w:pPr>
        <w:ind w:left="2052" w:hanging="128"/>
      </w:pPr>
      <w:rPr>
        <w:rFonts w:hint="default"/>
        <w:lang w:val="ru-RU" w:eastAsia="en-US" w:bidi="ar-SA"/>
      </w:rPr>
    </w:lvl>
  </w:abstractNum>
  <w:abstractNum w:abstractNumId="92" w15:restartNumberingAfterBreak="0">
    <w:nsid w:val="2DB001DC"/>
    <w:multiLevelType w:val="hybridMultilevel"/>
    <w:tmpl w:val="EAEA960E"/>
    <w:lvl w:ilvl="0" w:tplc="29F894C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16246F6">
      <w:numFmt w:val="bullet"/>
      <w:lvlText w:val="•"/>
      <w:lvlJc w:val="left"/>
      <w:pPr>
        <w:ind w:left="344" w:hanging="128"/>
      </w:pPr>
      <w:rPr>
        <w:rFonts w:hint="default"/>
        <w:lang w:val="ru-RU" w:eastAsia="en-US" w:bidi="ar-SA"/>
      </w:rPr>
    </w:lvl>
    <w:lvl w:ilvl="2" w:tplc="BDB0932E">
      <w:numFmt w:val="bullet"/>
      <w:lvlText w:val="•"/>
      <w:lvlJc w:val="left"/>
      <w:pPr>
        <w:ind w:left="588" w:hanging="128"/>
      </w:pPr>
      <w:rPr>
        <w:rFonts w:hint="default"/>
        <w:lang w:val="ru-RU" w:eastAsia="en-US" w:bidi="ar-SA"/>
      </w:rPr>
    </w:lvl>
    <w:lvl w:ilvl="3" w:tplc="E18EB68A">
      <w:numFmt w:val="bullet"/>
      <w:lvlText w:val="•"/>
      <w:lvlJc w:val="left"/>
      <w:pPr>
        <w:ind w:left="832" w:hanging="128"/>
      </w:pPr>
      <w:rPr>
        <w:rFonts w:hint="default"/>
        <w:lang w:val="ru-RU" w:eastAsia="en-US" w:bidi="ar-SA"/>
      </w:rPr>
    </w:lvl>
    <w:lvl w:ilvl="4" w:tplc="4F444418">
      <w:numFmt w:val="bullet"/>
      <w:lvlText w:val="•"/>
      <w:lvlJc w:val="left"/>
      <w:pPr>
        <w:ind w:left="1077" w:hanging="128"/>
      </w:pPr>
      <w:rPr>
        <w:rFonts w:hint="default"/>
        <w:lang w:val="ru-RU" w:eastAsia="en-US" w:bidi="ar-SA"/>
      </w:rPr>
    </w:lvl>
    <w:lvl w:ilvl="5" w:tplc="9D7E602E">
      <w:numFmt w:val="bullet"/>
      <w:lvlText w:val="•"/>
      <w:lvlJc w:val="left"/>
      <w:pPr>
        <w:ind w:left="1321" w:hanging="128"/>
      </w:pPr>
      <w:rPr>
        <w:rFonts w:hint="default"/>
        <w:lang w:val="ru-RU" w:eastAsia="en-US" w:bidi="ar-SA"/>
      </w:rPr>
    </w:lvl>
    <w:lvl w:ilvl="6" w:tplc="18CA5F7A">
      <w:numFmt w:val="bullet"/>
      <w:lvlText w:val="•"/>
      <w:lvlJc w:val="left"/>
      <w:pPr>
        <w:ind w:left="1565" w:hanging="128"/>
      </w:pPr>
      <w:rPr>
        <w:rFonts w:hint="default"/>
        <w:lang w:val="ru-RU" w:eastAsia="en-US" w:bidi="ar-SA"/>
      </w:rPr>
    </w:lvl>
    <w:lvl w:ilvl="7" w:tplc="262E2896">
      <w:numFmt w:val="bullet"/>
      <w:lvlText w:val="•"/>
      <w:lvlJc w:val="left"/>
      <w:pPr>
        <w:ind w:left="1810" w:hanging="128"/>
      </w:pPr>
      <w:rPr>
        <w:rFonts w:hint="default"/>
        <w:lang w:val="ru-RU" w:eastAsia="en-US" w:bidi="ar-SA"/>
      </w:rPr>
    </w:lvl>
    <w:lvl w:ilvl="8" w:tplc="682CEBD4">
      <w:numFmt w:val="bullet"/>
      <w:lvlText w:val="•"/>
      <w:lvlJc w:val="left"/>
      <w:pPr>
        <w:ind w:left="2054" w:hanging="128"/>
      </w:pPr>
      <w:rPr>
        <w:rFonts w:hint="default"/>
        <w:lang w:val="ru-RU" w:eastAsia="en-US" w:bidi="ar-SA"/>
      </w:rPr>
    </w:lvl>
  </w:abstractNum>
  <w:abstractNum w:abstractNumId="93" w15:restartNumberingAfterBreak="0">
    <w:nsid w:val="2E071082"/>
    <w:multiLevelType w:val="hybridMultilevel"/>
    <w:tmpl w:val="05CA6598"/>
    <w:lvl w:ilvl="0" w:tplc="0706D8A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93E8CE2">
      <w:numFmt w:val="bullet"/>
      <w:lvlText w:val="•"/>
      <w:lvlJc w:val="left"/>
      <w:pPr>
        <w:ind w:left="316" w:hanging="128"/>
      </w:pPr>
      <w:rPr>
        <w:rFonts w:hint="default"/>
        <w:lang w:val="ru-RU" w:eastAsia="en-US" w:bidi="ar-SA"/>
      </w:rPr>
    </w:lvl>
    <w:lvl w:ilvl="2" w:tplc="57BC2118">
      <w:numFmt w:val="bullet"/>
      <w:lvlText w:val="•"/>
      <w:lvlJc w:val="left"/>
      <w:pPr>
        <w:ind w:left="532" w:hanging="128"/>
      </w:pPr>
      <w:rPr>
        <w:rFonts w:hint="default"/>
        <w:lang w:val="ru-RU" w:eastAsia="en-US" w:bidi="ar-SA"/>
      </w:rPr>
    </w:lvl>
    <w:lvl w:ilvl="3" w:tplc="1BFAC7A4">
      <w:numFmt w:val="bullet"/>
      <w:lvlText w:val="•"/>
      <w:lvlJc w:val="left"/>
      <w:pPr>
        <w:ind w:left="748" w:hanging="128"/>
      </w:pPr>
      <w:rPr>
        <w:rFonts w:hint="default"/>
        <w:lang w:val="ru-RU" w:eastAsia="en-US" w:bidi="ar-SA"/>
      </w:rPr>
    </w:lvl>
    <w:lvl w:ilvl="4" w:tplc="66F64154">
      <w:numFmt w:val="bullet"/>
      <w:lvlText w:val="•"/>
      <w:lvlJc w:val="left"/>
      <w:pPr>
        <w:ind w:left="965" w:hanging="128"/>
      </w:pPr>
      <w:rPr>
        <w:rFonts w:hint="default"/>
        <w:lang w:val="ru-RU" w:eastAsia="en-US" w:bidi="ar-SA"/>
      </w:rPr>
    </w:lvl>
    <w:lvl w:ilvl="5" w:tplc="8394549E">
      <w:numFmt w:val="bullet"/>
      <w:lvlText w:val="•"/>
      <w:lvlJc w:val="left"/>
      <w:pPr>
        <w:ind w:left="1181" w:hanging="128"/>
      </w:pPr>
      <w:rPr>
        <w:rFonts w:hint="default"/>
        <w:lang w:val="ru-RU" w:eastAsia="en-US" w:bidi="ar-SA"/>
      </w:rPr>
    </w:lvl>
    <w:lvl w:ilvl="6" w:tplc="8CD08D64">
      <w:numFmt w:val="bullet"/>
      <w:lvlText w:val="•"/>
      <w:lvlJc w:val="left"/>
      <w:pPr>
        <w:ind w:left="1397" w:hanging="128"/>
      </w:pPr>
      <w:rPr>
        <w:rFonts w:hint="default"/>
        <w:lang w:val="ru-RU" w:eastAsia="en-US" w:bidi="ar-SA"/>
      </w:rPr>
    </w:lvl>
    <w:lvl w:ilvl="7" w:tplc="98BE388A">
      <w:numFmt w:val="bullet"/>
      <w:lvlText w:val="•"/>
      <w:lvlJc w:val="left"/>
      <w:pPr>
        <w:ind w:left="1614" w:hanging="128"/>
      </w:pPr>
      <w:rPr>
        <w:rFonts w:hint="default"/>
        <w:lang w:val="ru-RU" w:eastAsia="en-US" w:bidi="ar-SA"/>
      </w:rPr>
    </w:lvl>
    <w:lvl w:ilvl="8" w:tplc="80027536">
      <w:numFmt w:val="bullet"/>
      <w:lvlText w:val="•"/>
      <w:lvlJc w:val="left"/>
      <w:pPr>
        <w:ind w:left="1830" w:hanging="128"/>
      </w:pPr>
      <w:rPr>
        <w:rFonts w:hint="default"/>
        <w:lang w:val="ru-RU" w:eastAsia="en-US" w:bidi="ar-SA"/>
      </w:rPr>
    </w:lvl>
  </w:abstractNum>
  <w:abstractNum w:abstractNumId="94" w15:restartNumberingAfterBreak="0">
    <w:nsid w:val="2E7A2EA9"/>
    <w:multiLevelType w:val="hybridMultilevel"/>
    <w:tmpl w:val="707E0EA4"/>
    <w:lvl w:ilvl="0" w:tplc="289C478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AAD076E4">
      <w:numFmt w:val="bullet"/>
      <w:lvlText w:val="•"/>
      <w:lvlJc w:val="left"/>
      <w:pPr>
        <w:ind w:left="316" w:hanging="128"/>
      </w:pPr>
      <w:rPr>
        <w:rFonts w:hint="default"/>
        <w:lang w:val="ru-RU" w:eastAsia="en-US" w:bidi="ar-SA"/>
      </w:rPr>
    </w:lvl>
    <w:lvl w:ilvl="2" w:tplc="77A6BF64">
      <w:numFmt w:val="bullet"/>
      <w:lvlText w:val="•"/>
      <w:lvlJc w:val="left"/>
      <w:pPr>
        <w:ind w:left="532" w:hanging="128"/>
      </w:pPr>
      <w:rPr>
        <w:rFonts w:hint="default"/>
        <w:lang w:val="ru-RU" w:eastAsia="en-US" w:bidi="ar-SA"/>
      </w:rPr>
    </w:lvl>
    <w:lvl w:ilvl="3" w:tplc="14FA41F8">
      <w:numFmt w:val="bullet"/>
      <w:lvlText w:val="•"/>
      <w:lvlJc w:val="left"/>
      <w:pPr>
        <w:ind w:left="748" w:hanging="128"/>
      </w:pPr>
      <w:rPr>
        <w:rFonts w:hint="default"/>
        <w:lang w:val="ru-RU" w:eastAsia="en-US" w:bidi="ar-SA"/>
      </w:rPr>
    </w:lvl>
    <w:lvl w:ilvl="4" w:tplc="587E463C">
      <w:numFmt w:val="bullet"/>
      <w:lvlText w:val="•"/>
      <w:lvlJc w:val="left"/>
      <w:pPr>
        <w:ind w:left="965" w:hanging="128"/>
      </w:pPr>
      <w:rPr>
        <w:rFonts w:hint="default"/>
        <w:lang w:val="ru-RU" w:eastAsia="en-US" w:bidi="ar-SA"/>
      </w:rPr>
    </w:lvl>
    <w:lvl w:ilvl="5" w:tplc="FAC874D2">
      <w:numFmt w:val="bullet"/>
      <w:lvlText w:val="•"/>
      <w:lvlJc w:val="left"/>
      <w:pPr>
        <w:ind w:left="1181" w:hanging="128"/>
      </w:pPr>
      <w:rPr>
        <w:rFonts w:hint="default"/>
        <w:lang w:val="ru-RU" w:eastAsia="en-US" w:bidi="ar-SA"/>
      </w:rPr>
    </w:lvl>
    <w:lvl w:ilvl="6" w:tplc="13D8BF0A">
      <w:numFmt w:val="bullet"/>
      <w:lvlText w:val="•"/>
      <w:lvlJc w:val="left"/>
      <w:pPr>
        <w:ind w:left="1397" w:hanging="128"/>
      </w:pPr>
      <w:rPr>
        <w:rFonts w:hint="default"/>
        <w:lang w:val="ru-RU" w:eastAsia="en-US" w:bidi="ar-SA"/>
      </w:rPr>
    </w:lvl>
    <w:lvl w:ilvl="7" w:tplc="9BA0F9CC">
      <w:numFmt w:val="bullet"/>
      <w:lvlText w:val="•"/>
      <w:lvlJc w:val="left"/>
      <w:pPr>
        <w:ind w:left="1614" w:hanging="128"/>
      </w:pPr>
      <w:rPr>
        <w:rFonts w:hint="default"/>
        <w:lang w:val="ru-RU" w:eastAsia="en-US" w:bidi="ar-SA"/>
      </w:rPr>
    </w:lvl>
    <w:lvl w:ilvl="8" w:tplc="9F68BFDA">
      <w:numFmt w:val="bullet"/>
      <w:lvlText w:val="•"/>
      <w:lvlJc w:val="left"/>
      <w:pPr>
        <w:ind w:left="1830" w:hanging="128"/>
      </w:pPr>
      <w:rPr>
        <w:rFonts w:hint="default"/>
        <w:lang w:val="ru-RU" w:eastAsia="en-US" w:bidi="ar-SA"/>
      </w:rPr>
    </w:lvl>
  </w:abstractNum>
  <w:abstractNum w:abstractNumId="95" w15:restartNumberingAfterBreak="0">
    <w:nsid w:val="2F143D40"/>
    <w:multiLevelType w:val="hybridMultilevel"/>
    <w:tmpl w:val="0628A4DC"/>
    <w:lvl w:ilvl="0" w:tplc="00609E9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FA26946">
      <w:numFmt w:val="bullet"/>
      <w:lvlText w:val="•"/>
      <w:lvlJc w:val="left"/>
      <w:pPr>
        <w:ind w:left="414" w:hanging="221"/>
      </w:pPr>
      <w:rPr>
        <w:rFonts w:hint="default"/>
        <w:lang w:val="ru-RU" w:eastAsia="en-US" w:bidi="ar-SA"/>
      </w:rPr>
    </w:lvl>
    <w:lvl w:ilvl="2" w:tplc="0C78AB9C">
      <w:numFmt w:val="bullet"/>
      <w:lvlText w:val="•"/>
      <w:lvlJc w:val="left"/>
      <w:pPr>
        <w:ind w:left="728" w:hanging="221"/>
      </w:pPr>
      <w:rPr>
        <w:rFonts w:hint="default"/>
        <w:lang w:val="ru-RU" w:eastAsia="en-US" w:bidi="ar-SA"/>
      </w:rPr>
    </w:lvl>
    <w:lvl w:ilvl="3" w:tplc="21063536">
      <w:numFmt w:val="bullet"/>
      <w:lvlText w:val="•"/>
      <w:lvlJc w:val="left"/>
      <w:pPr>
        <w:ind w:left="1042" w:hanging="221"/>
      </w:pPr>
      <w:rPr>
        <w:rFonts w:hint="default"/>
        <w:lang w:val="ru-RU" w:eastAsia="en-US" w:bidi="ar-SA"/>
      </w:rPr>
    </w:lvl>
    <w:lvl w:ilvl="4" w:tplc="E69EBA8C">
      <w:numFmt w:val="bullet"/>
      <w:lvlText w:val="•"/>
      <w:lvlJc w:val="left"/>
      <w:pPr>
        <w:ind w:left="1356" w:hanging="221"/>
      </w:pPr>
      <w:rPr>
        <w:rFonts w:hint="default"/>
        <w:lang w:val="ru-RU" w:eastAsia="en-US" w:bidi="ar-SA"/>
      </w:rPr>
    </w:lvl>
    <w:lvl w:ilvl="5" w:tplc="1CD0DD1C">
      <w:numFmt w:val="bullet"/>
      <w:lvlText w:val="•"/>
      <w:lvlJc w:val="left"/>
      <w:pPr>
        <w:ind w:left="1670" w:hanging="221"/>
      </w:pPr>
      <w:rPr>
        <w:rFonts w:hint="default"/>
        <w:lang w:val="ru-RU" w:eastAsia="en-US" w:bidi="ar-SA"/>
      </w:rPr>
    </w:lvl>
    <w:lvl w:ilvl="6" w:tplc="09C40864">
      <w:numFmt w:val="bullet"/>
      <w:lvlText w:val="•"/>
      <w:lvlJc w:val="left"/>
      <w:pPr>
        <w:ind w:left="1984" w:hanging="221"/>
      </w:pPr>
      <w:rPr>
        <w:rFonts w:hint="default"/>
        <w:lang w:val="ru-RU" w:eastAsia="en-US" w:bidi="ar-SA"/>
      </w:rPr>
    </w:lvl>
    <w:lvl w:ilvl="7" w:tplc="656AF23C">
      <w:numFmt w:val="bullet"/>
      <w:lvlText w:val="•"/>
      <w:lvlJc w:val="left"/>
      <w:pPr>
        <w:ind w:left="2298" w:hanging="221"/>
      </w:pPr>
      <w:rPr>
        <w:rFonts w:hint="default"/>
        <w:lang w:val="ru-RU" w:eastAsia="en-US" w:bidi="ar-SA"/>
      </w:rPr>
    </w:lvl>
    <w:lvl w:ilvl="8" w:tplc="8EBC3D5A">
      <w:numFmt w:val="bullet"/>
      <w:lvlText w:val="•"/>
      <w:lvlJc w:val="left"/>
      <w:pPr>
        <w:ind w:left="2612" w:hanging="221"/>
      </w:pPr>
      <w:rPr>
        <w:rFonts w:hint="default"/>
        <w:lang w:val="ru-RU" w:eastAsia="en-US" w:bidi="ar-SA"/>
      </w:rPr>
    </w:lvl>
  </w:abstractNum>
  <w:abstractNum w:abstractNumId="96" w15:restartNumberingAfterBreak="0">
    <w:nsid w:val="2FA3465C"/>
    <w:multiLevelType w:val="hybridMultilevel"/>
    <w:tmpl w:val="0D84D9F8"/>
    <w:lvl w:ilvl="0" w:tplc="78B64D72">
      <w:numFmt w:val="bullet"/>
      <w:lvlText w:val=""/>
      <w:lvlJc w:val="left"/>
      <w:pPr>
        <w:ind w:left="960" w:hanging="281"/>
      </w:pPr>
      <w:rPr>
        <w:rFonts w:ascii="Symbol" w:eastAsia="Symbol" w:hAnsi="Symbol" w:cs="Symbol" w:hint="default"/>
        <w:w w:val="100"/>
        <w:sz w:val="22"/>
        <w:szCs w:val="22"/>
        <w:lang w:val="ru-RU" w:eastAsia="en-US" w:bidi="ar-SA"/>
      </w:rPr>
    </w:lvl>
    <w:lvl w:ilvl="1" w:tplc="6CBCC800">
      <w:numFmt w:val="bullet"/>
      <w:lvlText w:val="•"/>
      <w:lvlJc w:val="left"/>
      <w:pPr>
        <w:ind w:left="1936" w:hanging="281"/>
      </w:pPr>
      <w:rPr>
        <w:rFonts w:hint="default"/>
        <w:lang w:val="ru-RU" w:eastAsia="en-US" w:bidi="ar-SA"/>
      </w:rPr>
    </w:lvl>
    <w:lvl w:ilvl="2" w:tplc="5B00621C">
      <w:numFmt w:val="bullet"/>
      <w:lvlText w:val="•"/>
      <w:lvlJc w:val="left"/>
      <w:pPr>
        <w:ind w:left="2913" w:hanging="281"/>
      </w:pPr>
      <w:rPr>
        <w:rFonts w:hint="default"/>
        <w:lang w:val="ru-RU" w:eastAsia="en-US" w:bidi="ar-SA"/>
      </w:rPr>
    </w:lvl>
    <w:lvl w:ilvl="3" w:tplc="302A0176">
      <w:numFmt w:val="bullet"/>
      <w:lvlText w:val="•"/>
      <w:lvlJc w:val="left"/>
      <w:pPr>
        <w:ind w:left="3889" w:hanging="281"/>
      </w:pPr>
      <w:rPr>
        <w:rFonts w:hint="default"/>
        <w:lang w:val="ru-RU" w:eastAsia="en-US" w:bidi="ar-SA"/>
      </w:rPr>
    </w:lvl>
    <w:lvl w:ilvl="4" w:tplc="723AB120">
      <w:numFmt w:val="bullet"/>
      <w:lvlText w:val="•"/>
      <w:lvlJc w:val="left"/>
      <w:pPr>
        <w:ind w:left="4866" w:hanging="281"/>
      </w:pPr>
      <w:rPr>
        <w:rFonts w:hint="default"/>
        <w:lang w:val="ru-RU" w:eastAsia="en-US" w:bidi="ar-SA"/>
      </w:rPr>
    </w:lvl>
    <w:lvl w:ilvl="5" w:tplc="C9F2C8C2">
      <w:numFmt w:val="bullet"/>
      <w:lvlText w:val="•"/>
      <w:lvlJc w:val="left"/>
      <w:pPr>
        <w:ind w:left="5843" w:hanging="281"/>
      </w:pPr>
      <w:rPr>
        <w:rFonts w:hint="default"/>
        <w:lang w:val="ru-RU" w:eastAsia="en-US" w:bidi="ar-SA"/>
      </w:rPr>
    </w:lvl>
    <w:lvl w:ilvl="6" w:tplc="2E6655F0">
      <w:numFmt w:val="bullet"/>
      <w:lvlText w:val="•"/>
      <w:lvlJc w:val="left"/>
      <w:pPr>
        <w:ind w:left="6819" w:hanging="281"/>
      </w:pPr>
      <w:rPr>
        <w:rFonts w:hint="default"/>
        <w:lang w:val="ru-RU" w:eastAsia="en-US" w:bidi="ar-SA"/>
      </w:rPr>
    </w:lvl>
    <w:lvl w:ilvl="7" w:tplc="60B6B12A">
      <w:numFmt w:val="bullet"/>
      <w:lvlText w:val="•"/>
      <w:lvlJc w:val="left"/>
      <w:pPr>
        <w:ind w:left="7796" w:hanging="281"/>
      </w:pPr>
      <w:rPr>
        <w:rFonts w:hint="default"/>
        <w:lang w:val="ru-RU" w:eastAsia="en-US" w:bidi="ar-SA"/>
      </w:rPr>
    </w:lvl>
    <w:lvl w:ilvl="8" w:tplc="2A8699A0">
      <w:numFmt w:val="bullet"/>
      <w:lvlText w:val="•"/>
      <w:lvlJc w:val="left"/>
      <w:pPr>
        <w:ind w:left="8773" w:hanging="281"/>
      </w:pPr>
      <w:rPr>
        <w:rFonts w:hint="default"/>
        <w:lang w:val="ru-RU" w:eastAsia="en-US" w:bidi="ar-SA"/>
      </w:rPr>
    </w:lvl>
  </w:abstractNum>
  <w:abstractNum w:abstractNumId="97" w15:restartNumberingAfterBreak="0">
    <w:nsid w:val="304C0919"/>
    <w:multiLevelType w:val="hybridMultilevel"/>
    <w:tmpl w:val="6E2CFD86"/>
    <w:lvl w:ilvl="0" w:tplc="C4F460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F0AF6F8">
      <w:numFmt w:val="bullet"/>
      <w:lvlText w:val="•"/>
      <w:lvlJc w:val="left"/>
      <w:pPr>
        <w:ind w:left="344" w:hanging="128"/>
      </w:pPr>
      <w:rPr>
        <w:rFonts w:hint="default"/>
        <w:lang w:val="ru-RU" w:eastAsia="en-US" w:bidi="ar-SA"/>
      </w:rPr>
    </w:lvl>
    <w:lvl w:ilvl="2" w:tplc="2E7E0514">
      <w:numFmt w:val="bullet"/>
      <w:lvlText w:val="•"/>
      <w:lvlJc w:val="left"/>
      <w:pPr>
        <w:ind w:left="588" w:hanging="128"/>
      </w:pPr>
      <w:rPr>
        <w:rFonts w:hint="default"/>
        <w:lang w:val="ru-RU" w:eastAsia="en-US" w:bidi="ar-SA"/>
      </w:rPr>
    </w:lvl>
    <w:lvl w:ilvl="3" w:tplc="1C902E76">
      <w:numFmt w:val="bullet"/>
      <w:lvlText w:val="•"/>
      <w:lvlJc w:val="left"/>
      <w:pPr>
        <w:ind w:left="833" w:hanging="128"/>
      </w:pPr>
      <w:rPr>
        <w:rFonts w:hint="default"/>
        <w:lang w:val="ru-RU" w:eastAsia="en-US" w:bidi="ar-SA"/>
      </w:rPr>
    </w:lvl>
    <w:lvl w:ilvl="4" w:tplc="E1E0D658">
      <w:numFmt w:val="bullet"/>
      <w:lvlText w:val="•"/>
      <w:lvlJc w:val="left"/>
      <w:pPr>
        <w:ind w:left="1077" w:hanging="128"/>
      </w:pPr>
      <w:rPr>
        <w:rFonts w:hint="default"/>
        <w:lang w:val="ru-RU" w:eastAsia="en-US" w:bidi="ar-SA"/>
      </w:rPr>
    </w:lvl>
    <w:lvl w:ilvl="5" w:tplc="7B58672C">
      <w:numFmt w:val="bullet"/>
      <w:lvlText w:val="•"/>
      <w:lvlJc w:val="left"/>
      <w:pPr>
        <w:ind w:left="1322" w:hanging="128"/>
      </w:pPr>
      <w:rPr>
        <w:rFonts w:hint="default"/>
        <w:lang w:val="ru-RU" w:eastAsia="en-US" w:bidi="ar-SA"/>
      </w:rPr>
    </w:lvl>
    <w:lvl w:ilvl="6" w:tplc="6CAEA92A">
      <w:numFmt w:val="bullet"/>
      <w:lvlText w:val="•"/>
      <w:lvlJc w:val="left"/>
      <w:pPr>
        <w:ind w:left="1566" w:hanging="128"/>
      </w:pPr>
      <w:rPr>
        <w:rFonts w:hint="default"/>
        <w:lang w:val="ru-RU" w:eastAsia="en-US" w:bidi="ar-SA"/>
      </w:rPr>
    </w:lvl>
    <w:lvl w:ilvl="7" w:tplc="563A5F00">
      <w:numFmt w:val="bullet"/>
      <w:lvlText w:val="•"/>
      <w:lvlJc w:val="left"/>
      <w:pPr>
        <w:ind w:left="1810" w:hanging="128"/>
      </w:pPr>
      <w:rPr>
        <w:rFonts w:hint="default"/>
        <w:lang w:val="ru-RU" w:eastAsia="en-US" w:bidi="ar-SA"/>
      </w:rPr>
    </w:lvl>
    <w:lvl w:ilvl="8" w:tplc="EBBAF3C0">
      <w:numFmt w:val="bullet"/>
      <w:lvlText w:val="•"/>
      <w:lvlJc w:val="left"/>
      <w:pPr>
        <w:ind w:left="2055" w:hanging="128"/>
      </w:pPr>
      <w:rPr>
        <w:rFonts w:hint="default"/>
        <w:lang w:val="ru-RU" w:eastAsia="en-US" w:bidi="ar-SA"/>
      </w:rPr>
    </w:lvl>
  </w:abstractNum>
  <w:abstractNum w:abstractNumId="98" w15:restartNumberingAfterBreak="0">
    <w:nsid w:val="309038DA"/>
    <w:multiLevelType w:val="hybridMultilevel"/>
    <w:tmpl w:val="7214D238"/>
    <w:lvl w:ilvl="0" w:tplc="4D506F4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E7ECB6A">
      <w:numFmt w:val="bullet"/>
      <w:lvlText w:val="•"/>
      <w:lvlJc w:val="left"/>
      <w:pPr>
        <w:ind w:left="344" w:hanging="128"/>
      </w:pPr>
      <w:rPr>
        <w:rFonts w:hint="default"/>
        <w:lang w:val="ru-RU" w:eastAsia="en-US" w:bidi="ar-SA"/>
      </w:rPr>
    </w:lvl>
    <w:lvl w:ilvl="2" w:tplc="2D767B92">
      <w:numFmt w:val="bullet"/>
      <w:lvlText w:val="•"/>
      <w:lvlJc w:val="left"/>
      <w:pPr>
        <w:ind w:left="588" w:hanging="128"/>
      </w:pPr>
      <w:rPr>
        <w:rFonts w:hint="default"/>
        <w:lang w:val="ru-RU" w:eastAsia="en-US" w:bidi="ar-SA"/>
      </w:rPr>
    </w:lvl>
    <w:lvl w:ilvl="3" w:tplc="13F881CC">
      <w:numFmt w:val="bullet"/>
      <w:lvlText w:val="•"/>
      <w:lvlJc w:val="left"/>
      <w:pPr>
        <w:ind w:left="832" w:hanging="128"/>
      </w:pPr>
      <w:rPr>
        <w:rFonts w:hint="default"/>
        <w:lang w:val="ru-RU" w:eastAsia="en-US" w:bidi="ar-SA"/>
      </w:rPr>
    </w:lvl>
    <w:lvl w:ilvl="4" w:tplc="12DA97D4">
      <w:numFmt w:val="bullet"/>
      <w:lvlText w:val="•"/>
      <w:lvlJc w:val="left"/>
      <w:pPr>
        <w:ind w:left="1076" w:hanging="128"/>
      </w:pPr>
      <w:rPr>
        <w:rFonts w:hint="default"/>
        <w:lang w:val="ru-RU" w:eastAsia="en-US" w:bidi="ar-SA"/>
      </w:rPr>
    </w:lvl>
    <w:lvl w:ilvl="5" w:tplc="357432FE">
      <w:numFmt w:val="bullet"/>
      <w:lvlText w:val="•"/>
      <w:lvlJc w:val="left"/>
      <w:pPr>
        <w:ind w:left="1320" w:hanging="128"/>
      </w:pPr>
      <w:rPr>
        <w:rFonts w:hint="default"/>
        <w:lang w:val="ru-RU" w:eastAsia="en-US" w:bidi="ar-SA"/>
      </w:rPr>
    </w:lvl>
    <w:lvl w:ilvl="6" w:tplc="8552F9BC">
      <w:numFmt w:val="bullet"/>
      <w:lvlText w:val="•"/>
      <w:lvlJc w:val="left"/>
      <w:pPr>
        <w:ind w:left="1564" w:hanging="128"/>
      </w:pPr>
      <w:rPr>
        <w:rFonts w:hint="default"/>
        <w:lang w:val="ru-RU" w:eastAsia="en-US" w:bidi="ar-SA"/>
      </w:rPr>
    </w:lvl>
    <w:lvl w:ilvl="7" w:tplc="27FEA4DE">
      <w:numFmt w:val="bullet"/>
      <w:lvlText w:val="•"/>
      <w:lvlJc w:val="left"/>
      <w:pPr>
        <w:ind w:left="1808" w:hanging="128"/>
      </w:pPr>
      <w:rPr>
        <w:rFonts w:hint="default"/>
        <w:lang w:val="ru-RU" w:eastAsia="en-US" w:bidi="ar-SA"/>
      </w:rPr>
    </w:lvl>
    <w:lvl w:ilvl="8" w:tplc="88800CF4">
      <w:numFmt w:val="bullet"/>
      <w:lvlText w:val="•"/>
      <w:lvlJc w:val="left"/>
      <w:pPr>
        <w:ind w:left="2052" w:hanging="128"/>
      </w:pPr>
      <w:rPr>
        <w:rFonts w:hint="default"/>
        <w:lang w:val="ru-RU" w:eastAsia="en-US" w:bidi="ar-SA"/>
      </w:rPr>
    </w:lvl>
  </w:abstractNum>
  <w:abstractNum w:abstractNumId="99" w15:restartNumberingAfterBreak="0">
    <w:nsid w:val="31221881"/>
    <w:multiLevelType w:val="hybridMultilevel"/>
    <w:tmpl w:val="9EBE8AFC"/>
    <w:lvl w:ilvl="0" w:tplc="63366C0C">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D56DA74">
      <w:numFmt w:val="bullet"/>
      <w:lvlText w:val="•"/>
      <w:lvlJc w:val="left"/>
      <w:pPr>
        <w:ind w:left="330" w:hanging="221"/>
      </w:pPr>
      <w:rPr>
        <w:rFonts w:hint="default"/>
        <w:lang w:val="ru-RU" w:eastAsia="en-US" w:bidi="ar-SA"/>
      </w:rPr>
    </w:lvl>
    <w:lvl w:ilvl="2" w:tplc="3C7023B4">
      <w:numFmt w:val="bullet"/>
      <w:lvlText w:val="•"/>
      <w:lvlJc w:val="left"/>
      <w:pPr>
        <w:ind w:left="560" w:hanging="221"/>
      </w:pPr>
      <w:rPr>
        <w:rFonts w:hint="default"/>
        <w:lang w:val="ru-RU" w:eastAsia="en-US" w:bidi="ar-SA"/>
      </w:rPr>
    </w:lvl>
    <w:lvl w:ilvl="3" w:tplc="F8DA77A6">
      <w:numFmt w:val="bullet"/>
      <w:lvlText w:val="•"/>
      <w:lvlJc w:val="left"/>
      <w:pPr>
        <w:ind w:left="790" w:hanging="221"/>
      </w:pPr>
      <w:rPr>
        <w:rFonts w:hint="default"/>
        <w:lang w:val="ru-RU" w:eastAsia="en-US" w:bidi="ar-SA"/>
      </w:rPr>
    </w:lvl>
    <w:lvl w:ilvl="4" w:tplc="B5A06AEC">
      <w:numFmt w:val="bullet"/>
      <w:lvlText w:val="•"/>
      <w:lvlJc w:val="left"/>
      <w:pPr>
        <w:ind w:left="1020" w:hanging="221"/>
      </w:pPr>
      <w:rPr>
        <w:rFonts w:hint="default"/>
        <w:lang w:val="ru-RU" w:eastAsia="en-US" w:bidi="ar-SA"/>
      </w:rPr>
    </w:lvl>
    <w:lvl w:ilvl="5" w:tplc="66F2C802">
      <w:numFmt w:val="bullet"/>
      <w:lvlText w:val="•"/>
      <w:lvlJc w:val="left"/>
      <w:pPr>
        <w:ind w:left="1251" w:hanging="221"/>
      </w:pPr>
      <w:rPr>
        <w:rFonts w:hint="default"/>
        <w:lang w:val="ru-RU" w:eastAsia="en-US" w:bidi="ar-SA"/>
      </w:rPr>
    </w:lvl>
    <w:lvl w:ilvl="6" w:tplc="6F187440">
      <w:numFmt w:val="bullet"/>
      <w:lvlText w:val="•"/>
      <w:lvlJc w:val="left"/>
      <w:pPr>
        <w:ind w:left="1481" w:hanging="221"/>
      </w:pPr>
      <w:rPr>
        <w:rFonts w:hint="default"/>
        <w:lang w:val="ru-RU" w:eastAsia="en-US" w:bidi="ar-SA"/>
      </w:rPr>
    </w:lvl>
    <w:lvl w:ilvl="7" w:tplc="2BC469CA">
      <w:numFmt w:val="bullet"/>
      <w:lvlText w:val="•"/>
      <w:lvlJc w:val="left"/>
      <w:pPr>
        <w:ind w:left="1711" w:hanging="221"/>
      </w:pPr>
      <w:rPr>
        <w:rFonts w:hint="default"/>
        <w:lang w:val="ru-RU" w:eastAsia="en-US" w:bidi="ar-SA"/>
      </w:rPr>
    </w:lvl>
    <w:lvl w:ilvl="8" w:tplc="D1C88C22">
      <w:numFmt w:val="bullet"/>
      <w:lvlText w:val="•"/>
      <w:lvlJc w:val="left"/>
      <w:pPr>
        <w:ind w:left="1941" w:hanging="221"/>
      </w:pPr>
      <w:rPr>
        <w:rFonts w:hint="default"/>
        <w:lang w:val="ru-RU" w:eastAsia="en-US" w:bidi="ar-SA"/>
      </w:rPr>
    </w:lvl>
  </w:abstractNum>
  <w:abstractNum w:abstractNumId="100" w15:restartNumberingAfterBreak="0">
    <w:nsid w:val="31B9520B"/>
    <w:multiLevelType w:val="hybridMultilevel"/>
    <w:tmpl w:val="7ED2E1D0"/>
    <w:lvl w:ilvl="0" w:tplc="8CAE5CB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602E2A94">
      <w:numFmt w:val="bullet"/>
      <w:lvlText w:val="•"/>
      <w:lvlJc w:val="left"/>
      <w:pPr>
        <w:ind w:left="316" w:hanging="128"/>
      </w:pPr>
      <w:rPr>
        <w:rFonts w:hint="default"/>
        <w:lang w:val="ru-RU" w:eastAsia="en-US" w:bidi="ar-SA"/>
      </w:rPr>
    </w:lvl>
    <w:lvl w:ilvl="2" w:tplc="D32E16D2">
      <w:numFmt w:val="bullet"/>
      <w:lvlText w:val="•"/>
      <w:lvlJc w:val="left"/>
      <w:pPr>
        <w:ind w:left="532" w:hanging="128"/>
      </w:pPr>
      <w:rPr>
        <w:rFonts w:hint="default"/>
        <w:lang w:val="ru-RU" w:eastAsia="en-US" w:bidi="ar-SA"/>
      </w:rPr>
    </w:lvl>
    <w:lvl w:ilvl="3" w:tplc="E9F638CA">
      <w:numFmt w:val="bullet"/>
      <w:lvlText w:val="•"/>
      <w:lvlJc w:val="left"/>
      <w:pPr>
        <w:ind w:left="748" w:hanging="128"/>
      </w:pPr>
      <w:rPr>
        <w:rFonts w:hint="default"/>
        <w:lang w:val="ru-RU" w:eastAsia="en-US" w:bidi="ar-SA"/>
      </w:rPr>
    </w:lvl>
    <w:lvl w:ilvl="4" w:tplc="0F7C6798">
      <w:numFmt w:val="bullet"/>
      <w:lvlText w:val="•"/>
      <w:lvlJc w:val="left"/>
      <w:pPr>
        <w:ind w:left="965" w:hanging="128"/>
      </w:pPr>
      <w:rPr>
        <w:rFonts w:hint="default"/>
        <w:lang w:val="ru-RU" w:eastAsia="en-US" w:bidi="ar-SA"/>
      </w:rPr>
    </w:lvl>
    <w:lvl w:ilvl="5" w:tplc="CB028400">
      <w:numFmt w:val="bullet"/>
      <w:lvlText w:val="•"/>
      <w:lvlJc w:val="left"/>
      <w:pPr>
        <w:ind w:left="1181" w:hanging="128"/>
      </w:pPr>
      <w:rPr>
        <w:rFonts w:hint="default"/>
        <w:lang w:val="ru-RU" w:eastAsia="en-US" w:bidi="ar-SA"/>
      </w:rPr>
    </w:lvl>
    <w:lvl w:ilvl="6" w:tplc="91C6C6AC">
      <w:numFmt w:val="bullet"/>
      <w:lvlText w:val="•"/>
      <w:lvlJc w:val="left"/>
      <w:pPr>
        <w:ind w:left="1397" w:hanging="128"/>
      </w:pPr>
      <w:rPr>
        <w:rFonts w:hint="default"/>
        <w:lang w:val="ru-RU" w:eastAsia="en-US" w:bidi="ar-SA"/>
      </w:rPr>
    </w:lvl>
    <w:lvl w:ilvl="7" w:tplc="4310161E">
      <w:numFmt w:val="bullet"/>
      <w:lvlText w:val="•"/>
      <w:lvlJc w:val="left"/>
      <w:pPr>
        <w:ind w:left="1614" w:hanging="128"/>
      </w:pPr>
      <w:rPr>
        <w:rFonts w:hint="default"/>
        <w:lang w:val="ru-RU" w:eastAsia="en-US" w:bidi="ar-SA"/>
      </w:rPr>
    </w:lvl>
    <w:lvl w:ilvl="8" w:tplc="D3842548">
      <w:numFmt w:val="bullet"/>
      <w:lvlText w:val="•"/>
      <w:lvlJc w:val="left"/>
      <w:pPr>
        <w:ind w:left="1830" w:hanging="128"/>
      </w:pPr>
      <w:rPr>
        <w:rFonts w:hint="default"/>
        <w:lang w:val="ru-RU" w:eastAsia="en-US" w:bidi="ar-SA"/>
      </w:rPr>
    </w:lvl>
  </w:abstractNum>
  <w:abstractNum w:abstractNumId="101" w15:restartNumberingAfterBreak="0">
    <w:nsid w:val="323D00BD"/>
    <w:multiLevelType w:val="hybridMultilevel"/>
    <w:tmpl w:val="10C6BB12"/>
    <w:lvl w:ilvl="0" w:tplc="2B1082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3F586996">
      <w:numFmt w:val="bullet"/>
      <w:lvlText w:val="•"/>
      <w:lvlJc w:val="left"/>
      <w:pPr>
        <w:ind w:left="344" w:hanging="128"/>
      </w:pPr>
      <w:rPr>
        <w:rFonts w:hint="default"/>
        <w:lang w:val="ru-RU" w:eastAsia="en-US" w:bidi="ar-SA"/>
      </w:rPr>
    </w:lvl>
    <w:lvl w:ilvl="2" w:tplc="02AA73F0">
      <w:numFmt w:val="bullet"/>
      <w:lvlText w:val="•"/>
      <w:lvlJc w:val="left"/>
      <w:pPr>
        <w:ind w:left="588" w:hanging="128"/>
      </w:pPr>
      <w:rPr>
        <w:rFonts w:hint="default"/>
        <w:lang w:val="ru-RU" w:eastAsia="en-US" w:bidi="ar-SA"/>
      </w:rPr>
    </w:lvl>
    <w:lvl w:ilvl="3" w:tplc="5D52763C">
      <w:numFmt w:val="bullet"/>
      <w:lvlText w:val="•"/>
      <w:lvlJc w:val="left"/>
      <w:pPr>
        <w:ind w:left="832" w:hanging="128"/>
      </w:pPr>
      <w:rPr>
        <w:rFonts w:hint="default"/>
        <w:lang w:val="ru-RU" w:eastAsia="en-US" w:bidi="ar-SA"/>
      </w:rPr>
    </w:lvl>
    <w:lvl w:ilvl="4" w:tplc="79F65C7A">
      <w:numFmt w:val="bullet"/>
      <w:lvlText w:val="•"/>
      <w:lvlJc w:val="left"/>
      <w:pPr>
        <w:ind w:left="1076" w:hanging="128"/>
      </w:pPr>
      <w:rPr>
        <w:rFonts w:hint="default"/>
        <w:lang w:val="ru-RU" w:eastAsia="en-US" w:bidi="ar-SA"/>
      </w:rPr>
    </w:lvl>
    <w:lvl w:ilvl="5" w:tplc="17B83488">
      <w:numFmt w:val="bullet"/>
      <w:lvlText w:val="•"/>
      <w:lvlJc w:val="left"/>
      <w:pPr>
        <w:ind w:left="1320" w:hanging="128"/>
      </w:pPr>
      <w:rPr>
        <w:rFonts w:hint="default"/>
        <w:lang w:val="ru-RU" w:eastAsia="en-US" w:bidi="ar-SA"/>
      </w:rPr>
    </w:lvl>
    <w:lvl w:ilvl="6" w:tplc="B868ED20">
      <w:numFmt w:val="bullet"/>
      <w:lvlText w:val="•"/>
      <w:lvlJc w:val="left"/>
      <w:pPr>
        <w:ind w:left="1564" w:hanging="128"/>
      </w:pPr>
      <w:rPr>
        <w:rFonts w:hint="default"/>
        <w:lang w:val="ru-RU" w:eastAsia="en-US" w:bidi="ar-SA"/>
      </w:rPr>
    </w:lvl>
    <w:lvl w:ilvl="7" w:tplc="8A7AD1BC">
      <w:numFmt w:val="bullet"/>
      <w:lvlText w:val="•"/>
      <w:lvlJc w:val="left"/>
      <w:pPr>
        <w:ind w:left="1808" w:hanging="128"/>
      </w:pPr>
      <w:rPr>
        <w:rFonts w:hint="default"/>
        <w:lang w:val="ru-RU" w:eastAsia="en-US" w:bidi="ar-SA"/>
      </w:rPr>
    </w:lvl>
    <w:lvl w:ilvl="8" w:tplc="AEA2251C">
      <w:numFmt w:val="bullet"/>
      <w:lvlText w:val="•"/>
      <w:lvlJc w:val="left"/>
      <w:pPr>
        <w:ind w:left="2052" w:hanging="128"/>
      </w:pPr>
      <w:rPr>
        <w:rFonts w:hint="default"/>
        <w:lang w:val="ru-RU" w:eastAsia="en-US" w:bidi="ar-SA"/>
      </w:rPr>
    </w:lvl>
  </w:abstractNum>
  <w:abstractNum w:abstractNumId="102" w15:restartNumberingAfterBreak="0">
    <w:nsid w:val="33185A4E"/>
    <w:multiLevelType w:val="hybridMultilevel"/>
    <w:tmpl w:val="4B7057B8"/>
    <w:lvl w:ilvl="0" w:tplc="C40ED94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3D567FF4">
      <w:numFmt w:val="bullet"/>
      <w:lvlText w:val="•"/>
      <w:lvlJc w:val="left"/>
      <w:pPr>
        <w:ind w:left="344" w:hanging="128"/>
      </w:pPr>
      <w:rPr>
        <w:rFonts w:hint="default"/>
        <w:lang w:val="ru-RU" w:eastAsia="en-US" w:bidi="ar-SA"/>
      </w:rPr>
    </w:lvl>
    <w:lvl w:ilvl="2" w:tplc="416AFDD6">
      <w:numFmt w:val="bullet"/>
      <w:lvlText w:val="•"/>
      <w:lvlJc w:val="left"/>
      <w:pPr>
        <w:ind w:left="588" w:hanging="128"/>
      </w:pPr>
      <w:rPr>
        <w:rFonts w:hint="default"/>
        <w:lang w:val="ru-RU" w:eastAsia="en-US" w:bidi="ar-SA"/>
      </w:rPr>
    </w:lvl>
    <w:lvl w:ilvl="3" w:tplc="7D106A4A">
      <w:numFmt w:val="bullet"/>
      <w:lvlText w:val="•"/>
      <w:lvlJc w:val="left"/>
      <w:pPr>
        <w:ind w:left="832" w:hanging="128"/>
      </w:pPr>
      <w:rPr>
        <w:rFonts w:hint="default"/>
        <w:lang w:val="ru-RU" w:eastAsia="en-US" w:bidi="ar-SA"/>
      </w:rPr>
    </w:lvl>
    <w:lvl w:ilvl="4" w:tplc="3A287B50">
      <w:numFmt w:val="bullet"/>
      <w:lvlText w:val="•"/>
      <w:lvlJc w:val="left"/>
      <w:pPr>
        <w:ind w:left="1076" w:hanging="128"/>
      </w:pPr>
      <w:rPr>
        <w:rFonts w:hint="default"/>
        <w:lang w:val="ru-RU" w:eastAsia="en-US" w:bidi="ar-SA"/>
      </w:rPr>
    </w:lvl>
    <w:lvl w:ilvl="5" w:tplc="234C77EE">
      <w:numFmt w:val="bullet"/>
      <w:lvlText w:val="•"/>
      <w:lvlJc w:val="left"/>
      <w:pPr>
        <w:ind w:left="1320" w:hanging="128"/>
      </w:pPr>
      <w:rPr>
        <w:rFonts w:hint="default"/>
        <w:lang w:val="ru-RU" w:eastAsia="en-US" w:bidi="ar-SA"/>
      </w:rPr>
    </w:lvl>
    <w:lvl w:ilvl="6" w:tplc="40962CB2">
      <w:numFmt w:val="bullet"/>
      <w:lvlText w:val="•"/>
      <w:lvlJc w:val="left"/>
      <w:pPr>
        <w:ind w:left="1564" w:hanging="128"/>
      </w:pPr>
      <w:rPr>
        <w:rFonts w:hint="default"/>
        <w:lang w:val="ru-RU" w:eastAsia="en-US" w:bidi="ar-SA"/>
      </w:rPr>
    </w:lvl>
    <w:lvl w:ilvl="7" w:tplc="235A7C0E">
      <w:numFmt w:val="bullet"/>
      <w:lvlText w:val="•"/>
      <w:lvlJc w:val="left"/>
      <w:pPr>
        <w:ind w:left="1808" w:hanging="128"/>
      </w:pPr>
      <w:rPr>
        <w:rFonts w:hint="default"/>
        <w:lang w:val="ru-RU" w:eastAsia="en-US" w:bidi="ar-SA"/>
      </w:rPr>
    </w:lvl>
    <w:lvl w:ilvl="8" w:tplc="86782B80">
      <w:numFmt w:val="bullet"/>
      <w:lvlText w:val="•"/>
      <w:lvlJc w:val="left"/>
      <w:pPr>
        <w:ind w:left="2052" w:hanging="128"/>
      </w:pPr>
      <w:rPr>
        <w:rFonts w:hint="default"/>
        <w:lang w:val="ru-RU" w:eastAsia="en-US" w:bidi="ar-SA"/>
      </w:rPr>
    </w:lvl>
  </w:abstractNum>
  <w:abstractNum w:abstractNumId="103" w15:restartNumberingAfterBreak="0">
    <w:nsid w:val="333C3B0B"/>
    <w:multiLevelType w:val="hybridMultilevel"/>
    <w:tmpl w:val="90B4EA1E"/>
    <w:lvl w:ilvl="0" w:tplc="FF981AB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FD86AC04">
      <w:numFmt w:val="bullet"/>
      <w:lvlText w:val="•"/>
      <w:lvlJc w:val="left"/>
      <w:pPr>
        <w:ind w:left="344" w:hanging="128"/>
      </w:pPr>
      <w:rPr>
        <w:rFonts w:hint="default"/>
        <w:lang w:val="ru-RU" w:eastAsia="en-US" w:bidi="ar-SA"/>
      </w:rPr>
    </w:lvl>
    <w:lvl w:ilvl="2" w:tplc="ACE2DB76">
      <w:numFmt w:val="bullet"/>
      <w:lvlText w:val="•"/>
      <w:lvlJc w:val="left"/>
      <w:pPr>
        <w:ind w:left="588" w:hanging="128"/>
      </w:pPr>
      <w:rPr>
        <w:rFonts w:hint="default"/>
        <w:lang w:val="ru-RU" w:eastAsia="en-US" w:bidi="ar-SA"/>
      </w:rPr>
    </w:lvl>
    <w:lvl w:ilvl="3" w:tplc="BE64AF64">
      <w:numFmt w:val="bullet"/>
      <w:lvlText w:val="•"/>
      <w:lvlJc w:val="left"/>
      <w:pPr>
        <w:ind w:left="832" w:hanging="128"/>
      </w:pPr>
      <w:rPr>
        <w:rFonts w:hint="default"/>
        <w:lang w:val="ru-RU" w:eastAsia="en-US" w:bidi="ar-SA"/>
      </w:rPr>
    </w:lvl>
    <w:lvl w:ilvl="4" w:tplc="2D6E2182">
      <w:numFmt w:val="bullet"/>
      <w:lvlText w:val="•"/>
      <w:lvlJc w:val="left"/>
      <w:pPr>
        <w:ind w:left="1076" w:hanging="128"/>
      </w:pPr>
      <w:rPr>
        <w:rFonts w:hint="default"/>
        <w:lang w:val="ru-RU" w:eastAsia="en-US" w:bidi="ar-SA"/>
      </w:rPr>
    </w:lvl>
    <w:lvl w:ilvl="5" w:tplc="FD961024">
      <w:numFmt w:val="bullet"/>
      <w:lvlText w:val="•"/>
      <w:lvlJc w:val="left"/>
      <w:pPr>
        <w:ind w:left="1320" w:hanging="128"/>
      </w:pPr>
      <w:rPr>
        <w:rFonts w:hint="default"/>
        <w:lang w:val="ru-RU" w:eastAsia="en-US" w:bidi="ar-SA"/>
      </w:rPr>
    </w:lvl>
    <w:lvl w:ilvl="6" w:tplc="AC46876E">
      <w:numFmt w:val="bullet"/>
      <w:lvlText w:val="•"/>
      <w:lvlJc w:val="left"/>
      <w:pPr>
        <w:ind w:left="1564" w:hanging="128"/>
      </w:pPr>
      <w:rPr>
        <w:rFonts w:hint="default"/>
        <w:lang w:val="ru-RU" w:eastAsia="en-US" w:bidi="ar-SA"/>
      </w:rPr>
    </w:lvl>
    <w:lvl w:ilvl="7" w:tplc="27E4AB7C">
      <w:numFmt w:val="bullet"/>
      <w:lvlText w:val="•"/>
      <w:lvlJc w:val="left"/>
      <w:pPr>
        <w:ind w:left="1808" w:hanging="128"/>
      </w:pPr>
      <w:rPr>
        <w:rFonts w:hint="default"/>
        <w:lang w:val="ru-RU" w:eastAsia="en-US" w:bidi="ar-SA"/>
      </w:rPr>
    </w:lvl>
    <w:lvl w:ilvl="8" w:tplc="41D608EA">
      <w:numFmt w:val="bullet"/>
      <w:lvlText w:val="•"/>
      <w:lvlJc w:val="left"/>
      <w:pPr>
        <w:ind w:left="2052" w:hanging="128"/>
      </w:pPr>
      <w:rPr>
        <w:rFonts w:hint="default"/>
        <w:lang w:val="ru-RU" w:eastAsia="en-US" w:bidi="ar-SA"/>
      </w:rPr>
    </w:lvl>
  </w:abstractNum>
  <w:abstractNum w:abstractNumId="104" w15:restartNumberingAfterBreak="0">
    <w:nsid w:val="34E14DBF"/>
    <w:multiLevelType w:val="hybridMultilevel"/>
    <w:tmpl w:val="23ACDFF2"/>
    <w:lvl w:ilvl="0" w:tplc="B380B46C">
      <w:start w:val="1"/>
      <w:numFmt w:val="decimal"/>
      <w:lvlText w:val="%1."/>
      <w:lvlJc w:val="left"/>
      <w:pPr>
        <w:ind w:left="778" w:hanging="360"/>
      </w:pPr>
      <w:rPr>
        <w:rFonts w:hint="default"/>
      </w:r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5" w15:restartNumberingAfterBreak="0">
    <w:nsid w:val="363C583A"/>
    <w:multiLevelType w:val="hybridMultilevel"/>
    <w:tmpl w:val="F38CDD24"/>
    <w:lvl w:ilvl="0" w:tplc="3DA2DE5E">
      <w:numFmt w:val="bullet"/>
      <w:lvlText w:val=""/>
      <w:lvlJc w:val="left"/>
      <w:pPr>
        <w:ind w:left="972" w:hanging="349"/>
      </w:pPr>
      <w:rPr>
        <w:rFonts w:ascii="Symbol" w:eastAsia="Symbol" w:hAnsi="Symbol" w:cs="Symbol" w:hint="default"/>
        <w:w w:val="100"/>
        <w:sz w:val="22"/>
        <w:szCs w:val="22"/>
        <w:lang w:val="ru-RU" w:eastAsia="en-US" w:bidi="ar-SA"/>
      </w:rPr>
    </w:lvl>
    <w:lvl w:ilvl="1" w:tplc="747C2A4A">
      <w:numFmt w:val="bullet"/>
      <w:lvlText w:val="•"/>
      <w:lvlJc w:val="left"/>
      <w:pPr>
        <w:ind w:left="1954" w:hanging="349"/>
      </w:pPr>
      <w:rPr>
        <w:rFonts w:hint="default"/>
        <w:lang w:val="ru-RU" w:eastAsia="en-US" w:bidi="ar-SA"/>
      </w:rPr>
    </w:lvl>
    <w:lvl w:ilvl="2" w:tplc="E0C44124">
      <w:numFmt w:val="bullet"/>
      <w:lvlText w:val="•"/>
      <w:lvlJc w:val="left"/>
      <w:pPr>
        <w:ind w:left="2929" w:hanging="349"/>
      </w:pPr>
      <w:rPr>
        <w:rFonts w:hint="default"/>
        <w:lang w:val="ru-RU" w:eastAsia="en-US" w:bidi="ar-SA"/>
      </w:rPr>
    </w:lvl>
    <w:lvl w:ilvl="3" w:tplc="768AF9C0">
      <w:numFmt w:val="bullet"/>
      <w:lvlText w:val="•"/>
      <w:lvlJc w:val="left"/>
      <w:pPr>
        <w:ind w:left="3903" w:hanging="349"/>
      </w:pPr>
      <w:rPr>
        <w:rFonts w:hint="default"/>
        <w:lang w:val="ru-RU" w:eastAsia="en-US" w:bidi="ar-SA"/>
      </w:rPr>
    </w:lvl>
    <w:lvl w:ilvl="4" w:tplc="F4BECDB8">
      <w:numFmt w:val="bullet"/>
      <w:lvlText w:val="•"/>
      <w:lvlJc w:val="left"/>
      <w:pPr>
        <w:ind w:left="4878" w:hanging="349"/>
      </w:pPr>
      <w:rPr>
        <w:rFonts w:hint="default"/>
        <w:lang w:val="ru-RU" w:eastAsia="en-US" w:bidi="ar-SA"/>
      </w:rPr>
    </w:lvl>
    <w:lvl w:ilvl="5" w:tplc="BCDE15B8">
      <w:numFmt w:val="bullet"/>
      <w:lvlText w:val="•"/>
      <w:lvlJc w:val="left"/>
      <w:pPr>
        <w:ind w:left="5853" w:hanging="349"/>
      </w:pPr>
      <w:rPr>
        <w:rFonts w:hint="default"/>
        <w:lang w:val="ru-RU" w:eastAsia="en-US" w:bidi="ar-SA"/>
      </w:rPr>
    </w:lvl>
    <w:lvl w:ilvl="6" w:tplc="B8A89004">
      <w:numFmt w:val="bullet"/>
      <w:lvlText w:val="•"/>
      <w:lvlJc w:val="left"/>
      <w:pPr>
        <w:ind w:left="6827" w:hanging="349"/>
      </w:pPr>
      <w:rPr>
        <w:rFonts w:hint="default"/>
        <w:lang w:val="ru-RU" w:eastAsia="en-US" w:bidi="ar-SA"/>
      </w:rPr>
    </w:lvl>
    <w:lvl w:ilvl="7" w:tplc="7024A9FC">
      <w:numFmt w:val="bullet"/>
      <w:lvlText w:val="•"/>
      <w:lvlJc w:val="left"/>
      <w:pPr>
        <w:ind w:left="7802" w:hanging="349"/>
      </w:pPr>
      <w:rPr>
        <w:rFonts w:hint="default"/>
        <w:lang w:val="ru-RU" w:eastAsia="en-US" w:bidi="ar-SA"/>
      </w:rPr>
    </w:lvl>
    <w:lvl w:ilvl="8" w:tplc="C552820A">
      <w:numFmt w:val="bullet"/>
      <w:lvlText w:val="•"/>
      <w:lvlJc w:val="left"/>
      <w:pPr>
        <w:ind w:left="8777" w:hanging="349"/>
      </w:pPr>
      <w:rPr>
        <w:rFonts w:hint="default"/>
        <w:lang w:val="ru-RU" w:eastAsia="en-US" w:bidi="ar-SA"/>
      </w:rPr>
    </w:lvl>
  </w:abstractNum>
  <w:abstractNum w:abstractNumId="106" w15:restartNumberingAfterBreak="0">
    <w:nsid w:val="36691BAF"/>
    <w:multiLevelType w:val="hybridMultilevel"/>
    <w:tmpl w:val="715C5426"/>
    <w:lvl w:ilvl="0" w:tplc="B986DB3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338B3AA">
      <w:numFmt w:val="bullet"/>
      <w:lvlText w:val="•"/>
      <w:lvlJc w:val="left"/>
      <w:pPr>
        <w:ind w:left="331" w:hanging="128"/>
      </w:pPr>
      <w:rPr>
        <w:rFonts w:hint="default"/>
        <w:lang w:val="ru-RU" w:eastAsia="en-US" w:bidi="ar-SA"/>
      </w:rPr>
    </w:lvl>
    <w:lvl w:ilvl="2" w:tplc="22124F48">
      <w:numFmt w:val="bullet"/>
      <w:lvlText w:val="•"/>
      <w:lvlJc w:val="left"/>
      <w:pPr>
        <w:ind w:left="562" w:hanging="128"/>
      </w:pPr>
      <w:rPr>
        <w:rFonts w:hint="default"/>
        <w:lang w:val="ru-RU" w:eastAsia="en-US" w:bidi="ar-SA"/>
      </w:rPr>
    </w:lvl>
    <w:lvl w:ilvl="3" w:tplc="E2CC3920">
      <w:numFmt w:val="bullet"/>
      <w:lvlText w:val="•"/>
      <w:lvlJc w:val="left"/>
      <w:pPr>
        <w:ind w:left="793" w:hanging="128"/>
      </w:pPr>
      <w:rPr>
        <w:rFonts w:hint="default"/>
        <w:lang w:val="ru-RU" w:eastAsia="en-US" w:bidi="ar-SA"/>
      </w:rPr>
    </w:lvl>
    <w:lvl w:ilvl="4" w:tplc="F8045686">
      <w:numFmt w:val="bullet"/>
      <w:lvlText w:val="•"/>
      <w:lvlJc w:val="left"/>
      <w:pPr>
        <w:ind w:left="1024" w:hanging="128"/>
      </w:pPr>
      <w:rPr>
        <w:rFonts w:hint="default"/>
        <w:lang w:val="ru-RU" w:eastAsia="en-US" w:bidi="ar-SA"/>
      </w:rPr>
    </w:lvl>
    <w:lvl w:ilvl="5" w:tplc="AD1ED1C6">
      <w:numFmt w:val="bullet"/>
      <w:lvlText w:val="•"/>
      <w:lvlJc w:val="left"/>
      <w:pPr>
        <w:ind w:left="1256" w:hanging="128"/>
      </w:pPr>
      <w:rPr>
        <w:rFonts w:hint="default"/>
        <w:lang w:val="ru-RU" w:eastAsia="en-US" w:bidi="ar-SA"/>
      </w:rPr>
    </w:lvl>
    <w:lvl w:ilvl="6" w:tplc="40E03AAE">
      <w:numFmt w:val="bullet"/>
      <w:lvlText w:val="•"/>
      <w:lvlJc w:val="left"/>
      <w:pPr>
        <w:ind w:left="1487" w:hanging="128"/>
      </w:pPr>
      <w:rPr>
        <w:rFonts w:hint="default"/>
        <w:lang w:val="ru-RU" w:eastAsia="en-US" w:bidi="ar-SA"/>
      </w:rPr>
    </w:lvl>
    <w:lvl w:ilvl="7" w:tplc="A894BE70">
      <w:numFmt w:val="bullet"/>
      <w:lvlText w:val="•"/>
      <w:lvlJc w:val="left"/>
      <w:pPr>
        <w:ind w:left="1718" w:hanging="128"/>
      </w:pPr>
      <w:rPr>
        <w:rFonts w:hint="default"/>
        <w:lang w:val="ru-RU" w:eastAsia="en-US" w:bidi="ar-SA"/>
      </w:rPr>
    </w:lvl>
    <w:lvl w:ilvl="8" w:tplc="5DE8F834">
      <w:numFmt w:val="bullet"/>
      <w:lvlText w:val="•"/>
      <w:lvlJc w:val="left"/>
      <w:pPr>
        <w:ind w:left="1949" w:hanging="128"/>
      </w:pPr>
      <w:rPr>
        <w:rFonts w:hint="default"/>
        <w:lang w:val="ru-RU" w:eastAsia="en-US" w:bidi="ar-SA"/>
      </w:rPr>
    </w:lvl>
  </w:abstractNum>
  <w:abstractNum w:abstractNumId="107" w15:restartNumberingAfterBreak="0">
    <w:nsid w:val="3754630F"/>
    <w:multiLevelType w:val="hybridMultilevel"/>
    <w:tmpl w:val="E1424684"/>
    <w:lvl w:ilvl="0" w:tplc="9DDCABB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6562B5E">
      <w:numFmt w:val="bullet"/>
      <w:lvlText w:val="•"/>
      <w:lvlJc w:val="left"/>
      <w:pPr>
        <w:ind w:left="322" w:hanging="221"/>
      </w:pPr>
      <w:rPr>
        <w:rFonts w:hint="default"/>
        <w:lang w:val="ru-RU" w:eastAsia="en-US" w:bidi="ar-SA"/>
      </w:rPr>
    </w:lvl>
    <w:lvl w:ilvl="2" w:tplc="2DBE1C8A">
      <w:numFmt w:val="bullet"/>
      <w:lvlText w:val="•"/>
      <w:lvlJc w:val="left"/>
      <w:pPr>
        <w:ind w:left="544" w:hanging="221"/>
      </w:pPr>
      <w:rPr>
        <w:rFonts w:hint="default"/>
        <w:lang w:val="ru-RU" w:eastAsia="en-US" w:bidi="ar-SA"/>
      </w:rPr>
    </w:lvl>
    <w:lvl w:ilvl="3" w:tplc="2026C96C">
      <w:numFmt w:val="bullet"/>
      <w:lvlText w:val="•"/>
      <w:lvlJc w:val="left"/>
      <w:pPr>
        <w:ind w:left="766" w:hanging="221"/>
      </w:pPr>
      <w:rPr>
        <w:rFonts w:hint="default"/>
        <w:lang w:val="ru-RU" w:eastAsia="en-US" w:bidi="ar-SA"/>
      </w:rPr>
    </w:lvl>
    <w:lvl w:ilvl="4" w:tplc="B9DA6330">
      <w:numFmt w:val="bullet"/>
      <w:lvlText w:val="•"/>
      <w:lvlJc w:val="left"/>
      <w:pPr>
        <w:ind w:left="988" w:hanging="221"/>
      </w:pPr>
      <w:rPr>
        <w:rFonts w:hint="default"/>
        <w:lang w:val="ru-RU" w:eastAsia="en-US" w:bidi="ar-SA"/>
      </w:rPr>
    </w:lvl>
    <w:lvl w:ilvl="5" w:tplc="BACE1398">
      <w:numFmt w:val="bullet"/>
      <w:lvlText w:val="•"/>
      <w:lvlJc w:val="left"/>
      <w:pPr>
        <w:ind w:left="1210" w:hanging="221"/>
      </w:pPr>
      <w:rPr>
        <w:rFonts w:hint="default"/>
        <w:lang w:val="ru-RU" w:eastAsia="en-US" w:bidi="ar-SA"/>
      </w:rPr>
    </w:lvl>
    <w:lvl w:ilvl="6" w:tplc="04128D06">
      <w:numFmt w:val="bullet"/>
      <w:lvlText w:val="•"/>
      <w:lvlJc w:val="left"/>
      <w:pPr>
        <w:ind w:left="1432" w:hanging="221"/>
      </w:pPr>
      <w:rPr>
        <w:rFonts w:hint="default"/>
        <w:lang w:val="ru-RU" w:eastAsia="en-US" w:bidi="ar-SA"/>
      </w:rPr>
    </w:lvl>
    <w:lvl w:ilvl="7" w:tplc="A816ECC0">
      <w:numFmt w:val="bullet"/>
      <w:lvlText w:val="•"/>
      <w:lvlJc w:val="left"/>
      <w:pPr>
        <w:ind w:left="1654" w:hanging="221"/>
      </w:pPr>
      <w:rPr>
        <w:rFonts w:hint="default"/>
        <w:lang w:val="ru-RU" w:eastAsia="en-US" w:bidi="ar-SA"/>
      </w:rPr>
    </w:lvl>
    <w:lvl w:ilvl="8" w:tplc="23F248FA">
      <w:numFmt w:val="bullet"/>
      <w:lvlText w:val="•"/>
      <w:lvlJc w:val="left"/>
      <w:pPr>
        <w:ind w:left="1876" w:hanging="221"/>
      </w:pPr>
      <w:rPr>
        <w:rFonts w:hint="default"/>
        <w:lang w:val="ru-RU" w:eastAsia="en-US" w:bidi="ar-SA"/>
      </w:rPr>
    </w:lvl>
  </w:abstractNum>
  <w:abstractNum w:abstractNumId="108" w15:restartNumberingAfterBreak="0">
    <w:nsid w:val="379F0DDA"/>
    <w:multiLevelType w:val="hybridMultilevel"/>
    <w:tmpl w:val="261C664E"/>
    <w:lvl w:ilvl="0" w:tplc="5EB02008">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20C28F4">
      <w:numFmt w:val="bullet"/>
      <w:lvlText w:val="•"/>
      <w:lvlJc w:val="left"/>
      <w:pPr>
        <w:ind w:left="344" w:hanging="128"/>
      </w:pPr>
      <w:rPr>
        <w:rFonts w:hint="default"/>
        <w:lang w:val="ru-RU" w:eastAsia="en-US" w:bidi="ar-SA"/>
      </w:rPr>
    </w:lvl>
    <w:lvl w:ilvl="2" w:tplc="A15CB1E4">
      <w:numFmt w:val="bullet"/>
      <w:lvlText w:val="•"/>
      <w:lvlJc w:val="left"/>
      <w:pPr>
        <w:ind w:left="588" w:hanging="128"/>
      </w:pPr>
      <w:rPr>
        <w:rFonts w:hint="default"/>
        <w:lang w:val="ru-RU" w:eastAsia="en-US" w:bidi="ar-SA"/>
      </w:rPr>
    </w:lvl>
    <w:lvl w:ilvl="3" w:tplc="2B8017DC">
      <w:numFmt w:val="bullet"/>
      <w:lvlText w:val="•"/>
      <w:lvlJc w:val="left"/>
      <w:pPr>
        <w:ind w:left="832" w:hanging="128"/>
      </w:pPr>
      <w:rPr>
        <w:rFonts w:hint="default"/>
        <w:lang w:val="ru-RU" w:eastAsia="en-US" w:bidi="ar-SA"/>
      </w:rPr>
    </w:lvl>
    <w:lvl w:ilvl="4" w:tplc="B7C487A0">
      <w:numFmt w:val="bullet"/>
      <w:lvlText w:val="•"/>
      <w:lvlJc w:val="left"/>
      <w:pPr>
        <w:ind w:left="1076" w:hanging="128"/>
      </w:pPr>
      <w:rPr>
        <w:rFonts w:hint="default"/>
        <w:lang w:val="ru-RU" w:eastAsia="en-US" w:bidi="ar-SA"/>
      </w:rPr>
    </w:lvl>
    <w:lvl w:ilvl="5" w:tplc="A87068F4">
      <w:numFmt w:val="bullet"/>
      <w:lvlText w:val="•"/>
      <w:lvlJc w:val="left"/>
      <w:pPr>
        <w:ind w:left="1320" w:hanging="128"/>
      </w:pPr>
      <w:rPr>
        <w:rFonts w:hint="default"/>
        <w:lang w:val="ru-RU" w:eastAsia="en-US" w:bidi="ar-SA"/>
      </w:rPr>
    </w:lvl>
    <w:lvl w:ilvl="6" w:tplc="BC14F180">
      <w:numFmt w:val="bullet"/>
      <w:lvlText w:val="•"/>
      <w:lvlJc w:val="left"/>
      <w:pPr>
        <w:ind w:left="1564" w:hanging="128"/>
      </w:pPr>
      <w:rPr>
        <w:rFonts w:hint="default"/>
        <w:lang w:val="ru-RU" w:eastAsia="en-US" w:bidi="ar-SA"/>
      </w:rPr>
    </w:lvl>
    <w:lvl w:ilvl="7" w:tplc="78F60066">
      <w:numFmt w:val="bullet"/>
      <w:lvlText w:val="•"/>
      <w:lvlJc w:val="left"/>
      <w:pPr>
        <w:ind w:left="1808" w:hanging="128"/>
      </w:pPr>
      <w:rPr>
        <w:rFonts w:hint="default"/>
        <w:lang w:val="ru-RU" w:eastAsia="en-US" w:bidi="ar-SA"/>
      </w:rPr>
    </w:lvl>
    <w:lvl w:ilvl="8" w:tplc="A42A60F0">
      <w:numFmt w:val="bullet"/>
      <w:lvlText w:val="•"/>
      <w:lvlJc w:val="left"/>
      <w:pPr>
        <w:ind w:left="2052" w:hanging="128"/>
      </w:pPr>
      <w:rPr>
        <w:rFonts w:hint="default"/>
        <w:lang w:val="ru-RU" w:eastAsia="en-US" w:bidi="ar-SA"/>
      </w:rPr>
    </w:lvl>
  </w:abstractNum>
  <w:abstractNum w:abstractNumId="109" w15:restartNumberingAfterBreak="0">
    <w:nsid w:val="379F17FD"/>
    <w:multiLevelType w:val="hybridMultilevel"/>
    <w:tmpl w:val="E3AA78CC"/>
    <w:lvl w:ilvl="0" w:tplc="BD7E22C0">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E48F122">
      <w:numFmt w:val="bullet"/>
      <w:lvlText w:val="•"/>
      <w:lvlJc w:val="left"/>
      <w:pPr>
        <w:ind w:left="330" w:hanging="221"/>
      </w:pPr>
      <w:rPr>
        <w:rFonts w:hint="default"/>
        <w:lang w:val="ru-RU" w:eastAsia="en-US" w:bidi="ar-SA"/>
      </w:rPr>
    </w:lvl>
    <w:lvl w:ilvl="2" w:tplc="6B1A46CE">
      <w:numFmt w:val="bullet"/>
      <w:lvlText w:val="•"/>
      <w:lvlJc w:val="left"/>
      <w:pPr>
        <w:ind w:left="560" w:hanging="221"/>
      </w:pPr>
      <w:rPr>
        <w:rFonts w:hint="default"/>
        <w:lang w:val="ru-RU" w:eastAsia="en-US" w:bidi="ar-SA"/>
      </w:rPr>
    </w:lvl>
    <w:lvl w:ilvl="3" w:tplc="D152B2A4">
      <w:numFmt w:val="bullet"/>
      <w:lvlText w:val="•"/>
      <w:lvlJc w:val="left"/>
      <w:pPr>
        <w:ind w:left="790" w:hanging="221"/>
      </w:pPr>
      <w:rPr>
        <w:rFonts w:hint="default"/>
        <w:lang w:val="ru-RU" w:eastAsia="en-US" w:bidi="ar-SA"/>
      </w:rPr>
    </w:lvl>
    <w:lvl w:ilvl="4" w:tplc="D42AD28A">
      <w:numFmt w:val="bullet"/>
      <w:lvlText w:val="•"/>
      <w:lvlJc w:val="left"/>
      <w:pPr>
        <w:ind w:left="1020" w:hanging="221"/>
      </w:pPr>
      <w:rPr>
        <w:rFonts w:hint="default"/>
        <w:lang w:val="ru-RU" w:eastAsia="en-US" w:bidi="ar-SA"/>
      </w:rPr>
    </w:lvl>
    <w:lvl w:ilvl="5" w:tplc="B15E108E">
      <w:numFmt w:val="bullet"/>
      <w:lvlText w:val="•"/>
      <w:lvlJc w:val="left"/>
      <w:pPr>
        <w:ind w:left="1251" w:hanging="221"/>
      </w:pPr>
      <w:rPr>
        <w:rFonts w:hint="default"/>
        <w:lang w:val="ru-RU" w:eastAsia="en-US" w:bidi="ar-SA"/>
      </w:rPr>
    </w:lvl>
    <w:lvl w:ilvl="6" w:tplc="851E7494">
      <w:numFmt w:val="bullet"/>
      <w:lvlText w:val="•"/>
      <w:lvlJc w:val="left"/>
      <w:pPr>
        <w:ind w:left="1481" w:hanging="221"/>
      </w:pPr>
      <w:rPr>
        <w:rFonts w:hint="default"/>
        <w:lang w:val="ru-RU" w:eastAsia="en-US" w:bidi="ar-SA"/>
      </w:rPr>
    </w:lvl>
    <w:lvl w:ilvl="7" w:tplc="B318416E">
      <w:numFmt w:val="bullet"/>
      <w:lvlText w:val="•"/>
      <w:lvlJc w:val="left"/>
      <w:pPr>
        <w:ind w:left="1711" w:hanging="221"/>
      </w:pPr>
      <w:rPr>
        <w:rFonts w:hint="default"/>
        <w:lang w:val="ru-RU" w:eastAsia="en-US" w:bidi="ar-SA"/>
      </w:rPr>
    </w:lvl>
    <w:lvl w:ilvl="8" w:tplc="6C98A00A">
      <w:numFmt w:val="bullet"/>
      <w:lvlText w:val="•"/>
      <w:lvlJc w:val="left"/>
      <w:pPr>
        <w:ind w:left="1941" w:hanging="221"/>
      </w:pPr>
      <w:rPr>
        <w:rFonts w:hint="default"/>
        <w:lang w:val="ru-RU" w:eastAsia="en-US" w:bidi="ar-SA"/>
      </w:rPr>
    </w:lvl>
  </w:abstractNum>
  <w:abstractNum w:abstractNumId="110" w15:restartNumberingAfterBreak="0">
    <w:nsid w:val="38C76BAB"/>
    <w:multiLevelType w:val="hybridMultilevel"/>
    <w:tmpl w:val="B044BD38"/>
    <w:lvl w:ilvl="0" w:tplc="B2642C8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A5DC96C8">
      <w:numFmt w:val="bullet"/>
      <w:lvlText w:val="•"/>
      <w:lvlJc w:val="left"/>
      <w:pPr>
        <w:ind w:left="344" w:hanging="128"/>
      </w:pPr>
      <w:rPr>
        <w:rFonts w:hint="default"/>
        <w:lang w:val="ru-RU" w:eastAsia="en-US" w:bidi="ar-SA"/>
      </w:rPr>
    </w:lvl>
    <w:lvl w:ilvl="2" w:tplc="21146922">
      <w:numFmt w:val="bullet"/>
      <w:lvlText w:val="•"/>
      <w:lvlJc w:val="left"/>
      <w:pPr>
        <w:ind w:left="588" w:hanging="128"/>
      </w:pPr>
      <w:rPr>
        <w:rFonts w:hint="default"/>
        <w:lang w:val="ru-RU" w:eastAsia="en-US" w:bidi="ar-SA"/>
      </w:rPr>
    </w:lvl>
    <w:lvl w:ilvl="3" w:tplc="CC8E16D4">
      <w:numFmt w:val="bullet"/>
      <w:lvlText w:val="•"/>
      <w:lvlJc w:val="left"/>
      <w:pPr>
        <w:ind w:left="832" w:hanging="128"/>
      </w:pPr>
      <w:rPr>
        <w:rFonts w:hint="default"/>
        <w:lang w:val="ru-RU" w:eastAsia="en-US" w:bidi="ar-SA"/>
      </w:rPr>
    </w:lvl>
    <w:lvl w:ilvl="4" w:tplc="2E8620E2">
      <w:numFmt w:val="bullet"/>
      <w:lvlText w:val="•"/>
      <w:lvlJc w:val="left"/>
      <w:pPr>
        <w:ind w:left="1076" w:hanging="128"/>
      </w:pPr>
      <w:rPr>
        <w:rFonts w:hint="default"/>
        <w:lang w:val="ru-RU" w:eastAsia="en-US" w:bidi="ar-SA"/>
      </w:rPr>
    </w:lvl>
    <w:lvl w:ilvl="5" w:tplc="E320D434">
      <w:numFmt w:val="bullet"/>
      <w:lvlText w:val="•"/>
      <w:lvlJc w:val="left"/>
      <w:pPr>
        <w:ind w:left="1320" w:hanging="128"/>
      </w:pPr>
      <w:rPr>
        <w:rFonts w:hint="default"/>
        <w:lang w:val="ru-RU" w:eastAsia="en-US" w:bidi="ar-SA"/>
      </w:rPr>
    </w:lvl>
    <w:lvl w:ilvl="6" w:tplc="7FE603FE">
      <w:numFmt w:val="bullet"/>
      <w:lvlText w:val="•"/>
      <w:lvlJc w:val="left"/>
      <w:pPr>
        <w:ind w:left="1564" w:hanging="128"/>
      </w:pPr>
      <w:rPr>
        <w:rFonts w:hint="default"/>
        <w:lang w:val="ru-RU" w:eastAsia="en-US" w:bidi="ar-SA"/>
      </w:rPr>
    </w:lvl>
    <w:lvl w:ilvl="7" w:tplc="6506F782">
      <w:numFmt w:val="bullet"/>
      <w:lvlText w:val="•"/>
      <w:lvlJc w:val="left"/>
      <w:pPr>
        <w:ind w:left="1808" w:hanging="128"/>
      </w:pPr>
      <w:rPr>
        <w:rFonts w:hint="default"/>
        <w:lang w:val="ru-RU" w:eastAsia="en-US" w:bidi="ar-SA"/>
      </w:rPr>
    </w:lvl>
    <w:lvl w:ilvl="8" w:tplc="EBF0E886">
      <w:numFmt w:val="bullet"/>
      <w:lvlText w:val="•"/>
      <w:lvlJc w:val="left"/>
      <w:pPr>
        <w:ind w:left="2052" w:hanging="128"/>
      </w:pPr>
      <w:rPr>
        <w:rFonts w:hint="default"/>
        <w:lang w:val="ru-RU" w:eastAsia="en-US" w:bidi="ar-SA"/>
      </w:rPr>
    </w:lvl>
  </w:abstractNum>
  <w:abstractNum w:abstractNumId="111" w15:restartNumberingAfterBreak="0">
    <w:nsid w:val="3A1C7F59"/>
    <w:multiLevelType w:val="hybridMultilevel"/>
    <w:tmpl w:val="B0B24380"/>
    <w:lvl w:ilvl="0" w:tplc="EA6256CA">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DE38BBE6">
      <w:numFmt w:val="bullet"/>
      <w:lvlText w:val="•"/>
      <w:lvlJc w:val="left"/>
      <w:pPr>
        <w:ind w:left="322" w:hanging="221"/>
      </w:pPr>
      <w:rPr>
        <w:rFonts w:hint="default"/>
        <w:lang w:val="ru-RU" w:eastAsia="en-US" w:bidi="ar-SA"/>
      </w:rPr>
    </w:lvl>
    <w:lvl w:ilvl="2" w:tplc="0C5465D0">
      <w:numFmt w:val="bullet"/>
      <w:lvlText w:val="•"/>
      <w:lvlJc w:val="left"/>
      <w:pPr>
        <w:ind w:left="544" w:hanging="221"/>
      </w:pPr>
      <w:rPr>
        <w:rFonts w:hint="default"/>
        <w:lang w:val="ru-RU" w:eastAsia="en-US" w:bidi="ar-SA"/>
      </w:rPr>
    </w:lvl>
    <w:lvl w:ilvl="3" w:tplc="5492EA74">
      <w:numFmt w:val="bullet"/>
      <w:lvlText w:val="•"/>
      <w:lvlJc w:val="left"/>
      <w:pPr>
        <w:ind w:left="766" w:hanging="221"/>
      </w:pPr>
      <w:rPr>
        <w:rFonts w:hint="default"/>
        <w:lang w:val="ru-RU" w:eastAsia="en-US" w:bidi="ar-SA"/>
      </w:rPr>
    </w:lvl>
    <w:lvl w:ilvl="4" w:tplc="ED4071AA">
      <w:numFmt w:val="bullet"/>
      <w:lvlText w:val="•"/>
      <w:lvlJc w:val="left"/>
      <w:pPr>
        <w:ind w:left="988" w:hanging="221"/>
      </w:pPr>
      <w:rPr>
        <w:rFonts w:hint="default"/>
        <w:lang w:val="ru-RU" w:eastAsia="en-US" w:bidi="ar-SA"/>
      </w:rPr>
    </w:lvl>
    <w:lvl w:ilvl="5" w:tplc="1EFAB602">
      <w:numFmt w:val="bullet"/>
      <w:lvlText w:val="•"/>
      <w:lvlJc w:val="left"/>
      <w:pPr>
        <w:ind w:left="1210" w:hanging="221"/>
      </w:pPr>
      <w:rPr>
        <w:rFonts w:hint="default"/>
        <w:lang w:val="ru-RU" w:eastAsia="en-US" w:bidi="ar-SA"/>
      </w:rPr>
    </w:lvl>
    <w:lvl w:ilvl="6" w:tplc="179C2166">
      <w:numFmt w:val="bullet"/>
      <w:lvlText w:val="•"/>
      <w:lvlJc w:val="left"/>
      <w:pPr>
        <w:ind w:left="1432" w:hanging="221"/>
      </w:pPr>
      <w:rPr>
        <w:rFonts w:hint="default"/>
        <w:lang w:val="ru-RU" w:eastAsia="en-US" w:bidi="ar-SA"/>
      </w:rPr>
    </w:lvl>
    <w:lvl w:ilvl="7" w:tplc="B65A44BA">
      <w:numFmt w:val="bullet"/>
      <w:lvlText w:val="•"/>
      <w:lvlJc w:val="left"/>
      <w:pPr>
        <w:ind w:left="1654" w:hanging="221"/>
      </w:pPr>
      <w:rPr>
        <w:rFonts w:hint="default"/>
        <w:lang w:val="ru-RU" w:eastAsia="en-US" w:bidi="ar-SA"/>
      </w:rPr>
    </w:lvl>
    <w:lvl w:ilvl="8" w:tplc="1B70E8F0">
      <w:numFmt w:val="bullet"/>
      <w:lvlText w:val="•"/>
      <w:lvlJc w:val="left"/>
      <w:pPr>
        <w:ind w:left="1876" w:hanging="221"/>
      </w:pPr>
      <w:rPr>
        <w:rFonts w:hint="default"/>
        <w:lang w:val="ru-RU" w:eastAsia="en-US" w:bidi="ar-SA"/>
      </w:rPr>
    </w:lvl>
  </w:abstractNum>
  <w:abstractNum w:abstractNumId="112" w15:restartNumberingAfterBreak="0">
    <w:nsid w:val="3AFB5D58"/>
    <w:multiLevelType w:val="hybridMultilevel"/>
    <w:tmpl w:val="A510FE8A"/>
    <w:lvl w:ilvl="0" w:tplc="B684955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9C69952">
      <w:numFmt w:val="bullet"/>
      <w:lvlText w:val="•"/>
      <w:lvlJc w:val="left"/>
      <w:pPr>
        <w:ind w:left="331" w:hanging="128"/>
      </w:pPr>
      <w:rPr>
        <w:rFonts w:hint="default"/>
        <w:lang w:val="ru-RU" w:eastAsia="en-US" w:bidi="ar-SA"/>
      </w:rPr>
    </w:lvl>
    <w:lvl w:ilvl="2" w:tplc="7C8CA0A0">
      <w:numFmt w:val="bullet"/>
      <w:lvlText w:val="•"/>
      <w:lvlJc w:val="left"/>
      <w:pPr>
        <w:ind w:left="562" w:hanging="128"/>
      </w:pPr>
      <w:rPr>
        <w:rFonts w:hint="default"/>
        <w:lang w:val="ru-RU" w:eastAsia="en-US" w:bidi="ar-SA"/>
      </w:rPr>
    </w:lvl>
    <w:lvl w:ilvl="3" w:tplc="88FEECC8">
      <w:numFmt w:val="bullet"/>
      <w:lvlText w:val="•"/>
      <w:lvlJc w:val="left"/>
      <w:pPr>
        <w:ind w:left="793" w:hanging="128"/>
      </w:pPr>
      <w:rPr>
        <w:rFonts w:hint="default"/>
        <w:lang w:val="ru-RU" w:eastAsia="en-US" w:bidi="ar-SA"/>
      </w:rPr>
    </w:lvl>
    <w:lvl w:ilvl="4" w:tplc="7128952A">
      <w:numFmt w:val="bullet"/>
      <w:lvlText w:val="•"/>
      <w:lvlJc w:val="left"/>
      <w:pPr>
        <w:ind w:left="1024" w:hanging="128"/>
      </w:pPr>
      <w:rPr>
        <w:rFonts w:hint="default"/>
        <w:lang w:val="ru-RU" w:eastAsia="en-US" w:bidi="ar-SA"/>
      </w:rPr>
    </w:lvl>
    <w:lvl w:ilvl="5" w:tplc="E098C67C">
      <w:numFmt w:val="bullet"/>
      <w:lvlText w:val="•"/>
      <w:lvlJc w:val="left"/>
      <w:pPr>
        <w:ind w:left="1256" w:hanging="128"/>
      </w:pPr>
      <w:rPr>
        <w:rFonts w:hint="default"/>
        <w:lang w:val="ru-RU" w:eastAsia="en-US" w:bidi="ar-SA"/>
      </w:rPr>
    </w:lvl>
    <w:lvl w:ilvl="6" w:tplc="0D083D1A">
      <w:numFmt w:val="bullet"/>
      <w:lvlText w:val="•"/>
      <w:lvlJc w:val="left"/>
      <w:pPr>
        <w:ind w:left="1487" w:hanging="128"/>
      </w:pPr>
      <w:rPr>
        <w:rFonts w:hint="default"/>
        <w:lang w:val="ru-RU" w:eastAsia="en-US" w:bidi="ar-SA"/>
      </w:rPr>
    </w:lvl>
    <w:lvl w:ilvl="7" w:tplc="7D70B126">
      <w:numFmt w:val="bullet"/>
      <w:lvlText w:val="•"/>
      <w:lvlJc w:val="left"/>
      <w:pPr>
        <w:ind w:left="1718" w:hanging="128"/>
      </w:pPr>
      <w:rPr>
        <w:rFonts w:hint="default"/>
        <w:lang w:val="ru-RU" w:eastAsia="en-US" w:bidi="ar-SA"/>
      </w:rPr>
    </w:lvl>
    <w:lvl w:ilvl="8" w:tplc="6F9082DA">
      <w:numFmt w:val="bullet"/>
      <w:lvlText w:val="•"/>
      <w:lvlJc w:val="left"/>
      <w:pPr>
        <w:ind w:left="1949" w:hanging="128"/>
      </w:pPr>
      <w:rPr>
        <w:rFonts w:hint="default"/>
        <w:lang w:val="ru-RU" w:eastAsia="en-US" w:bidi="ar-SA"/>
      </w:rPr>
    </w:lvl>
  </w:abstractNum>
  <w:abstractNum w:abstractNumId="113" w15:restartNumberingAfterBreak="0">
    <w:nsid w:val="3B306535"/>
    <w:multiLevelType w:val="hybridMultilevel"/>
    <w:tmpl w:val="E84C6924"/>
    <w:lvl w:ilvl="0" w:tplc="E4008ADC">
      <w:numFmt w:val="bullet"/>
      <w:lvlText w:val=""/>
      <w:lvlJc w:val="left"/>
      <w:pPr>
        <w:ind w:left="972" w:hanging="349"/>
      </w:pPr>
      <w:rPr>
        <w:rFonts w:ascii="Symbol" w:eastAsia="Symbol" w:hAnsi="Symbol" w:cs="Symbol" w:hint="default"/>
        <w:w w:val="100"/>
        <w:sz w:val="22"/>
        <w:szCs w:val="22"/>
        <w:lang w:val="ru-RU" w:eastAsia="en-US" w:bidi="ar-SA"/>
      </w:rPr>
    </w:lvl>
    <w:lvl w:ilvl="1" w:tplc="C53AC2D0">
      <w:numFmt w:val="bullet"/>
      <w:lvlText w:val="•"/>
      <w:lvlJc w:val="left"/>
      <w:pPr>
        <w:ind w:left="1954" w:hanging="349"/>
      </w:pPr>
      <w:rPr>
        <w:rFonts w:hint="default"/>
        <w:lang w:val="ru-RU" w:eastAsia="en-US" w:bidi="ar-SA"/>
      </w:rPr>
    </w:lvl>
    <w:lvl w:ilvl="2" w:tplc="52BAFE5E">
      <w:numFmt w:val="bullet"/>
      <w:lvlText w:val="•"/>
      <w:lvlJc w:val="left"/>
      <w:pPr>
        <w:ind w:left="2929" w:hanging="349"/>
      </w:pPr>
      <w:rPr>
        <w:rFonts w:hint="default"/>
        <w:lang w:val="ru-RU" w:eastAsia="en-US" w:bidi="ar-SA"/>
      </w:rPr>
    </w:lvl>
    <w:lvl w:ilvl="3" w:tplc="059A647C">
      <w:numFmt w:val="bullet"/>
      <w:lvlText w:val="•"/>
      <w:lvlJc w:val="left"/>
      <w:pPr>
        <w:ind w:left="3903" w:hanging="349"/>
      </w:pPr>
      <w:rPr>
        <w:rFonts w:hint="default"/>
        <w:lang w:val="ru-RU" w:eastAsia="en-US" w:bidi="ar-SA"/>
      </w:rPr>
    </w:lvl>
    <w:lvl w:ilvl="4" w:tplc="769E2466">
      <w:numFmt w:val="bullet"/>
      <w:lvlText w:val="•"/>
      <w:lvlJc w:val="left"/>
      <w:pPr>
        <w:ind w:left="4878" w:hanging="349"/>
      </w:pPr>
      <w:rPr>
        <w:rFonts w:hint="default"/>
        <w:lang w:val="ru-RU" w:eastAsia="en-US" w:bidi="ar-SA"/>
      </w:rPr>
    </w:lvl>
    <w:lvl w:ilvl="5" w:tplc="D514ED10">
      <w:numFmt w:val="bullet"/>
      <w:lvlText w:val="•"/>
      <w:lvlJc w:val="left"/>
      <w:pPr>
        <w:ind w:left="5853" w:hanging="349"/>
      </w:pPr>
      <w:rPr>
        <w:rFonts w:hint="default"/>
        <w:lang w:val="ru-RU" w:eastAsia="en-US" w:bidi="ar-SA"/>
      </w:rPr>
    </w:lvl>
    <w:lvl w:ilvl="6" w:tplc="120EEE18">
      <w:numFmt w:val="bullet"/>
      <w:lvlText w:val="•"/>
      <w:lvlJc w:val="left"/>
      <w:pPr>
        <w:ind w:left="6827" w:hanging="349"/>
      </w:pPr>
      <w:rPr>
        <w:rFonts w:hint="default"/>
        <w:lang w:val="ru-RU" w:eastAsia="en-US" w:bidi="ar-SA"/>
      </w:rPr>
    </w:lvl>
    <w:lvl w:ilvl="7" w:tplc="976A2C7C">
      <w:numFmt w:val="bullet"/>
      <w:lvlText w:val="•"/>
      <w:lvlJc w:val="left"/>
      <w:pPr>
        <w:ind w:left="7802" w:hanging="349"/>
      </w:pPr>
      <w:rPr>
        <w:rFonts w:hint="default"/>
        <w:lang w:val="ru-RU" w:eastAsia="en-US" w:bidi="ar-SA"/>
      </w:rPr>
    </w:lvl>
    <w:lvl w:ilvl="8" w:tplc="EC6C703A">
      <w:numFmt w:val="bullet"/>
      <w:lvlText w:val="•"/>
      <w:lvlJc w:val="left"/>
      <w:pPr>
        <w:ind w:left="8777" w:hanging="349"/>
      </w:pPr>
      <w:rPr>
        <w:rFonts w:hint="default"/>
        <w:lang w:val="ru-RU" w:eastAsia="en-US" w:bidi="ar-SA"/>
      </w:rPr>
    </w:lvl>
  </w:abstractNum>
  <w:abstractNum w:abstractNumId="114" w15:restartNumberingAfterBreak="0">
    <w:nsid w:val="3B3B070F"/>
    <w:multiLevelType w:val="hybridMultilevel"/>
    <w:tmpl w:val="F2822B2C"/>
    <w:lvl w:ilvl="0" w:tplc="C4D224A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72E4264C">
      <w:numFmt w:val="bullet"/>
      <w:lvlText w:val="•"/>
      <w:lvlJc w:val="left"/>
      <w:pPr>
        <w:ind w:left="330" w:hanging="221"/>
      </w:pPr>
      <w:rPr>
        <w:rFonts w:hint="default"/>
        <w:lang w:val="ru-RU" w:eastAsia="en-US" w:bidi="ar-SA"/>
      </w:rPr>
    </w:lvl>
    <w:lvl w:ilvl="2" w:tplc="7CA65C10">
      <w:numFmt w:val="bullet"/>
      <w:lvlText w:val="•"/>
      <w:lvlJc w:val="left"/>
      <w:pPr>
        <w:ind w:left="560" w:hanging="221"/>
      </w:pPr>
      <w:rPr>
        <w:rFonts w:hint="default"/>
        <w:lang w:val="ru-RU" w:eastAsia="en-US" w:bidi="ar-SA"/>
      </w:rPr>
    </w:lvl>
    <w:lvl w:ilvl="3" w:tplc="4CD4EAE4">
      <w:numFmt w:val="bullet"/>
      <w:lvlText w:val="•"/>
      <w:lvlJc w:val="left"/>
      <w:pPr>
        <w:ind w:left="790" w:hanging="221"/>
      </w:pPr>
      <w:rPr>
        <w:rFonts w:hint="default"/>
        <w:lang w:val="ru-RU" w:eastAsia="en-US" w:bidi="ar-SA"/>
      </w:rPr>
    </w:lvl>
    <w:lvl w:ilvl="4" w:tplc="E7263F82">
      <w:numFmt w:val="bullet"/>
      <w:lvlText w:val="•"/>
      <w:lvlJc w:val="left"/>
      <w:pPr>
        <w:ind w:left="1020" w:hanging="221"/>
      </w:pPr>
      <w:rPr>
        <w:rFonts w:hint="default"/>
        <w:lang w:val="ru-RU" w:eastAsia="en-US" w:bidi="ar-SA"/>
      </w:rPr>
    </w:lvl>
    <w:lvl w:ilvl="5" w:tplc="EE7CC93E">
      <w:numFmt w:val="bullet"/>
      <w:lvlText w:val="•"/>
      <w:lvlJc w:val="left"/>
      <w:pPr>
        <w:ind w:left="1251" w:hanging="221"/>
      </w:pPr>
      <w:rPr>
        <w:rFonts w:hint="default"/>
        <w:lang w:val="ru-RU" w:eastAsia="en-US" w:bidi="ar-SA"/>
      </w:rPr>
    </w:lvl>
    <w:lvl w:ilvl="6" w:tplc="EA86DCF8">
      <w:numFmt w:val="bullet"/>
      <w:lvlText w:val="•"/>
      <w:lvlJc w:val="left"/>
      <w:pPr>
        <w:ind w:left="1481" w:hanging="221"/>
      </w:pPr>
      <w:rPr>
        <w:rFonts w:hint="default"/>
        <w:lang w:val="ru-RU" w:eastAsia="en-US" w:bidi="ar-SA"/>
      </w:rPr>
    </w:lvl>
    <w:lvl w:ilvl="7" w:tplc="C9FC46B2">
      <w:numFmt w:val="bullet"/>
      <w:lvlText w:val="•"/>
      <w:lvlJc w:val="left"/>
      <w:pPr>
        <w:ind w:left="1711" w:hanging="221"/>
      </w:pPr>
      <w:rPr>
        <w:rFonts w:hint="default"/>
        <w:lang w:val="ru-RU" w:eastAsia="en-US" w:bidi="ar-SA"/>
      </w:rPr>
    </w:lvl>
    <w:lvl w:ilvl="8" w:tplc="89ACF794">
      <w:numFmt w:val="bullet"/>
      <w:lvlText w:val="•"/>
      <w:lvlJc w:val="left"/>
      <w:pPr>
        <w:ind w:left="1941" w:hanging="221"/>
      </w:pPr>
      <w:rPr>
        <w:rFonts w:hint="default"/>
        <w:lang w:val="ru-RU" w:eastAsia="en-US" w:bidi="ar-SA"/>
      </w:rPr>
    </w:lvl>
  </w:abstractNum>
  <w:abstractNum w:abstractNumId="115" w15:restartNumberingAfterBreak="0">
    <w:nsid w:val="3C4A1FD0"/>
    <w:multiLevelType w:val="hybridMultilevel"/>
    <w:tmpl w:val="3C5CFBDC"/>
    <w:lvl w:ilvl="0" w:tplc="BF9C3FB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E88183C">
      <w:numFmt w:val="bullet"/>
      <w:lvlText w:val="•"/>
      <w:lvlJc w:val="left"/>
      <w:pPr>
        <w:ind w:left="331" w:hanging="128"/>
      </w:pPr>
      <w:rPr>
        <w:rFonts w:hint="default"/>
        <w:lang w:val="ru-RU" w:eastAsia="en-US" w:bidi="ar-SA"/>
      </w:rPr>
    </w:lvl>
    <w:lvl w:ilvl="2" w:tplc="3272CB14">
      <w:numFmt w:val="bullet"/>
      <w:lvlText w:val="•"/>
      <w:lvlJc w:val="left"/>
      <w:pPr>
        <w:ind w:left="562" w:hanging="128"/>
      </w:pPr>
      <w:rPr>
        <w:rFonts w:hint="default"/>
        <w:lang w:val="ru-RU" w:eastAsia="en-US" w:bidi="ar-SA"/>
      </w:rPr>
    </w:lvl>
    <w:lvl w:ilvl="3" w:tplc="5A0A9F58">
      <w:numFmt w:val="bullet"/>
      <w:lvlText w:val="•"/>
      <w:lvlJc w:val="left"/>
      <w:pPr>
        <w:ind w:left="793" w:hanging="128"/>
      </w:pPr>
      <w:rPr>
        <w:rFonts w:hint="default"/>
        <w:lang w:val="ru-RU" w:eastAsia="en-US" w:bidi="ar-SA"/>
      </w:rPr>
    </w:lvl>
    <w:lvl w:ilvl="4" w:tplc="933A8E9E">
      <w:numFmt w:val="bullet"/>
      <w:lvlText w:val="•"/>
      <w:lvlJc w:val="left"/>
      <w:pPr>
        <w:ind w:left="1024" w:hanging="128"/>
      </w:pPr>
      <w:rPr>
        <w:rFonts w:hint="default"/>
        <w:lang w:val="ru-RU" w:eastAsia="en-US" w:bidi="ar-SA"/>
      </w:rPr>
    </w:lvl>
    <w:lvl w:ilvl="5" w:tplc="D69A90D4">
      <w:numFmt w:val="bullet"/>
      <w:lvlText w:val="•"/>
      <w:lvlJc w:val="left"/>
      <w:pPr>
        <w:ind w:left="1256" w:hanging="128"/>
      </w:pPr>
      <w:rPr>
        <w:rFonts w:hint="default"/>
        <w:lang w:val="ru-RU" w:eastAsia="en-US" w:bidi="ar-SA"/>
      </w:rPr>
    </w:lvl>
    <w:lvl w:ilvl="6" w:tplc="BC3E206C">
      <w:numFmt w:val="bullet"/>
      <w:lvlText w:val="•"/>
      <w:lvlJc w:val="left"/>
      <w:pPr>
        <w:ind w:left="1487" w:hanging="128"/>
      </w:pPr>
      <w:rPr>
        <w:rFonts w:hint="default"/>
        <w:lang w:val="ru-RU" w:eastAsia="en-US" w:bidi="ar-SA"/>
      </w:rPr>
    </w:lvl>
    <w:lvl w:ilvl="7" w:tplc="30BAAAF2">
      <w:numFmt w:val="bullet"/>
      <w:lvlText w:val="•"/>
      <w:lvlJc w:val="left"/>
      <w:pPr>
        <w:ind w:left="1718" w:hanging="128"/>
      </w:pPr>
      <w:rPr>
        <w:rFonts w:hint="default"/>
        <w:lang w:val="ru-RU" w:eastAsia="en-US" w:bidi="ar-SA"/>
      </w:rPr>
    </w:lvl>
    <w:lvl w:ilvl="8" w:tplc="B67AD6AC">
      <w:numFmt w:val="bullet"/>
      <w:lvlText w:val="•"/>
      <w:lvlJc w:val="left"/>
      <w:pPr>
        <w:ind w:left="1949" w:hanging="128"/>
      </w:pPr>
      <w:rPr>
        <w:rFonts w:hint="default"/>
        <w:lang w:val="ru-RU" w:eastAsia="en-US" w:bidi="ar-SA"/>
      </w:rPr>
    </w:lvl>
  </w:abstractNum>
  <w:abstractNum w:abstractNumId="116" w15:restartNumberingAfterBreak="0">
    <w:nsid w:val="3C8B64D6"/>
    <w:multiLevelType w:val="hybridMultilevel"/>
    <w:tmpl w:val="3FDA0C88"/>
    <w:lvl w:ilvl="0" w:tplc="3ADEC2D2">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776CFE06">
      <w:numFmt w:val="bullet"/>
      <w:lvlText w:val="•"/>
      <w:lvlJc w:val="left"/>
      <w:pPr>
        <w:ind w:left="442" w:hanging="128"/>
      </w:pPr>
      <w:rPr>
        <w:rFonts w:hint="default"/>
        <w:lang w:val="ru-RU" w:eastAsia="en-US" w:bidi="ar-SA"/>
      </w:rPr>
    </w:lvl>
    <w:lvl w:ilvl="2" w:tplc="F8C2EDE0">
      <w:numFmt w:val="bullet"/>
      <w:lvlText w:val="•"/>
      <w:lvlJc w:val="left"/>
      <w:pPr>
        <w:ind w:left="644" w:hanging="128"/>
      </w:pPr>
      <w:rPr>
        <w:rFonts w:hint="default"/>
        <w:lang w:val="ru-RU" w:eastAsia="en-US" w:bidi="ar-SA"/>
      </w:rPr>
    </w:lvl>
    <w:lvl w:ilvl="3" w:tplc="4CEAFBD8">
      <w:numFmt w:val="bullet"/>
      <w:lvlText w:val="•"/>
      <w:lvlJc w:val="left"/>
      <w:pPr>
        <w:ind w:left="846" w:hanging="128"/>
      </w:pPr>
      <w:rPr>
        <w:rFonts w:hint="default"/>
        <w:lang w:val="ru-RU" w:eastAsia="en-US" w:bidi="ar-SA"/>
      </w:rPr>
    </w:lvl>
    <w:lvl w:ilvl="4" w:tplc="22D47914">
      <w:numFmt w:val="bullet"/>
      <w:lvlText w:val="•"/>
      <w:lvlJc w:val="left"/>
      <w:pPr>
        <w:ind w:left="1049" w:hanging="128"/>
      </w:pPr>
      <w:rPr>
        <w:rFonts w:hint="default"/>
        <w:lang w:val="ru-RU" w:eastAsia="en-US" w:bidi="ar-SA"/>
      </w:rPr>
    </w:lvl>
    <w:lvl w:ilvl="5" w:tplc="6CFEEA84">
      <w:numFmt w:val="bullet"/>
      <w:lvlText w:val="•"/>
      <w:lvlJc w:val="left"/>
      <w:pPr>
        <w:ind w:left="1251" w:hanging="128"/>
      </w:pPr>
      <w:rPr>
        <w:rFonts w:hint="default"/>
        <w:lang w:val="ru-RU" w:eastAsia="en-US" w:bidi="ar-SA"/>
      </w:rPr>
    </w:lvl>
    <w:lvl w:ilvl="6" w:tplc="7B561A94">
      <w:numFmt w:val="bullet"/>
      <w:lvlText w:val="•"/>
      <w:lvlJc w:val="left"/>
      <w:pPr>
        <w:ind w:left="1453" w:hanging="128"/>
      </w:pPr>
      <w:rPr>
        <w:rFonts w:hint="default"/>
        <w:lang w:val="ru-RU" w:eastAsia="en-US" w:bidi="ar-SA"/>
      </w:rPr>
    </w:lvl>
    <w:lvl w:ilvl="7" w:tplc="1D5A6FD0">
      <w:numFmt w:val="bullet"/>
      <w:lvlText w:val="•"/>
      <w:lvlJc w:val="left"/>
      <w:pPr>
        <w:ind w:left="1656" w:hanging="128"/>
      </w:pPr>
      <w:rPr>
        <w:rFonts w:hint="default"/>
        <w:lang w:val="ru-RU" w:eastAsia="en-US" w:bidi="ar-SA"/>
      </w:rPr>
    </w:lvl>
    <w:lvl w:ilvl="8" w:tplc="EB2C76B8">
      <w:numFmt w:val="bullet"/>
      <w:lvlText w:val="•"/>
      <w:lvlJc w:val="left"/>
      <w:pPr>
        <w:ind w:left="1858" w:hanging="128"/>
      </w:pPr>
      <w:rPr>
        <w:rFonts w:hint="default"/>
        <w:lang w:val="ru-RU" w:eastAsia="en-US" w:bidi="ar-SA"/>
      </w:rPr>
    </w:lvl>
  </w:abstractNum>
  <w:abstractNum w:abstractNumId="117" w15:restartNumberingAfterBreak="0">
    <w:nsid w:val="3F4D2196"/>
    <w:multiLevelType w:val="hybridMultilevel"/>
    <w:tmpl w:val="63AA005E"/>
    <w:lvl w:ilvl="0" w:tplc="69289B8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B574D560">
      <w:numFmt w:val="bullet"/>
      <w:lvlText w:val="•"/>
      <w:lvlJc w:val="left"/>
      <w:pPr>
        <w:ind w:left="344" w:hanging="128"/>
      </w:pPr>
      <w:rPr>
        <w:rFonts w:hint="default"/>
        <w:lang w:val="ru-RU" w:eastAsia="en-US" w:bidi="ar-SA"/>
      </w:rPr>
    </w:lvl>
    <w:lvl w:ilvl="2" w:tplc="67B62E8A">
      <w:numFmt w:val="bullet"/>
      <w:lvlText w:val="•"/>
      <w:lvlJc w:val="left"/>
      <w:pPr>
        <w:ind w:left="588" w:hanging="128"/>
      </w:pPr>
      <w:rPr>
        <w:rFonts w:hint="default"/>
        <w:lang w:val="ru-RU" w:eastAsia="en-US" w:bidi="ar-SA"/>
      </w:rPr>
    </w:lvl>
    <w:lvl w:ilvl="3" w:tplc="E1701D96">
      <w:numFmt w:val="bullet"/>
      <w:lvlText w:val="•"/>
      <w:lvlJc w:val="left"/>
      <w:pPr>
        <w:ind w:left="832" w:hanging="128"/>
      </w:pPr>
      <w:rPr>
        <w:rFonts w:hint="default"/>
        <w:lang w:val="ru-RU" w:eastAsia="en-US" w:bidi="ar-SA"/>
      </w:rPr>
    </w:lvl>
    <w:lvl w:ilvl="4" w:tplc="6EA40F22">
      <w:numFmt w:val="bullet"/>
      <w:lvlText w:val="•"/>
      <w:lvlJc w:val="left"/>
      <w:pPr>
        <w:ind w:left="1077" w:hanging="128"/>
      </w:pPr>
      <w:rPr>
        <w:rFonts w:hint="default"/>
        <w:lang w:val="ru-RU" w:eastAsia="en-US" w:bidi="ar-SA"/>
      </w:rPr>
    </w:lvl>
    <w:lvl w:ilvl="5" w:tplc="0026312C">
      <w:numFmt w:val="bullet"/>
      <w:lvlText w:val="•"/>
      <w:lvlJc w:val="left"/>
      <w:pPr>
        <w:ind w:left="1321" w:hanging="128"/>
      </w:pPr>
      <w:rPr>
        <w:rFonts w:hint="default"/>
        <w:lang w:val="ru-RU" w:eastAsia="en-US" w:bidi="ar-SA"/>
      </w:rPr>
    </w:lvl>
    <w:lvl w:ilvl="6" w:tplc="EFA4F8DC">
      <w:numFmt w:val="bullet"/>
      <w:lvlText w:val="•"/>
      <w:lvlJc w:val="left"/>
      <w:pPr>
        <w:ind w:left="1565" w:hanging="128"/>
      </w:pPr>
      <w:rPr>
        <w:rFonts w:hint="default"/>
        <w:lang w:val="ru-RU" w:eastAsia="en-US" w:bidi="ar-SA"/>
      </w:rPr>
    </w:lvl>
    <w:lvl w:ilvl="7" w:tplc="9DE02D70">
      <w:numFmt w:val="bullet"/>
      <w:lvlText w:val="•"/>
      <w:lvlJc w:val="left"/>
      <w:pPr>
        <w:ind w:left="1810" w:hanging="128"/>
      </w:pPr>
      <w:rPr>
        <w:rFonts w:hint="default"/>
        <w:lang w:val="ru-RU" w:eastAsia="en-US" w:bidi="ar-SA"/>
      </w:rPr>
    </w:lvl>
    <w:lvl w:ilvl="8" w:tplc="8DD6E2F0">
      <w:numFmt w:val="bullet"/>
      <w:lvlText w:val="•"/>
      <w:lvlJc w:val="left"/>
      <w:pPr>
        <w:ind w:left="2054" w:hanging="128"/>
      </w:pPr>
      <w:rPr>
        <w:rFonts w:hint="default"/>
        <w:lang w:val="ru-RU" w:eastAsia="en-US" w:bidi="ar-SA"/>
      </w:rPr>
    </w:lvl>
  </w:abstractNum>
  <w:abstractNum w:abstractNumId="118" w15:restartNumberingAfterBreak="0">
    <w:nsid w:val="3F585E8B"/>
    <w:multiLevelType w:val="hybridMultilevel"/>
    <w:tmpl w:val="A050B5E6"/>
    <w:lvl w:ilvl="0" w:tplc="D2FE0B4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3C23864">
      <w:numFmt w:val="bullet"/>
      <w:lvlText w:val="•"/>
      <w:lvlJc w:val="left"/>
      <w:pPr>
        <w:ind w:left="331" w:hanging="128"/>
      </w:pPr>
      <w:rPr>
        <w:rFonts w:hint="default"/>
        <w:lang w:val="ru-RU" w:eastAsia="en-US" w:bidi="ar-SA"/>
      </w:rPr>
    </w:lvl>
    <w:lvl w:ilvl="2" w:tplc="A9080288">
      <w:numFmt w:val="bullet"/>
      <w:lvlText w:val="•"/>
      <w:lvlJc w:val="left"/>
      <w:pPr>
        <w:ind w:left="562" w:hanging="128"/>
      </w:pPr>
      <w:rPr>
        <w:rFonts w:hint="default"/>
        <w:lang w:val="ru-RU" w:eastAsia="en-US" w:bidi="ar-SA"/>
      </w:rPr>
    </w:lvl>
    <w:lvl w:ilvl="3" w:tplc="87CADEB8">
      <w:numFmt w:val="bullet"/>
      <w:lvlText w:val="•"/>
      <w:lvlJc w:val="left"/>
      <w:pPr>
        <w:ind w:left="793" w:hanging="128"/>
      </w:pPr>
      <w:rPr>
        <w:rFonts w:hint="default"/>
        <w:lang w:val="ru-RU" w:eastAsia="en-US" w:bidi="ar-SA"/>
      </w:rPr>
    </w:lvl>
    <w:lvl w:ilvl="4" w:tplc="C81EDA76">
      <w:numFmt w:val="bullet"/>
      <w:lvlText w:val="•"/>
      <w:lvlJc w:val="left"/>
      <w:pPr>
        <w:ind w:left="1024" w:hanging="128"/>
      </w:pPr>
      <w:rPr>
        <w:rFonts w:hint="default"/>
        <w:lang w:val="ru-RU" w:eastAsia="en-US" w:bidi="ar-SA"/>
      </w:rPr>
    </w:lvl>
    <w:lvl w:ilvl="5" w:tplc="95EC27C4">
      <w:numFmt w:val="bullet"/>
      <w:lvlText w:val="•"/>
      <w:lvlJc w:val="left"/>
      <w:pPr>
        <w:ind w:left="1256" w:hanging="128"/>
      </w:pPr>
      <w:rPr>
        <w:rFonts w:hint="default"/>
        <w:lang w:val="ru-RU" w:eastAsia="en-US" w:bidi="ar-SA"/>
      </w:rPr>
    </w:lvl>
    <w:lvl w:ilvl="6" w:tplc="F83CAAD6">
      <w:numFmt w:val="bullet"/>
      <w:lvlText w:val="•"/>
      <w:lvlJc w:val="left"/>
      <w:pPr>
        <w:ind w:left="1487" w:hanging="128"/>
      </w:pPr>
      <w:rPr>
        <w:rFonts w:hint="default"/>
        <w:lang w:val="ru-RU" w:eastAsia="en-US" w:bidi="ar-SA"/>
      </w:rPr>
    </w:lvl>
    <w:lvl w:ilvl="7" w:tplc="3FAC2158">
      <w:numFmt w:val="bullet"/>
      <w:lvlText w:val="•"/>
      <w:lvlJc w:val="left"/>
      <w:pPr>
        <w:ind w:left="1718" w:hanging="128"/>
      </w:pPr>
      <w:rPr>
        <w:rFonts w:hint="default"/>
        <w:lang w:val="ru-RU" w:eastAsia="en-US" w:bidi="ar-SA"/>
      </w:rPr>
    </w:lvl>
    <w:lvl w:ilvl="8" w:tplc="783AE39C">
      <w:numFmt w:val="bullet"/>
      <w:lvlText w:val="•"/>
      <w:lvlJc w:val="left"/>
      <w:pPr>
        <w:ind w:left="1949" w:hanging="128"/>
      </w:pPr>
      <w:rPr>
        <w:rFonts w:hint="default"/>
        <w:lang w:val="ru-RU" w:eastAsia="en-US" w:bidi="ar-SA"/>
      </w:rPr>
    </w:lvl>
  </w:abstractNum>
  <w:abstractNum w:abstractNumId="119" w15:restartNumberingAfterBreak="0">
    <w:nsid w:val="3F6F548D"/>
    <w:multiLevelType w:val="hybridMultilevel"/>
    <w:tmpl w:val="CCD8FF5A"/>
    <w:lvl w:ilvl="0" w:tplc="D40413BE">
      <w:start w:val="2"/>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C53C26C0">
      <w:numFmt w:val="bullet"/>
      <w:lvlText w:val="•"/>
      <w:lvlJc w:val="left"/>
      <w:pPr>
        <w:ind w:left="330" w:hanging="221"/>
      </w:pPr>
      <w:rPr>
        <w:rFonts w:hint="default"/>
        <w:lang w:val="ru-RU" w:eastAsia="en-US" w:bidi="ar-SA"/>
      </w:rPr>
    </w:lvl>
    <w:lvl w:ilvl="2" w:tplc="0610E9E6">
      <w:numFmt w:val="bullet"/>
      <w:lvlText w:val="•"/>
      <w:lvlJc w:val="left"/>
      <w:pPr>
        <w:ind w:left="560" w:hanging="221"/>
      </w:pPr>
      <w:rPr>
        <w:rFonts w:hint="default"/>
        <w:lang w:val="ru-RU" w:eastAsia="en-US" w:bidi="ar-SA"/>
      </w:rPr>
    </w:lvl>
    <w:lvl w:ilvl="3" w:tplc="C770D0E0">
      <w:numFmt w:val="bullet"/>
      <w:lvlText w:val="•"/>
      <w:lvlJc w:val="left"/>
      <w:pPr>
        <w:ind w:left="790" w:hanging="221"/>
      </w:pPr>
      <w:rPr>
        <w:rFonts w:hint="default"/>
        <w:lang w:val="ru-RU" w:eastAsia="en-US" w:bidi="ar-SA"/>
      </w:rPr>
    </w:lvl>
    <w:lvl w:ilvl="4" w:tplc="ACB87F44">
      <w:numFmt w:val="bullet"/>
      <w:lvlText w:val="•"/>
      <w:lvlJc w:val="left"/>
      <w:pPr>
        <w:ind w:left="1020" w:hanging="221"/>
      </w:pPr>
      <w:rPr>
        <w:rFonts w:hint="default"/>
        <w:lang w:val="ru-RU" w:eastAsia="en-US" w:bidi="ar-SA"/>
      </w:rPr>
    </w:lvl>
    <w:lvl w:ilvl="5" w:tplc="CA50106A">
      <w:numFmt w:val="bullet"/>
      <w:lvlText w:val="•"/>
      <w:lvlJc w:val="left"/>
      <w:pPr>
        <w:ind w:left="1251" w:hanging="221"/>
      </w:pPr>
      <w:rPr>
        <w:rFonts w:hint="default"/>
        <w:lang w:val="ru-RU" w:eastAsia="en-US" w:bidi="ar-SA"/>
      </w:rPr>
    </w:lvl>
    <w:lvl w:ilvl="6" w:tplc="2F565060">
      <w:numFmt w:val="bullet"/>
      <w:lvlText w:val="•"/>
      <w:lvlJc w:val="left"/>
      <w:pPr>
        <w:ind w:left="1481" w:hanging="221"/>
      </w:pPr>
      <w:rPr>
        <w:rFonts w:hint="default"/>
        <w:lang w:val="ru-RU" w:eastAsia="en-US" w:bidi="ar-SA"/>
      </w:rPr>
    </w:lvl>
    <w:lvl w:ilvl="7" w:tplc="E1DEAE16">
      <w:numFmt w:val="bullet"/>
      <w:lvlText w:val="•"/>
      <w:lvlJc w:val="left"/>
      <w:pPr>
        <w:ind w:left="1711" w:hanging="221"/>
      </w:pPr>
      <w:rPr>
        <w:rFonts w:hint="default"/>
        <w:lang w:val="ru-RU" w:eastAsia="en-US" w:bidi="ar-SA"/>
      </w:rPr>
    </w:lvl>
    <w:lvl w:ilvl="8" w:tplc="21CC0536">
      <w:numFmt w:val="bullet"/>
      <w:lvlText w:val="•"/>
      <w:lvlJc w:val="left"/>
      <w:pPr>
        <w:ind w:left="1941" w:hanging="221"/>
      </w:pPr>
      <w:rPr>
        <w:rFonts w:hint="default"/>
        <w:lang w:val="ru-RU" w:eastAsia="en-US" w:bidi="ar-SA"/>
      </w:rPr>
    </w:lvl>
  </w:abstractNum>
  <w:abstractNum w:abstractNumId="120" w15:restartNumberingAfterBreak="0">
    <w:nsid w:val="40D15B2A"/>
    <w:multiLevelType w:val="hybridMultilevel"/>
    <w:tmpl w:val="56905FF0"/>
    <w:lvl w:ilvl="0" w:tplc="EEEEDD0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2E8D5A8">
      <w:numFmt w:val="bullet"/>
      <w:lvlText w:val="•"/>
      <w:lvlJc w:val="left"/>
      <w:pPr>
        <w:ind w:left="331" w:hanging="128"/>
      </w:pPr>
      <w:rPr>
        <w:rFonts w:hint="default"/>
        <w:lang w:val="ru-RU" w:eastAsia="en-US" w:bidi="ar-SA"/>
      </w:rPr>
    </w:lvl>
    <w:lvl w:ilvl="2" w:tplc="1EDAD6F8">
      <w:numFmt w:val="bullet"/>
      <w:lvlText w:val="•"/>
      <w:lvlJc w:val="left"/>
      <w:pPr>
        <w:ind w:left="562" w:hanging="128"/>
      </w:pPr>
      <w:rPr>
        <w:rFonts w:hint="default"/>
        <w:lang w:val="ru-RU" w:eastAsia="en-US" w:bidi="ar-SA"/>
      </w:rPr>
    </w:lvl>
    <w:lvl w:ilvl="3" w:tplc="9B1AB3EA">
      <w:numFmt w:val="bullet"/>
      <w:lvlText w:val="•"/>
      <w:lvlJc w:val="left"/>
      <w:pPr>
        <w:ind w:left="793" w:hanging="128"/>
      </w:pPr>
      <w:rPr>
        <w:rFonts w:hint="default"/>
        <w:lang w:val="ru-RU" w:eastAsia="en-US" w:bidi="ar-SA"/>
      </w:rPr>
    </w:lvl>
    <w:lvl w:ilvl="4" w:tplc="9138A9BA">
      <w:numFmt w:val="bullet"/>
      <w:lvlText w:val="•"/>
      <w:lvlJc w:val="left"/>
      <w:pPr>
        <w:ind w:left="1024" w:hanging="128"/>
      </w:pPr>
      <w:rPr>
        <w:rFonts w:hint="default"/>
        <w:lang w:val="ru-RU" w:eastAsia="en-US" w:bidi="ar-SA"/>
      </w:rPr>
    </w:lvl>
    <w:lvl w:ilvl="5" w:tplc="B274959E">
      <w:numFmt w:val="bullet"/>
      <w:lvlText w:val="•"/>
      <w:lvlJc w:val="left"/>
      <w:pPr>
        <w:ind w:left="1256" w:hanging="128"/>
      </w:pPr>
      <w:rPr>
        <w:rFonts w:hint="default"/>
        <w:lang w:val="ru-RU" w:eastAsia="en-US" w:bidi="ar-SA"/>
      </w:rPr>
    </w:lvl>
    <w:lvl w:ilvl="6" w:tplc="78024FF2">
      <w:numFmt w:val="bullet"/>
      <w:lvlText w:val="•"/>
      <w:lvlJc w:val="left"/>
      <w:pPr>
        <w:ind w:left="1487" w:hanging="128"/>
      </w:pPr>
      <w:rPr>
        <w:rFonts w:hint="default"/>
        <w:lang w:val="ru-RU" w:eastAsia="en-US" w:bidi="ar-SA"/>
      </w:rPr>
    </w:lvl>
    <w:lvl w:ilvl="7" w:tplc="62E2DCE8">
      <w:numFmt w:val="bullet"/>
      <w:lvlText w:val="•"/>
      <w:lvlJc w:val="left"/>
      <w:pPr>
        <w:ind w:left="1718" w:hanging="128"/>
      </w:pPr>
      <w:rPr>
        <w:rFonts w:hint="default"/>
        <w:lang w:val="ru-RU" w:eastAsia="en-US" w:bidi="ar-SA"/>
      </w:rPr>
    </w:lvl>
    <w:lvl w:ilvl="8" w:tplc="68C244BE">
      <w:numFmt w:val="bullet"/>
      <w:lvlText w:val="•"/>
      <w:lvlJc w:val="left"/>
      <w:pPr>
        <w:ind w:left="1949" w:hanging="128"/>
      </w:pPr>
      <w:rPr>
        <w:rFonts w:hint="default"/>
        <w:lang w:val="ru-RU" w:eastAsia="en-US" w:bidi="ar-SA"/>
      </w:rPr>
    </w:lvl>
  </w:abstractNum>
  <w:abstractNum w:abstractNumId="121" w15:restartNumberingAfterBreak="0">
    <w:nsid w:val="41B04D91"/>
    <w:multiLevelType w:val="hybridMultilevel"/>
    <w:tmpl w:val="DE944E9A"/>
    <w:lvl w:ilvl="0" w:tplc="035E7BF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D3FE4ED6">
      <w:numFmt w:val="bullet"/>
      <w:lvlText w:val="•"/>
      <w:lvlJc w:val="left"/>
      <w:pPr>
        <w:ind w:left="344" w:hanging="128"/>
      </w:pPr>
      <w:rPr>
        <w:rFonts w:hint="default"/>
        <w:lang w:val="ru-RU" w:eastAsia="en-US" w:bidi="ar-SA"/>
      </w:rPr>
    </w:lvl>
    <w:lvl w:ilvl="2" w:tplc="CC14C6D4">
      <w:numFmt w:val="bullet"/>
      <w:lvlText w:val="•"/>
      <w:lvlJc w:val="left"/>
      <w:pPr>
        <w:ind w:left="588" w:hanging="128"/>
      </w:pPr>
      <w:rPr>
        <w:rFonts w:hint="default"/>
        <w:lang w:val="ru-RU" w:eastAsia="en-US" w:bidi="ar-SA"/>
      </w:rPr>
    </w:lvl>
    <w:lvl w:ilvl="3" w:tplc="2E90909A">
      <w:numFmt w:val="bullet"/>
      <w:lvlText w:val="•"/>
      <w:lvlJc w:val="left"/>
      <w:pPr>
        <w:ind w:left="832" w:hanging="128"/>
      </w:pPr>
      <w:rPr>
        <w:rFonts w:hint="default"/>
        <w:lang w:val="ru-RU" w:eastAsia="en-US" w:bidi="ar-SA"/>
      </w:rPr>
    </w:lvl>
    <w:lvl w:ilvl="4" w:tplc="E6DAFEF6">
      <w:numFmt w:val="bullet"/>
      <w:lvlText w:val="•"/>
      <w:lvlJc w:val="left"/>
      <w:pPr>
        <w:ind w:left="1076" w:hanging="128"/>
      </w:pPr>
      <w:rPr>
        <w:rFonts w:hint="default"/>
        <w:lang w:val="ru-RU" w:eastAsia="en-US" w:bidi="ar-SA"/>
      </w:rPr>
    </w:lvl>
    <w:lvl w:ilvl="5" w:tplc="A5E030A4">
      <w:numFmt w:val="bullet"/>
      <w:lvlText w:val="•"/>
      <w:lvlJc w:val="left"/>
      <w:pPr>
        <w:ind w:left="1320" w:hanging="128"/>
      </w:pPr>
      <w:rPr>
        <w:rFonts w:hint="default"/>
        <w:lang w:val="ru-RU" w:eastAsia="en-US" w:bidi="ar-SA"/>
      </w:rPr>
    </w:lvl>
    <w:lvl w:ilvl="6" w:tplc="93E07F04">
      <w:numFmt w:val="bullet"/>
      <w:lvlText w:val="•"/>
      <w:lvlJc w:val="left"/>
      <w:pPr>
        <w:ind w:left="1564" w:hanging="128"/>
      </w:pPr>
      <w:rPr>
        <w:rFonts w:hint="default"/>
        <w:lang w:val="ru-RU" w:eastAsia="en-US" w:bidi="ar-SA"/>
      </w:rPr>
    </w:lvl>
    <w:lvl w:ilvl="7" w:tplc="30B4D394">
      <w:numFmt w:val="bullet"/>
      <w:lvlText w:val="•"/>
      <w:lvlJc w:val="left"/>
      <w:pPr>
        <w:ind w:left="1808" w:hanging="128"/>
      </w:pPr>
      <w:rPr>
        <w:rFonts w:hint="default"/>
        <w:lang w:val="ru-RU" w:eastAsia="en-US" w:bidi="ar-SA"/>
      </w:rPr>
    </w:lvl>
    <w:lvl w:ilvl="8" w:tplc="7FBA9A58">
      <w:numFmt w:val="bullet"/>
      <w:lvlText w:val="•"/>
      <w:lvlJc w:val="left"/>
      <w:pPr>
        <w:ind w:left="2052" w:hanging="128"/>
      </w:pPr>
      <w:rPr>
        <w:rFonts w:hint="default"/>
        <w:lang w:val="ru-RU" w:eastAsia="en-US" w:bidi="ar-SA"/>
      </w:rPr>
    </w:lvl>
  </w:abstractNum>
  <w:abstractNum w:abstractNumId="122" w15:restartNumberingAfterBreak="0">
    <w:nsid w:val="41EC4FCA"/>
    <w:multiLevelType w:val="hybridMultilevel"/>
    <w:tmpl w:val="5DBA1452"/>
    <w:lvl w:ilvl="0" w:tplc="D486AB2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8B7802EE">
      <w:numFmt w:val="bullet"/>
      <w:lvlText w:val="•"/>
      <w:lvlJc w:val="left"/>
      <w:pPr>
        <w:ind w:left="344" w:hanging="128"/>
      </w:pPr>
      <w:rPr>
        <w:rFonts w:hint="default"/>
        <w:lang w:val="ru-RU" w:eastAsia="en-US" w:bidi="ar-SA"/>
      </w:rPr>
    </w:lvl>
    <w:lvl w:ilvl="2" w:tplc="D33E91F4">
      <w:numFmt w:val="bullet"/>
      <w:lvlText w:val="•"/>
      <w:lvlJc w:val="left"/>
      <w:pPr>
        <w:ind w:left="588" w:hanging="128"/>
      </w:pPr>
      <w:rPr>
        <w:rFonts w:hint="default"/>
        <w:lang w:val="ru-RU" w:eastAsia="en-US" w:bidi="ar-SA"/>
      </w:rPr>
    </w:lvl>
    <w:lvl w:ilvl="3" w:tplc="CA08418C">
      <w:numFmt w:val="bullet"/>
      <w:lvlText w:val="•"/>
      <w:lvlJc w:val="left"/>
      <w:pPr>
        <w:ind w:left="832" w:hanging="128"/>
      </w:pPr>
      <w:rPr>
        <w:rFonts w:hint="default"/>
        <w:lang w:val="ru-RU" w:eastAsia="en-US" w:bidi="ar-SA"/>
      </w:rPr>
    </w:lvl>
    <w:lvl w:ilvl="4" w:tplc="17125250">
      <w:numFmt w:val="bullet"/>
      <w:lvlText w:val="•"/>
      <w:lvlJc w:val="left"/>
      <w:pPr>
        <w:ind w:left="1076" w:hanging="128"/>
      </w:pPr>
      <w:rPr>
        <w:rFonts w:hint="default"/>
        <w:lang w:val="ru-RU" w:eastAsia="en-US" w:bidi="ar-SA"/>
      </w:rPr>
    </w:lvl>
    <w:lvl w:ilvl="5" w:tplc="3A0C2D52">
      <w:numFmt w:val="bullet"/>
      <w:lvlText w:val="•"/>
      <w:lvlJc w:val="left"/>
      <w:pPr>
        <w:ind w:left="1320" w:hanging="128"/>
      </w:pPr>
      <w:rPr>
        <w:rFonts w:hint="default"/>
        <w:lang w:val="ru-RU" w:eastAsia="en-US" w:bidi="ar-SA"/>
      </w:rPr>
    </w:lvl>
    <w:lvl w:ilvl="6" w:tplc="FF040366">
      <w:numFmt w:val="bullet"/>
      <w:lvlText w:val="•"/>
      <w:lvlJc w:val="left"/>
      <w:pPr>
        <w:ind w:left="1564" w:hanging="128"/>
      </w:pPr>
      <w:rPr>
        <w:rFonts w:hint="default"/>
        <w:lang w:val="ru-RU" w:eastAsia="en-US" w:bidi="ar-SA"/>
      </w:rPr>
    </w:lvl>
    <w:lvl w:ilvl="7" w:tplc="B2B8C0FE">
      <w:numFmt w:val="bullet"/>
      <w:lvlText w:val="•"/>
      <w:lvlJc w:val="left"/>
      <w:pPr>
        <w:ind w:left="1808" w:hanging="128"/>
      </w:pPr>
      <w:rPr>
        <w:rFonts w:hint="default"/>
        <w:lang w:val="ru-RU" w:eastAsia="en-US" w:bidi="ar-SA"/>
      </w:rPr>
    </w:lvl>
    <w:lvl w:ilvl="8" w:tplc="5C28FD0C">
      <w:numFmt w:val="bullet"/>
      <w:lvlText w:val="•"/>
      <w:lvlJc w:val="left"/>
      <w:pPr>
        <w:ind w:left="2052" w:hanging="128"/>
      </w:pPr>
      <w:rPr>
        <w:rFonts w:hint="default"/>
        <w:lang w:val="ru-RU" w:eastAsia="en-US" w:bidi="ar-SA"/>
      </w:rPr>
    </w:lvl>
  </w:abstractNum>
  <w:abstractNum w:abstractNumId="123" w15:restartNumberingAfterBreak="0">
    <w:nsid w:val="43736448"/>
    <w:multiLevelType w:val="multilevel"/>
    <w:tmpl w:val="292E4EE0"/>
    <w:lvl w:ilvl="0">
      <w:start w:val="4"/>
      <w:numFmt w:val="decimal"/>
      <w:lvlText w:val="%1"/>
      <w:lvlJc w:val="left"/>
      <w:pPr>
        <w:ind w:left="252" w:hanging="709"/>
      </w:pPr>
      <w:rPr>
        <w:rFonts w:hint="default"/>
        <w:lang w:val="ru-RU" w:eastAsia="en-US" w:bidi="ar-SA"/>
      </w:rPr>
    </w:lvl>
    <w:lvl w:ilvl="1">
      <w:start w:val="11"/>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24" w15:restartNumberingAfterBreak="0">
    <w:nsid w:val="441C2CEC"/>
    <w:multiLevelType w:val="hybridMultilevel"/>
    <w:tmpl w:val="0E029F3C"/>
    <w:lvl w:ilvl="0" w:tplc="4790F3EE">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713476B2">
      <w:numFmt w:val="bullet"/>
      <w:lvlText w:val="•"/>
      <w:lvlJc w:val="left"/>
      <w:pPr>
        <w:ind w:left="344" w:hanging="128"/>
      </w:pPr>
      <w:rPr>
        <w:rFonts w:hint="default"/>
        <w:lang w:val="ru-RU" w:eastAsia="en-US" w:bidi="ar-SA"/>
      </w:rPr>
    </w:lvl>
    <w:lvl w:ilvl="2" w:tplc="19148A92">
      <w:numFmt w:val="bullet"/>
      <w:lvlText w:val="•"/>
      <w:lvlJc w:val="left"/>
      <w:pPr>
        <w:ind w:left="588" w:hanging="128"/>
      </w:pPr>
      <w:rPr>
        <w:rFonts w:hint="default"/>
        <w:lang w:val="ru-RU" w:eastAsia="en-US" w:bidi="ar-SA"/>
      </w:rPr>
    </w:lvl>
    <w:lvl w:ilvl="3" w:tplc="90C8D7E0">
      <w:numFmt w:val="bullet"/>
      <w:lvlText w:val="•"/>
      <w:lvlJc w:val="left"/>
      <w:pPr>
        <w:ind w:left="832" w:hanging="128"/>
      </w:pPr>
      <w:rPr>
        <w:rFonts w:hint="default"/>
        <w:lang w:val="ru-RU" w:eastAsia="en-US" w:bidi="ar-SA"/>
      </w:rPr>
    </w:lvl>
    <w:lvl w:ilvl="4" w:tplc="6A14E7FC">
      <w:numFmt w:val="bullet"/>
      <w:lvlText w:val="•"/>
      <w:lvlJc w:val="left"/>
      <w:pPr>
        <w:ind w:left="1076" w:hanging="128"/>
      </w:pPr>
      <w:rPr>
        <w:rFonts w:hint="default"/>
        <w:lang w:val="ru-RU" w:eastAsia="en-US" w:bidi="ar-SA"/>
      </w:rPr>
    </w:lvl>
    <w:lvl w:ilvl="5" w:tplc="5B1830A2">
      <w:numFmt w:val="bullet"/>
      <w:lvlText w:val="•"/>
      <w:lvlJc w:val="left"/>
      <w:pPr>
        <w:ind w:left="1320" w:hanging="128"/>
      </w:pPr>
      <w:rPr>
        <w:rFonts w:hint="default"/>
        <w:lang w:val="ru-RU" w:eastAsia="en-US" w:bidi="ar-SA"/>
      </w:rPr>
    </w:lvl>
    <w:lvl w:ilvl="6" w:tplc="17F44F66">
      <w:numFmt w:val="bullet"/>
      <w:lvlText w:val="•"/>
      <w:lvlJc w:val="left"/>
      <w:pPr>
        <w:ind w:left="1564" w:hanging="128"/>
      </w:pPr>
      <w:rPr>
        <w:rFonts w:hint="default"/>
        <w:lang w:val="ru-RU" w:eastAsia="en-US" w:bidi="ar-SA"/>
      </w:rPr>
    </w:lvl>
    <w:lvl w:ilvl="7" w:tplc="7206BCB4">
      <w:numFmt w:val="bullet"/>
      <w:lvlText w:val="•"/>
      <w:lvlJc w:val="left"/>
      <w:pPr>
        <w:ind w:left="1808" w:hanging="128"/>
      </w:pPr>
      <w:rPr>
        <w:rFonts w:hint="default"/>
        <w:lang w:val="ru-RU" w:eastAsia="en-US" w:bidi="ar-SA"/>
      </w:rPr>
    </w:lvl>
    <w:lvl w:ilvl="8" w:tplc="DB86337A">
      <w:numFmt w:val="bullet"/>
      <w:lvlText w:val="•"/>
      <w:lvlJc w:val="left"/>
      <w:pPr>
        <w:ind w:left="2052" w:hanging="128"/>
      </w:pPr>
      <w:rPr>
        <w:rFonts w:hint="default"/>
        <w:lang w:val="ru-RU" w:eastAsia="en-US" w:bidi="ar-SA"/>
      </w:rPr>
    </w:lvl>
  </w:abstractNum>
  <w:abstractNum w:abstractNumId="125" w15:restartNumberingAfterBreak="0">
    <w:nsid w:val="446941F4"/>
    <w:multiLevelType w:val="hybridMultilevel"/>
    <w:tmpl w:val="E1680A2C"/>
    <w:lvl w:ilvl="0" w:tplc="89BC80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7ECA6D8">
      <w:numFmt w:val="bullet"/>
      <w:lvlText w:val="•"/>
      <w:lvlJc w:val="left"/>
      <w:pPr>
        <w:ind w:left="331" w:hanging="128"/>
      </w:pPr>
      <w:rPr>
        <w:rFonts w:hint="default"/>
        <w:lang w:val="ru-RU" w:eastAsia="en-US" w:bidi="ar-SA"/>
      </w:rPr>
    </w:lvl>
    <w:lvl w:ilvl="2" w:tplc="5720B8E2">
      <w:numFmt w:val="bullet"/>
      <w:lvlText w:val="•"/>
      <w:lvlJc w:val="left"/>
      <w:pPr>
        <w:ind w:left="562" w:hanging="128"/>
      </w:pPr>
      <w:rPr>
        <w:rFonts w:hint="default"/>
        <w:lang w:val="ru-RU" w:eastAsia="en-US" w:bidi="ar-SA"/>
      </w:rPr>
    </w:lvl>
    <w:lvl w:ilvl="3" w:tplc="2DD21C76">
      <w:numFmt w:val="bullet"/>
      <w:lvlText w:val="•"/>
      <w:lvlJc w:val="left"/>
      <w:pPr>
        <w:ind w:left="793" w:hanging="128"/>
      </w:pPr>
      <w:rPr>
        <w:rFonts w:hint="default"/>
        <w:lang w:val="ru-RU" w:eastAsia="en-US" w:bidi="ar-SA"/>
      </w:rPr>
    </w:lvl>
    <w:lvl w:ilvl="4" w:tplc="24786F1A">
      <w:numFmt w:val="bullet"/>
      <w:lvlText w:val="•"/>
      <w:lvlJc w:val="left"/>
      <w:pPr>
        <w:ind w:left="1024" w:hanging="128"/>
      </w:pPr>
      <w:rPr>
        <w:rFonts w:hint="default"/>
        <w:lang w:val="ru-RU" w:eastAsia="en-US" w:bidi="ar-SA"/>
      </w:rPr>
    </w:lvl>
    <w:lvl w:ilvl="5" w:tplc="C2B4FB88">
      <w:numFmt w:val="bullet"/>
      <w:lvlText w:val="•"/>
      <w:lvlJc w:val="left"/>
      <w:pPr>
        <w:ind w:left="1256" w:hanging="128"/>
      </w:pPr>
      <w:rPr>
        <w:rFonts w:hint="default"/>
        <w:lang w:val="ru-RU" w:eastAsia="en-US" w:bidi="ar-SA"/>
      </w:rPr>
    </w:lvl>
    <w:lvl w:ilvl="6" w:tplc="40EC24F2">
      <w:numFmt w:val="bullet"/>
      <w:lvlText w:val="•"/>
      <w:lvlJc w:val="left"/>
      <w:pPr>
        <w:ind w:left="1487" w:hanging="128"/>
      </w:pPr>
      <w:rPr>
        <w:rFonts w:hint="default"/>
        <w:lang w:val="ru-RU" w:eastAsia="en-US" w:bidi="ar-SA"/>
      </w:rPr>
    </w:lvl>
    <w:lvl w:ilvl="7" w:tplc="9AE4C90C">
      <w:numFmt w:val="bullet"/>
      <w:lvlText w:val="•"/>
      <w:lvlJc w:val="left"/>
      <w:pPr>
        <w:ind w:left="1718" w:hanging="128"/>
      </w:pPr>
      <w:rPr>
        <w:rFonts w:hint="default"/>
        <w:lang w:val="ru-RU" w:eastAsia="en-US" w:bidi="ar-SA"/>
      </w:rPr>
    </w:lvl>
    <w:lvl w:ilvl="8" w:tplc="854E6DCE">
      <w:numFmt w:val="bullet"/>
      <w:lvlText w:val="•"/>
      <w:lvlJc w:val="left"/>
      <w:pPr>
        <w:ind w:left="1949" w:hanging="128"/>
      </w:pPr>
      <w:rPr>
        <w:rFonts w:hint="default"/>
        <w:lang w:val="ru-RU" w:eastAsia="en-US" w:bidi="ar-SA"/>
      </w:rPr>
    </w:lvl>
  </w:abstractNum>
  <w:abstractNum w:abstractNumId="126" w15:restartNumberingAfterBreak="0">
    <w:nsid w:val="461853E6"/>
    <w:multiLevelType w:val="hybridMultilevel"/>
    <w:tmpl w:val="D450A8BE"/>
    <w:lvl w:ilvl="0" w:tplc="06AEB4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ACE08F8">
      <w:numFmt w:val="bullet"/>
      <w:lvlText w:val="•"/>
      <w:lvlJc w:val="left"/>
      <w:pPr>
        <w:ind w:left="331" w:hanging="128"/>
      </w:pPr>
      <w:rPr>
        <w:rFonts w:hint="default"/>
        <w:lang w:val="ru-RU" w:eastAsia="en-US" w:bidi="ar-SA"/>
      </w:rPr>
    </w:lvl>
    <w:lvl w:ilvl="2" w:tplc="628ADCAA">
      <w:numFmt w:val="bullet"/>
      <w:lvlText w:val="•"/>
      <w:lvlJc w:val="left"/>
      <w:pPr>
        <w:ind w:left="562" w:hanging="128"/>
      </w:pPr>
      <w:rPr>
        <w:rFonts w:hint="default"/>
        <w:lang w:val="ru-RU" w:eastAsia="en-US" w:bidi="ar-SA"/>
      </w:rPr>
    </w:lvl>
    <w:lvl w:ilvl="3" w:tplc="ECF88A1C">
      <w:numFmt w:val="bullet"/>
      <w:lvlText w:val="•"/>
      <w:lvlJc w:val="left"/>
      <w:pPr>
        <w:ind w:left="793" w:hanging="128"/>
      </w:pPr>
      <w:rPr>
        <w:rFonts w:hint="default"/>
        <w:lang w:val="ru-RU" w:eastAsia="en-US" w:bidi="ar-SA"/>
      </w:rPr>
    </w:lvl>
    <w:lvl w:ilvl="4" w:tplc="E8C6739C">
      <w:numFmt w:val="bullet"/>
      <w:lvlText w:val="•"/>
      <w:lvlJc w:val="left"/>
      <w:pPr>
        <w:ind w:left="1024" w:hanging="128"/>
      </w:pPr>
      <w:rPr>
        <w:rFonts w:hint="default"/>
        <w:lang w:val="ru-RU" w:eastAsia="en-US" w:bidi="ar-SA"/>
      </w:rPr>
    </w:lvl>
    <w:lvl w:ilvl="5" w:tplc="C2E69DC4">
      <w:numFmt w:val="bullet"/>
      <w:lvlText w:val="•"/>
      <w:lvlJc w:val="left"/>
      <w:pPr>
        <w:ind w:left="1256" w:hanging="128"/>
      </w:pPr>
      <w:rPr>
        <w:rFonts w:hint="default"/>
        <w:lang w:val="ru-RU" w:eastAsia="en-US" w:bidi="ar-SA"/>
      </w:rPr>
    </w:lvl>
    <w:lvl w:ilvl="6" w:tplc="F8403B10">
      <w:numFmt w:val="bullet"/>
      <w:lvlText w:val="•"/>
      <w:lvlJc w:val="left"/>
      <w:pPr>
        <w:ind w:left="1487" w:hanging="128"/>
      </w:pPr>
      <w:rPr>
        <w:rFonts w:hint="default"/>
        <w:lang w:val="ru-RU" w:eastAsia="en-US" w:bidi="ar-SA"/>
      </w:rPr>
    </w:lvl>
    <w:lvl w:ilvl="7" w:tplc="3528A6F4">
      <w:numFmt w:val="bullet"/>
      <w:lvlText w:val="•"/>
      <w:lvlJc w:val="left"/>
      <w:pPr>
        <w:ind w:left="1718" w:hanging="128"/>
      </w:pPr>
      <w:rPr>
        <w:rFonts w:hint="default"/>
        <w:lang w:val="ru-RU" w:eastAsia="en-US" w:bidi="ar-SA"/>
      </w:rPr>
    </w:lvl>
    <w:lvl w:ilvl="8" w:tplc="650877D8">
      <w:numFmt w:val="bullet"/>
      <w:lvlText w:val="•"/>
      <w:lvlJc w:val="left"/>
      <w:pPr>
        <w:ind w:left="1949" w:hanging="128"/>
      </w:pPr>
      <w:rPr>
        <w:rFonts w:hint="default"/>
        <w:lang w:val="ru-RU" w:eastAsia="en-US" w:bidi="ar-SA"/>
      </w:rPr>
    </w:lvl>
  </w:abstractNum>
  <w:abstractNum w:abstractNumId="127" w15:restartNumberingAfterBreak="0">
    <w:nsid w:val="470E2B33"/>
    <w:multiLevelType w:val="hybridMultilevel"/>
    <w:tmpl w:val="221631A4"/>
    <w:lvl w:ilvl="0" w:tplc="F1307544">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5FE46CC">
      <w:numFmt w:val="bullet"/>
      <w:lvlText w:val="•"/>
      <w:lvlJc w:val="left"/>
      <w:pPr>
        <w:ind w:left="316" w:hanging="128"/>
      </w:pPr>
      <w:rPr>
        <w:rFonts w:hint="default"/>
        <w:lang w:val="ru-RU" w:eastAsia="en-US" w:bidi="ar-SA"/>
      </w:rPr>
    </w:lvl>
    <w:lvl w:ilvl="2" w:tplc="5A1E8B96">
      <w:numFmt w:val="bullet"/>
      <w:lvlText w:val="•"/>
      <w:lvlJc w:val="left"/>
      <w:pPr>
        <w:ind w:left="532" w:hanging="128"/>
      </w:pPr>
      <w:rPr>
        <w:rFonts w:hint="default"/>
        <w:lang w:val="ru-RU" w:eastAsia="en-US" w:bidi="ar-SA"/>
      </w:rPr>
    </w:lvl>
    <w:lvl w:ilvl="3" w:tplc="71FAEC6E">
      <w:numFmt w:val="bullet"/>
      <w:lvlText w:val="•"/>
      <w:lvlJc w:val="left"/>
      <w:pPr>
        <w:ind w:left="748" w:hanging="128"/>
      </w:pPr>
      <w:rPr>
        <w:rFonts w:hint="default"/>
        <w:lang w:val="ru-RU" w:eastAsia="en-US" w:bidi="ar-SA"/>
      </w:rPr>
    </w:lvl>
    <w:lvl w:ilvl="4" w:tplc="C9B0F0B8">
      <w:numFmt w:val="bullet"/>
      <w:lvlText w:val="•"/>
      <w:lvlJc w:val="left"/>
      <w:pPr>
        <w:ind w:left="965" w:hanging="128"/>
      </w:pPr>
      <w:rPr>
        <w:rFonts w:hint="default"/>
        <w:lang w:val="ru-RU" w:eastAsia="en-US" w:bidi="ar-SA"/>
      </w:rPr>
    </w:lvl>
    <w:lvl w:ilvl="5" w:tplc="69264DF8">
      <w:numFmt w:val="bullet"/>
      <w:lvlText w:val="•"/>
      <w:lvlJc w:val="left"/>
      <w:pPr>
        <w:ind w:left="1181" w:hanging="128"/>
      </w:pPr>
      <w:rPr>
        <w:rFonts w:hint="default"/>
        <w:lang w:val="ru-RU" w:eastAsia="en-US" w:bidi="ar-SA"/>
      </w:rPr>
    </w:lvl>
    <w:lvl w:ilvl="6" w:tplc="94FE3E70">
      <w:numFmt w:val="bullet"/>
      <w:lvlText w:val="•"/>
      <w:lvlJc w:val="left"/>
      <w:pPr>
        <w:ind w:left="1397" w:hanging="128"/>
      </w:pPr>
      <w:rPr>
        <w:rFonts w:hint="default"/>
        <w:lang w:val="ru-RU" w:eastAsia="en-US" w:bidi="ar-SA"/>
      </w:rPr>
    </w:lvl>
    <w:lvl w:ilvl="7" w:tplc="C20A9F22">
      <w:numFmt w:val="bullet"/>
      <w:lvlText w:val="•"/>
      <w:lvlJc w:val="left"/>
      <w:pPr>
        <w:ind w:left="1614" w:hanging="128"/>
      </w:pPr>
      <w:rPr>
        <w:rFonts w:hint="default"/>
        <w:lang w:val="ru-RU" w:eastAsia="en-US" w:bidi="ar-SA"/>
      </w:rPr>
    </w:lvl>
    <w:lvl w:ilvl="8" w:tplc="6BDE88AC">
      <w:numFmt w:val="bullet"/>
      <w:lvlText w:val="•"/>
      <w:lvlJc w:val="left"/>
      <w:pPr>
        <w:ind w:left="1830" w:hanging="128"/>
      </w:pPr>
      <w:rPr>
        <w:rFonts w:hint="default"/>
        <w:lang w:val="ru-RU" w:eastAsia="en-US" w:bidi="ar-SA"/>
      </w:rPr>
    </w:lvl>
  </w:abstractNum>
  <w:abstractNum w:abstractNumId="128" w15:restartNumberingAfterBreak="0">
    <w:nsid w:val="4741485A"/>
    <w:multiLevelType w:val="hybridMultilevel"/>
    <w:tmpl w:val="D64E0CEA"/>
    <w:lvl w:ilvl="0" w:tplc="E66EA8A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6042623C">
      <w:numFmt w:val="bullet"/>
      <w:lvlText w:val="•"/>
      <w:lvlJc w:val="left"/>
      <w:pPr>
        <w:ind w:left="584" w:hanging="221"/>
      </w:pPr>
      <w:rPr>
        <w:rFonts w:hint="default"/>
        <w:lang w:val="ru-RU" w:eastAsia="en-US" w:bidi="ar-SA"/>
      </w:rPr>
    </w:lvl>
    <w:lvl w:ilvl="2" w:tplc="0F82611C">
      <w:numFmt w:val="bullet"/>
      <w:lvlText w:val="•"/>
      <w:lvlJc w:val="left"/>
      <w:pPr>
        <w:ind w:left="848" w:hanging="221"/>
      </w:pPr>
      <w:rPr>
        <w:rFonts w:hint="default"/>
        <w:lang w:val="ru-RU" w:eastAsia="en-US" w:bidi="ar-SA"/>
      </w:rPr>
    </w:lvl>
    <w:lvl w:ilvl="3" w:tplc="F8A4710C">
      <w:numFmt w:val="bullet"/>
      <w:lvlText w:val="•"/>
      <w:lvlJc w:val="left"/>
      <w:pPr>
        <w:ind w:left="1113" w:hanging="221"/>
      </w:pPr>
      <w:rPr>
        <w:rFonts w:hint="default"/>
        <w:lang w:val="ru-RU" w:eastAsia="en-US" w:bidi="ar-SA"/>
      </w:rPr>
    </w:lvl>
    <w:lvl w:ilvl="4" w:tplc="4C3280C2">
      <w:numFmt w:val="bullet"/>
      <w:lvlText w:val="•"/>
      <w:lvlJc w:val="left"/>
      <w:pPr>
        <w:ind w:left="1377" w:hanging="221"/>
      </w:pPr>
      <w:rPr>
        <w:rFonts w:hint="default"/>
        <w:lang w:val="ru-RU" w:eastAsia="en-US" w:bidi="ar-SA"/>
      </w:rPr>
    </w:lvl>
    <w:lvl w:ilvl="5" w:tplc="F93C39EA">
      <w:numFmt w:val="bullet"/>
      <w:lvlText w:val="•"/>
      <w:lvlJc w:val="left"/>
      <w:pPr>
        <w:ind w:left="1642" w:hanging="221"/>
      </w:pPr>
      <w:rPr>
        <w:rFonts w:hint="default"/>
        <w:lang w:val="ru-RU" w:eastAsia="en-US" w:bidi="ar-SA"/>
      </w:rPr>
    </w:lvl>
    <w:lvl w:ilvl="6" w:tplc="2A46441C">
      <w:numFmt w:val="bullet"/>
      <w:lvlText w:val="•"/>
      <w:lvlJc w:val="left"/>
      <w:pPr>
        <w:ind w:left="1906" w:hanging="221"/>
      </w:pPr>
      <w:rPr>
        <w:rFonts w:hint="default"/>
        <w:lang w:val="ru-RU" w:eastAsia="en-US" w:bidi="ar-SA"/>
      </w:rPr>
    </w:lvl>
    <w:lvl w:ilvl="7" w:tplc="3DF09CD6">
      <w:numFmt w:val="bullet"/>
      <w:lvlText w:val="•"/>
      <w:lvlJc w:val="left"/>
      <w:pPr>
        <w:ind w:left="2170" w:hanging="221"/>
      </w:pPr>
      <w:rPr>
        <w:rFonts w:hint="default"/>
        <w:lang w:val="ru-RU" w:eastAsia="en-US" w:bidi="ar-SA"/>
      </w:rPr>
    </w:lvl>
    <w:lvl w:ilvl="8" w:tplc="3DA4464C">
      <w:numFmt w:val="bullet"/>
      <w:lvlText w:val="•"/>
      <w:lvlJc w:val="left"/>
      <w:pPr>
        <w:ind w:left="2435" w:hanging="221"/>
      </w:pPr>
      <w:rPr>
        <w:rFonts w:hint="default"/>
        <w:lang w:val="ru-RU" w:eastAsia="en-US" w:bidi="ar-SA"/>
      </w:rPr>
    </w:lvl>
  </w:abstractNum>
  <w:abstractNum w:abstractNumId="129" w15:restartNumberingAfterBreak="0">
    <w:nsid w:val="47420457"/>
    <w:multiLevelType w:val="hybridMultilevel"/>
    <w:tmpl w:val="532AE720"/>
    <w:lvl w:ilvl="0" w:tplc="49CA603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BFBC4864">
      <w:numFmt w:val="bullet"/>
      <w:lvlText w:val="•"/>
      <w:lvlJc w:val="left"/>
      <w:pPr>
        <w:ind w:left="344" w:hanging="128"/>
      </w:pPr>
      <w:rPr>
        <w:rFonts w:hint="default"/>
        <w:lang w:val="ru-RU" w:eastAsia="en-US" w:bidi="ar-SA"/>
      </w:rPr>
    </w:lvl>
    <w:lvl w:ilvl="2" w:tplc="7C1481FE">
      <w:numFmt w:val="bullet"/>
      <w:lvlText w:val="•"/>
      <w:lvlJc w:val="left"/>
      <w:pPr>
        <w:ind w:left="588" w:hanging="128"/>
      </w:pPr>
      <w:rPr>
        <w:rFonts w:hint="default"/>
        <w:lang w:val="ru-RU" w:eastAsia="en-US" w:bidi="ar-SA"/>
      </w:rPr>
    </w:lvl>
    <w:lvl w:ilvl="3" w:tplc="56F2DFDC">
      <w:numFmt w:val="bullet"/>
      <w:lvlText w:val="•"/>
      <w:lvlJc w:val="left"/>
      <w:pPr>
        <w:ind w:left="832" w:hanging="128"/>
      </w:pPr>
      <w:rPr>
        <w:rFonts w:hint="default"/>
        <w:lang w:val="ru-RU" w:eastAsia="en-US" w:bidi="ar-SA"/>
      </w:rPr>
    </w:lvl>
    <w:lvl w:ilvl="4" w:tplc="A7A63D8A">
      <w:numFmt w:val="bullet"/>
      <w:lvlText w:val="•"/>
      <w:lvlJc w:val="left"/>
      <w:pPr>
        <w:ind w:left="1076" w:hanging="128"/>
      </w:pPr>
      <w:rPr>
        <w:rFonts w:hint="default"/>
        <w:lang w:val="ru-RU" w:eastAsia="en-US" w:bidi="ar-SA"/>
      </w:rPr>
    </w:lvl>
    <w:lvl w:ilvl="5" w:tplc="67F24394">
      <w:numFmt w:val="bullet"/>
      <w:lvlText w:val="•"/>
      <w:lvlJc w:val="left"/>
      <w:pPr>
        <w:ind w:left="1320" w:hanging="128"/>
      </w:pPr>
      <w:rPr>
        <w:rFonts w:hint="default"/>
        <w:lang w:val="ru-RU" w:eastAsia="en-US" w:bidi="ar-SA"/>
      </w:rPr>
    </w:lvl>
    <w:lvl w:ilvl="6" w:tplc="E748318E">
      <w:numFmt w:val="bullet"/>
      <w:lvlText w:val="•"/>
      <w:lvlJc w:val="left"/>
      <w:pPr>
        <w:ind w:left="1564" w:hanging="128"/>
      </w:pPr>
      <w:rPr>
        <w:rFonts w:hint="default"/>
        <w:lang w:val="ru-RU" w:eastAsia="en-US" w:bidi="ar-SA"/>
      </w:rPr>
    </w:lvl>
    <w:lvl w:ilvl="7" w:tplc="A0D8E7E6">
      <w:numFmt w:val="bullet"/>
      <w:lvlText w:val="•"/>
      <w:lvlJc w:val="left"/>
      <w:pPr>
        <w:ind w:left="1808" w:hanging="128"/>
      </w:pPr>
      <w:rPr>
        <w:rFonts w:hint="default"/>
        <w:lang w:val="ru-RU" w:eastAsia="en-US" w:bidi="ar-SA"/>
      </w:rPr>
    </w:lvl>
    <w:lvl w:ilvl="8" w:tplc="F350E644">
      <w:numFmt w:val="bullet"/>
      <w:lvlText w:val="•"/>
      <w:lvlJc w:val="left"/>
      <w:pPr>
        <w:ind w:left="2052" w:hanging="128"/>
      </w:pPr>
      <w:rPr>
        <w:rFonts w:hint="default"/>
        <w:lang w:val="ru-RU" w:eastAsia="en-US" w:bidi="ar-SA"/>
      </w:rPr>
    </w:lvl>
  </w:abstractNum>
  <w:abstractNum w:abstractNumId="130" w15:restartNumberingAfterBreak="0">
    <w:nsid w:val="476D6457"/>
    <w:multiLevelType w:val="hybridMultilevel"/>
    <w:tmpl w:val="74A2CE40"/>
    <w:lvl w:ilvl="0" w:tplc="F6DAC880">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86749822">
      <w:numFmt w:val="bullet"/>
      <w:lvlText w:val="•"/>
      <w:lvlJc w:val="left"/>
      <w:pPr>
        <w:ind w:left="442" w:hanging="128"/>
      </w:pPr>
      <w:rPr>
        <w:rFonts w:hint="default"/>
        <w:lang w:val="ru-RU" w:eastAsia="en-US" w:bidi="ar-SA"/>
      </w:rPr>
    </w:lvl>
    <w:lvl w:ilvl="2" w:tplc="F3828A36">
      <w:numFmt w:val="bullet"/>
      <w:lvlText w:val="•"/>
      <w:lvlJc w:val="left"/>
      <w:pPr>
        <w:ind w:left="644" w:hanging="128"/>
      </w:pPr>
      <w:rPr>
        <w:rFonts w:hint="default"/>
        <w:lang w:val="ru-RU" w:eastAsia="en-US" w:bidi="ar-SA"/>
      </w:rPr>
    </w:lvl>
    <w:lvl w:ilvl="3" w:tplc="B5B8CF2E">
      <w:numFmt w:val="bullet"/>
      <w:lvlText w:val="•"/>
      <w:lvlJc w:val="left"/>
      <w:pPr>
        <w:ind w:left="846" w:hanging="128"/>
      </w:pPr>
      <w:rPr>
        <w:rFonts w:hint="default"/>
        <w:lang w:val="ru-RU" w:eastAsia="en-US" w:bidi="ar-SA"/>
      </w:rPr>
    </w:lvl>
    <w:lvl w:ilvl="4" w:tplc="CB6A2F34">
      <w:numFmt w:val="bullet"/>
      <w:lvlText w:val="•"/>
      <w:lvlJc w:val="left"/>
      <w:pPr>
        <w:ind w:left="1049" w:hanging="128"/>
      </w:pPr>
      <w:rPr>
        <w:rFonts w:hint="default"/>
        <w:lang w:val="ru-RU" w:eastAsia="en-US" w:bidi="ar-SA"/>
      </w:rPr>
    </w:lvl>
    <w:lvl w:ilvl="5" w:tplc="65BE9CAC">
      <w:numFmt w:val="bullet"/>
      <w:lvlText w:val="•"/>
      <w:lvlJc w:val="left"/>
      <w:pPr>
        <w:ind w:left="1251" w:hanging="128"/>
      </w:pPr>
      <w:rPr>
        <w:rFonts w:hint="default"/>
        <w:lang w:val="ru-RU" w:eastAsia="en-US" w:bidi="ar-SA"/>
      </w:rPr>
    </w:lvl>
    <w:lvl w:ilvl="6" w:tplc="16BC7720">
      <w:numFmt w:val="bullet"/>
      <w:lvlText w:val="•"/>
      <w:lvlJc w:val="left"/>
      <w:pPr>
        <w:ind w:left="1453" w:hanging="128"/>
      </w:pPr>
      <w:rPr>
        <w:rFonts w:hint="default"/>
        <w:lang w:val="ru-RU" w:eastAsia="en-US" w:bidi="ar-SA"/>
      </w:rPr>
    </w:lvl>
    <w:lvl w:ilvl="7" w:tplc="8CC86BEC">
      <w:numFmt w:val="bullet"/>
      <w:lvlText w:val="•"/>
      <w:lvlJc w:val="left"/>
      <w:pPr>
        <w:ind w:left="1656" w:hanging="128"/>
      </w:pPr>
      <w:rPr>
        <w:rFonts w:hint="default"/>
        <w:lang w:val="ru-RU" w:eastAsia="en-US" w:bidi="ar-SA"/>
      </w:rPr>
    </w:lvl>
    <w:lvl w:ilvl="8" w:tplc="A4EEE082">
      <w:numFmt w:val="bullet"/>
      <w:lvlText w:val="•"/>
      <w:lvlJc w:val="left"/>
      <w:pPr>
        <w:ind w:left="1858" w:hanging="128"/>
      </w:pPr>
      <w:rPr>
        <w:rFonts w:hint="default"/>
        <w:lang w:val="ru-RU" w:eastAsia="en-US" w:bidi="ar-SA"/>
      </w:rPr>
    </w:lvl>
  </w:abstractNum>
  <w:abstractNum w:abstractNumId="131" w15:restartNumberingAfterBreak="0">
    <w:nsid w:val="4777518D"/>
    <w:multiLevelType w:val="hybridMultilevel"/>
    <w:tmpl w:val="B9E2C6EE"/>
    <w:lvl w:ilvl="0" w:tplc="151AE94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C42002C">
      <w:numFmt w:val="bullet"/>
      <w:lvlText w:val="•"/>
      <w:lvlJc w:val="left"/>
      <w:pPr>
        <w:ind w:left="316" w:hanging="128"/>
      </w:pPr>
      <w:rPr>
        <w:rFonts w:hint="default"/>
        <w:lang w:val="ru-RU" w:eastAsia="en-US" w:bidi="ar-SA"/>
      </w:rPr>
    </w:lvl>
    <w:lvl w:ilvl="2" w:tplc="FD1CC878">
      <w:numFmt w:val="bullet"/>
      <w:lvlText w:val="•"/>
      <w:lvlJc w:val="left"/>
      <w:pPr>
        <w:ind w:left="532" w:hanging="128"/>
      </w:pPr>
      <w:rPr>
        <w:rFonts w:hint="default"/>
        <w:lang w:val="ru-RU" w:eastAsia="en-US" w:bidi="ar-SA"/>
      </w:rPr>
    </w:lvl>
    <w:lvl w:ilvl="3" w:tplc="3CB455E8">
      <w:numFmt w:val="bullet"/>
      <w:lvlText w:val="•"/>
      <w:lvlJc w:val="left"/>
      <w:pPr>
        <w:ind w:left="748" w:hanging="128"/>
      </w:pPr>
      <w:rPr>
        <w:rFonts w:hint="default"/>
        <w:lang w:val="ru-RU" w:eastAsia="en-US" w:bidi="ar-SA"/>
      </w:rPr>
    </w:lvl>
    <w:lvl w:ilvl="4" w:tplc="2B302CCE">
      <w:numFmt w:val="bullet"/>
      <w:lvlText w:val="•"/>
      <w:lvlJc w:val="left"/>
      <w:pPr>
        <w:ind w:left="965" w:hanging="128"/>
      </w:pPr>
      <w:rPr>
        <w:rFonts w:hint="default"/>
        <w:lang w:val="ru-RU" w:eastAsia="en-US" w:bidi="ar-SA"/>
      </w:rPr>
    </w:lvl>
    <w:lvl w:ilvl="5" w:tplc="34389316">
      <w:numFmt w:val="bullet"/>
      <w:lvlText w:val="•"/>
      <w:lvlJc w:val="left"/>
      <w:pPr>
        <w:ind w:left="1181" w:hanging="128"/>
      </w:pPr>
      <w:rPr>
        <w:rFonts w:hint="default"/>
        <w:lang w:val="ru-RU" w:eastAsia="en-US" w:bidi="ar-SA"/>
      </w:rPr>
    </w:lvl>
    <w:lvl w:ilvl="6" w:tplc="39EC8944">
      <w:numFmt w:val="bullet"/>
      <w:lvlText w:val="•"/>
      <w:lvlJc w:val="left"/>
      <w:pPr>
        <w:ind w:left="1397" w:hanging="128"/>
      </w:pPr>
      <w:rPr>
        <w:rFonts w:hint="default"/>
        <w:lang w:val="ru-RU" w:eastAsia="en-US" w:bidi="ar-SA"/>
      </w:rPr>
    </w:lvl>
    <w:lvl w:ilvl="7" w:tplc="8CEA715A">
      <w:numFmt w:val="bullet"/>
      <w:lvlText w:val="•"/>
      <w:lvlJc w:val="left"/>
      <w:pPr>
        <w:ind w:left="1614" w:hanging="128"/>
      </w:pPr>
      <w:rPr>
        <w:rFonts w:hint="default"/>
        <w:lang w:val="ru-RU" w:eastAsia="en-US" w:bidi="ar-SA"/>
      </w:rPr>
    </w:lvl>
    <w:lvl w:ilvl="8" w:tplc="F7DE8CB2">
      <w:numFmt w:val="bullet"/>
      <w:lvlText w:val="•"/>
      <w:lvlJc w:val="left"/>
      <w:pPr>
        <w:ind w:left="1830" w:hanging="128"/>
      </w:pPr>
      <w:rPr>
        <w:rFonts w:hint="default"/>
        <w:lang w:val="ru-RU" w:eastAsia="en-US" w:bidi="ar-SA"/>
      </w:rPr>
    </w:lvl>
  </w:abstractNum>
  <w:abstractNum w:abstractNumId="132" w15:restartNumberingAfterBreak="0">
    <w:nsid w:val="479908EC"/>
    <w:multiLevelType w:val="hybridMultilevel"/>
    <w:tmpl w:val="F90CCAD4"/>
    <w:lvl w:ilvl="0" w:tplc="9BFE105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F6C985E">
      <w:numFmt w:val="bullet"/>
      <w:lvlText w:val="•"/>
      <w:lvlJc w:val="left"/>
      <w:pPr>
        <w:ind w:left="316" w:hanging="128"/>
      </w:pPr>
      <w:rPr>
        <w:rFonts w:hint="default"/>
        <w:lang w:val="ru-RU" w:eastAsia="en-US" w:bidi="ar-SA"/>
      </w:rPr>
    </w:lvl>
    <w:lvl w:ilvl="2" w:tplc="E118E23A">
      <w:numFmt w:val="bullet"/>
      <w:lvlText w:val="•"/>
      <w:lvlJc w:val="left"/>
      <w:pPr>
        <w:ind w:left="532" w:hanging="128"/>
      </w:pPr>
      <w:rPr>
        <w:rFonts w:hint="default"/>
        <w:lang w:val="ru-RU" w:eastAsia="en-US" w:bidi="ar-SA"/>
      </w:rPr>
    </w:lvl>
    <w:lvl w:ilvl="3" w:tplc="6FB26ED6">
      <w:numFmt w:val="bullet"/>
      <w:lvlText w:val="•"/>
      <w:lvlJc w:val="left"/>
      <w:pPr>
        <w:ind w:left="748" w:hanging="128"/>
      </w:pPr>
      <w:rPr>
        <w:rFonts w:hint="default"/>
        <w:lang w:val="ru-RU" w:eastAsia="en-US" w:bidi="ar-SA"/>
      </w:rPr>
    </w:lvl>
    <w:lvl w:ilvl="4" w:tplc="7184359A">
      <w:numFmt w:val="bullet"/>
      <w:lvlText w:val="•"/>
      <w:lvlJc w:val="left"/>
      <w:pPr>
        <w:ind w:left="965" w:hanging="128"/>
      </w:pPr>
      <w:rPr>
        <w:rFonts w:hint="default"/>
        <w:lang w:val="ru-RU" w:eastAsia="en-US" w:bidi="ar-SA"/>
      </w:rPr>
    </w:lvl>
    <w:lvl w:ilvl="5" w:tplc="DB6A0A24">
      <w:numFmt w:val="bullet"/>
      <w:lvlText w:val="•"/>
      <w:lvlJc w:val="left"/>
      <w:pPr>
        <w:ind w:left="1181" w:hanging="128"/>
      </w:pPr>
      <w:rPr>
        <w:rFonts w:hint="default"/>
        <w:lang w:val="ru-RU" w:eastAsia="en-US" w:bidi="ar-SA"/>
      </w:rPr>
    </w:lvl>
    <w:lvl w:ilvl="6" w:tplc="86A26140">
      <w:numFmt w:val="bullet"/>
      <w:lvlText w:val="•"/>
      <w:lvlJc w:val="left"/>
      <w:pPr>
        <w:ind w:left="1397" w:hanging="128"/>
      </w:pPr>
      <w:rPr>
        <w:rFonts w:hint="default"/>
        <w:lang w:val="ru-RU" w:eastAsia="en-US" w:bidi="ar-SA"/>
      </w:rPr>
    </w:lvl>
    <w:lvl w:ilvl="7" w:tplc="5D760A16">
      <w:numFmt w:val="bullet"/>
      <w:lvlText w:val="•"/>
      <w:lvlJc w:val="left"/>
      <w:pPr>
        <w:ind w:left="1614" w:hanging="128"/>
      </w:pPr>
      <w:rPr>
        <w:rFonts w:hint="default"/>
        <w:lang w:val="ru-RU" w:eastAsia="en-US" w:bidi="ar-SA"/>
      </w:rPr>
    </w:lvl>
    <w:lvl w:ilvl="8" w:tplc="5624317E">
      <w:numFmt w:val="bullet"/>
      <w:lvlText w:val="•"/>
      <w:lvlJc w:val="left"/>
      <w:pPr>
        <w:ind w:left="1830" w:hanging="128"/>
      </w:pPr>
      <w:rPr>
        <w:rFonts w:hint="default"/>
        <w:lang w:val="ru-RU" w:eastAsia="en-US" w:bidi="ar-SA"/>
      </w:rPr>
    </w:lvl>
  </w:abstractNum>
  <w:abstractNum w:abstractNumId="133" w15:restartNumberingAfterBreak="0">
    <w:nsid w:val="48FD431F"/>
    <w:multiLevelType w:val="hybridMultilevel"/>
    <w:tmpl w:val="5EBCBB82"/>
    <w:lvl w:ilvl="0" w:tplc="41920878">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4" w15:restartNumberingAfterBreak="0">
    <w:nsid w:val="49C37931"/>
    <w:multiLevelType w:val="multilevel"/>
    <w:tmpl w:val="43F206CC"/>
    <w:lvl w:ilvl="0">
      <w:start w:val="5"/>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35" w15:restartNumberingAfterBreak="0">
    <w:nsid w:val="4A47388D"/>
    <w:multiLevelType w:val="hybridMultilevel"/>
    <w:tmpl w:val="850A773E"/>
    <w:lvl w:ilvl="0" w:tplc="ED5C737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0C52F784">
      <w:numFmt w:val="bullet"/>
      <w:lvlText w:val="•"/>
      <w:lvlJc w:val="left"/>
      <w:pPr>
        <w:ind w:left="414" w:hanging="221"/>
      </w:pPr>
      <w:rPr>
        <w:rFonts w:hint="default"/>
        <w:lang w:val="ru-RU" w:eastAsia="en-US" w:bidi="ar-SA"/>
      </w:rPr>
    </w:lvl>
    <w:lvl w:ilvl="2" w:tplc="1C1A8BD8">
      <w:numFmt w:val="bullet"/>
      <w:lvlText w:val="•"/>
      <w:lvlJc w:val="left"/>
      <w:pPr>
        <w:ind w:left="728" w:hanging="221"/>
      </w:pPr>
      <w:rPr>
        <w:rFonts w:hint="default"/>
        <w:lang w:val="ru-RU" w:eastAsia="en-US" w:bidi="ar-SA"/>
      </w:rPr>
    </w:lvl>
    <w:lvl w:ilvl="3" w:tplc="460E0FBE">
      <w:numFmt w:val="bullet"/>
      <w:lvlText w:val="•"/>
      <w:lvlJc w:val="left"/>
      <w:pPr>
        <w:ind w:left="1042" w:hanging="221"/>
      </w:pPr>
      <w:rPr>
        <w:rFonts w:hint="default"/>
        <w:lang w:val="ru-RU" w:eastAsia="en-US" w:bidi="ar-SA"/>
      </w:rPr>
    </w:lvl>
    <w:lvl w:ilvl="4" w:tplc="353A557A">
      <w:numFmt w:val="bullet"/>
      <w:lvlText w:val="•"/>
      <w:lvlJc w:val="left"/>
      <w:pPr>
        <w:ind w:left="1356" w:hanging="221"/>
      </w:pPr>
      <w:rPr>
        <w:rFonts w:hint="default"/>
        <w:lang w:val="ru-RU" w:eastAsia="en-US" w:bidi="ar-SA"/>
      </w:rPr>
    </w:lvl>
    <w:lvl w:ilvl="5" w:tplc="B86A556A">
      <w:numFmt w:val="bullet"/>
      <w:lvlText w:val="•"/>
      <w:lvlJc w:val="left"/>
      <w:pPr>
        <w:ind w:left="1670" w:hanging="221"/>
      </w:pPr>
      <w:rPr>
        <w:rFonts w:hint="default"/>
        <w:lang w:val="ru-RU" w:eastAsia="en-US" w:bidi="ar-SA"/>
      </w:rPr>
    </w:lvl>
    <w:lvl w:ilvl="6" w:tplc="3F3A1920">
      <w:numFmt w:val="bullet"/>
      <w:lvlText w:val="•"/>
      <w:lvlJc w:val="left"/>
      <w:pPr>
        <w:ind w:left="1984" w:hanging="221"/>
      </w:pPr>
      <w:rPr>
        <w:rFonts w:hint="default"/>
        <w:lang w:val="ru-RU" w:eastAsia="en-US" w:bidi="ar-SA"/>
      </w:rPr>
    </w:lvl>
    <w:lvl w:ilvl="7" w:tplc="461880FC">
      <w:numFmt w:val="bullet"/>
      <w:lvlText w:val="•"/>
      <w:lvlJc w:val="left"/>
      <w:pPr>
        <w:ind w:left="2298" w:hanging="221"/>
      </w:pPr>
      <w:rPr>
        <w:rFonts w:hint="default"/>
        <w:lang w:val="ru-RU" w:eastAsia="en-US" w:bidi="ar-SA"/>
      </w:rPr>
    </w:lvl>
    <w:lvl w:ilvl="8" w:tplc="D924C8D2">
      <w:numFmt w:val="bullet"/>
      <w:lvlText w:val="•"/>
      <w:lvlJc w:val="left"/>
      <w:pPr>
        <w:ind w:left="2612" w:hanging="221"/>
      </w:pPr>
      <w:rPr>
        <w:rFonts w:hint="default"/>
        <w:lang w:val="ru-RU" w:eastAsia="en-US" w:bidi="ar-SA"/>
      </w:rPr>
    </w:lvl>
  </w:abstractNum>
  <w:abstractNum w:abstractNumId="136" w15:restartNumberingAfterBreak="0">
    <w:nsid w:val="4AB016F9"/>
    <w:multiLevelType w:val="hybridMultilevel"/>
    <w:tmpl w:val="FB742956"/>
    <w:lvl w:ilvl="0" w:tplc="26F4E94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FD809A36">
      <w:numFmt w:val="bullet"/>
      <w:lvlText w:val="•"/>
      <w:lvlJc w:val="left"/>
      <w:pPr>
        <w:ind w:left="414" w:hanging="221"/>
      </w:pPr>
      <w:rPr>
        <w:rFonts w:hint="default"/>
        <w:lang w:val="ru-RU" w:eastAsia="en-US" w:bidi="ar-SA"/>
      </w:rPr>
    </w:lvl>
    <w:lvl w:ilvl="2" w:tplc="6E5E9E96">
      <w:numFmt w:val="bullet"/>
      <w:lvlText w:val="•"/>
      <w:lvlJc w:val="left"/>
      <w:pPr>
        <w:ind w:left="728" w:hanging="221"/>
      </w:pPr>
      <w:rPr>
        <w:rFonts w:hint="default"/>
        <w:lang w:val="ru-RU" w:eastAsia="en-US" w:bidi="ar-SA"/>
      </w:rPr>
    </w:lvl>
    <w:lvl w:ilvl="3" w:tplc="5928AC4A">
      <w:numFmt w:val="bullet"/>
      <w:lvlText w:val="•"/>
      <w:lvlJc w:val="left"/>
      <w:pPr>
        <w:ind w:left="1042" w:hanging="221"/>
      </w:pPr>
      <w:rPr>
        <w:rFonts w:hint="default"/>
        <w:lang w:val="ru-RU" w:eastAsia="en-US" w:bidi="ar-SA"/>
      </w:rPr>
    </w:lvl>
    <w:lvl w:ilvl="4" w:tplc="30CA0936">
      <w:numFmt w:val="bullet"/>
      <w:lvlText w:val="•"/>
      <w:lvlJc w:val="left"/>
      <w:pPr>
        <w:ind w:left="1356" w:hanging="221"/>
      </w:pPr>
      <w:rPr>
        <w:rFonts w:hint="default"/>
        <w:lang w:val="ru-RU" w:eastAsia="en-US" w:bidi="ar-SA"/>
      </w:rPr>
    </w:lvl>
    <w:lvl w:ilvl="5" w:tplc="B0F894DC">
      <w:numFmt w:val="bullet"/>
      <w:lvlText w:val="•"/>
      <w:lvlJc w:val="left"/>
      <w:pPr>
        <w:ind w:left="1670" w:hanging="221"/>
      </w:pPr>
      <w:rPr>
        <w:rFonts w:hint="default"/>
        <w:lang w:val="ru-RU" w:eastAsia="en-US" w:bidi="ar-SA"/>
      </w:rPr>
    </w:lvl>
    <w:lvl w:ilvl="6" w:tplc="6630DD3C">
      <w:numFmt w:val="bullet"/>
      <w:lvlText w:val="•"/>
      <w:lvlJc w:val="left"/>
      <w:pPr>
        <w:ind w:left="1984" w:hanging="221"/>
      </w:pPr>
      <w:rPr>
        <w:rFonts w:hint="default"/>
        <w:lang w:val="ru-RU" w:eastAsia="en-US" w:bidi="ar-SA"/>
      </w:rPr>
    </w:lvl>
    <w:lvl w:ilvl="7" w:tplc="FFC00AE6">
      <w:numFmt w:val="bullet"/>
      <w:lvlText w:val="•"/>
      <w:lvlJc w:val="left"/>
      <w:pPr>
        <w:ind w:left="2298" w:hanging="221"/>
      </w:pPr>
      <w:rPr>
        <w:rFonts w:hint="default"/>
        <w:lang w:val="ru-RU" w:eastAsia="en-US" w:bidi="ar-SA"/>
      </w:rPr>
    </w:lvl>
    <w:lvl w:ilvl="8" w:tplc="75048AAA">
      <w:numFmt w:val="bullet"/>
      <w:lvlText w:val="•"/>
      <w:lvlJc w:val="left"/>
      <w:pPr>
        <w:ind w:left="2612" w:hanging="221"/>
      </w:pPr>
      <w:rPr>
        <w:rFonts w:hint="default"/>
        <w:lang w:val="ru-RU" w:eastAsia="en-US" w:bidi="ar-SA"/>
      </w:rPr>
    </w:lvl>
  </w:abstractNum>
  <w:abstractNum w:abstractNumId="137" w15:restartNumberingAfterBreak="0">
    <w:nsid w:val="4B467F00"/>
    <w:multiLevelType w:val="hybridMultilevel"/>
    <w:tmpl w:val="069CFC92"/>
    <w:lvl w:ilvl="0" w:tplc="1160053A">
      <w:numFmt w:val="bullet"/>
      <w:lvlText w:val=""/>
      <w:lvlJc w:val="left"/>
      <w:pPr>
        <w:ind w:left="972" w:hanging="349"/>
      </w:pPr>
      <w:rPr>
        <w:rFonts w:ascii="Symbol" w:eastAsia="Symbol" w:hAnsi="Symbol" w:cs="Symbol" w:hint="default"/>
        <w:w w:val="100"/>
        <w:sz w:val="22"/>
        <w:szCs w:val="22"/>
        <w:lang w:val="ru-RU" w:eastAsia="en-US" w:bidi="ar-SA"/>
      </w:rPr>
    </w:lvl>
    <w:lvl w:ilvl="1" w:tplc="FA3C7690">
      <w:numFmt w:val="bullet"/>
      <w:lvlText w:val="•"/>
      <w:lvlJc w:val="left"/>
      <w:pPr>
        <w:ind w:left="1954" w:hanging="349"/>
      </w:pPr>
      <w:rPr>
        <w:rFonts w:hint="default"/>
        <w:lang w:val="ru-RU" w:eastAsia="en-US" w:bidi="ar-SA"/>
      </w:rPr>
    </w:lvl>
    <w:lvl w:ilvl="2" w:tplc="DD1C32D4">
      <w:numFmt w:val="bullet"/>
      <w:lvlText w:val="•"/>
      <w:lvlJc w:val="left"/>
      <w:pPr>
        <w:ind w:left="2929" w:hanging="349"/>
      </w:pPr>
      <w:rPr>
        <w:rFonts w:hint="default"/>
        <w:lang w:val="ru-RU" w:eastAsia="en-US" w:bidi="ar-SA"/>
      </w:rPr>
    </w:lvl>
    <w:lvl w:ilvl="3" w:tplc="671865D8">
      <w:numFmt w:val="bullet"/>
      <w:lvlText w:val="•"/>
      <w:lvlJc w:val="left"/>
      <w:pPr>
        <w:ind w:left="3903" w:hanging="349"/>
      </w:pPr>
      <w:rPr>
        <w:rFonts w:hint="default"/>
        <w:lang w:val="ru-RU" w:eastAsia="en-US" w:bidi="ar-SA"/>
      </w:rPr>
    </w:lvl>
    <w:lvl w:ilvl="4" w:tplc="99583DCA">
      <w:numFmt w:val="bullet"/>
      <w:lvlText w:val="•"/>
      <w:lvlJc w:val="left"/>
      <w:pPr>
        <w:ind w:left="4878" w:hanging="349"/>
      </w:pPr>
      <w:rPr>
        <w:rFonts w:hint="default"/>
        <w:lang w:val="ru-RU" w:eastAsia="en-US" w:bidi="ar-SA"/>
      </w:rPr>
    </w:lvl>
    <w:lvl w:ilvl="5" w:tplc="CBECCDA0">
      <w:numFmt w:val="bullet"/>
      <w:lvlText w:val="•"/>
      <w:lvlJc w:val="left"/>
      <w:pPr>
        <w:ind w:left="5853" w:hanging="349"/>
      </w:pPr>
      <w:rPr>
        <w:rFonts w:hint="default"/>
        <w:lang w:val="ru-RU" w:eastAsia="en-US" w:bidi="ar-SA"/>
      </w:rPr>
    </w:lvl>
    <w:lvl w:ilvl="6" w:tplc="F7F4CE54">
      <w:numFmt w:val="bullet"/>
      <w:lvlText w:val="•"/>
      <w:lvlJc w:val="left"/>
      <w:pPr>
        <w:ind w:left="6827" w:hanging="349"/>
      </w:pPr>
      <w:rPr>
        <w:rFonts w:hint="default"/>
        <w:lang w:val="ru-RU" w:eastAsia="en-US" w:bidi="ar-SA"/>
      </w:rPr>
    </w:lvl>
    <w:lvl w:ilvl="7" w:tplc="2B90B436">
      <w:numFmt w:val="bullet"/>
      <w:lvlText w:val="•"/>
      <w:lvlJc w:val="left"/>
      <w:pPr>
        <w:ind w:left="7802" w:hanging="349"/>
      </w:pPr>
      <w:rPr>
        <w:rFonts w:hint="default"/>
        <w:lang w:val="ru-RU" w:eastAsia="en-US" w:bidi="ar-SA"/>
      </w:rPr>
    </w:lvl>
    <w:lvl w:ilvl="8" w:tplc="219823E6">
      <w:numFmt w:val="bullet"/>
      <w:lvlText w:val="•"/>
      <w:lvlJc w:val="left"/>
      <w:pPr>
        <w:ind w:left="8777" w:hanging="349"/>
      </w:pPr>
      <w:rPr>
        <w:rFonts w:hint="default"/>
        <w:lang w:val="ru-RU" w:eastAsia="en-US" w:bidi="ar-SA"/>
      </w:rPr>
    </w:lvl>
  </w:abstractNum>
  <w:abstractNum w:abstractNumId="138" w15:restartNumberingAfterBreak="0">
    <w:nsid w:val="4B7D2E97"/>
    <w:multiLevelType w:val="multilevel"/>
    <w:tmpl w:val="03A2C3DE"/>
    <w:lvl w:ilvl="0">
      <w:start w:val="4"/>
      <w:numFmt w:val="decimal"/>
      <w:lvlText w:val="%1"/>
      <w:lvlJc w:val="left"/>
      <w:pPr>
        <w:ind w:left="252" w:hanging="709"/>
      </w:pPr>
      <w:rPr>
        <w:rFonts w:hint="default"/>
        <w:lang w:val="ru-RU" w:eastAsia="en-US" w:bidi="ar-SA"/>
      </w:rPr>
    </w:lvl>
    <w:lvl w:ilvl="1">
      <w:start w:val="6"/>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39" w15:restartNumberingAfterBreak="0">
    <w:nsid w:val="4C33180F"/>
    <w:multiLevelType w:val="hybridMultilevel"/>
    <w:tmpl w:val="54EE909A"/>
    <w:lvl w:ilvl="0" w:tplc="04C07B80">
      <w:numFmt w:val="bullet"/>
      <w:lvlText w:val=""/>
      <w:lvlJc w:val="left"/>
      <w:pPr>
        <w:ind w:left="972" w:hanging="349"/>
      </w:pPr>
      <w:rPr>
        <w:rFonts w:ascii="Symbol" w:eastAsia="Symbol" w:hAnsi="Symbol" w:cs="Symbol" w:hint="default"/>
        <w:w w:val="100"/>
        <w:sz w:val="22"/>
        <w:szCs w:val="22"/>
        <w:lang w:val="ru-RU" w:eastAsia="en-US" w:bidi="ar-SA"/>
      </w:rPr>
    </w:lvl>
    <w:lvl w:ilvl="1" w:tplc="702CD9DC">
      <w:numFmt w:val="bullet"/>
      <w:lvlText w:val="•"/>
      <w:lvlJc w:val="left"/>
      <w:pPr>
        <w:ind w:left="1954" w:hanging="349"/>
      </w:pPr>
      <w:rPr>
        <w:rFonts w:hint="default"/>
        <w:lang w:val="ru-RU" w:eastAsia="en-US" w:bidi="ar-SA"/>
      </w:rPr>
    </w:lvl>
    <w:lvl w:ilvl="2" w:tplc="7B700504">
      <w:numFmt w:val="bullet"/>
      <w:lvlText w:val="•"/>
      <w:lvlJc w:val="left"/>
      <w:pPr>
        <w:ind w:left="2929" w:hanging="349"/>
      </w:pPr>
      <w:rPr>
        <w:rFonts w:hint="default"/>
        <w:lang w:val="ru-RU" w:eastAsia="en-US" w:bidi="ar-SA"/>
      </w:rPr>
    </w:lvl>
    <w:lvl w:ilvl="3" w:tplc="EE1068B8">
      <w:numFmt w:val="bullet"/>
      <w:lvlText w:val="•"/>
      <w:lvlJc w:val="left"/>
      <w:pPr>
        <w:ind w:left="3903" w:hanging="349"/>
      </w:pPr>
      <w:rPr>
        <w:rFonts w:hint="default"/>
        <w:lang w:val="ru-RU" w:eastAsia="en-US" w:bidi="ar-SA"/>
      </w:rPr>
    </w:lvl>
    <w:lvl w:ilvl="4" w:tplc="C588ADAA">
      <w:numFmt w:val="bullet"/>
      <w:lvlText w:val="•"/>
      <w:lvlJc w:val="left"/>
      <w:pPr>
        <w:ind w:left="4878" w:hanging="349"/>
      </w:pPr>
      <w:rPr>
        <w:rFonts w:hint="default"/>
        <w:lang w:val="ru-RU" w:eastAsia="en-US" w:bidi="ar-SA"/>
      </w:rPr>
    </w:lvl>
    <w:lvl w:ilvl="5" w:tplc="D130DA86">
      <w:numFmt w:val="bullet"/>
      <w:lvlText w:val="•"/>
      <w:lvlJc w:val="left"/>
      <w:pPr>
        <w:ind w:left="5853" w:hanging="349"/>
      </w:pPr>
      <w:rPr>
        <w:rFonts w:hint="default"/>
        <w:lang w:val="ru-RU" w:eastAsia="en-US" w:bidi="ar-SA"/>
      </w:rPr>
    </w:lvl>
    <w:lvl w:ilvl="6" w:tplc="CFF2108A">
      <w:numFmt w:val="bullet"/>
      <w:lvlText w:val="•"/>
      <w:lvlJc w:val="left"/>
      <w:pPr>
        <w:ind w:left="6827" w:hanging="349"/>
      </w:pPr>
      <w:rPr>
        <w:rFonts w:hint="default"/>
        <w:lang w:val="ru-RU" w:eastAsia="en-US" w:bidi="ar-SA"/>
      </w:rPr>
    </w:lvl>
    <w:lvl w:ilvl="7" w:tplc="E66AF598">
      <w:numFmt w:val="bullet"/>
      <w:lvlText w:val="•"/>
      <w:lvlJc w:val="left"/>
      <w:pPr>
        <w:ind w:left="7802" w:hanging="349"/>
      </w:pPr>
      <w:rPr>
        <w:rFonts w:hint="default"/>
        <w:lang w:val="ru-RU" w:eastAsia="en-US" w:bidi="ar-SA"/>
      </w:rPr>
    </w:lvl>
    <w:lvl w:ilvl="8" w:tplc="6930E47C">
      <w:numFmt w:val="bullet"/>
      <w:lvlText w:val="•"/>
      <w:lvlJc w:val="left"/>
      <w:pPr>
        <w:ind w:left="8777" w:hanging="349"/>
      </w:pPr>
      <w:rPr>
        <w:rFonts w:hint="default"/>
        <w:lang w:val="ru-RU" w:eastAsia="en-US" w:bidi="ar-SA"/>
      </w:rPr>
    </w:lvl>
  </w:abstractNum>
  <w:abstractNum w:abstractNumId="140" w15:restartNumberingAfterBreak="0">
    <w:nsid w:val="4DAA428E"/>
    <w:multiLevelType w:val="hybridMultilevel"/>
    <w:tmpl w:val="E600368E"/>
    <w:lvl w:ilvl="0" w:tplc="35C41EC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3CE0CE64">
      <w:numFmt w:val="bullet"/>
      <w:lvlText w:val="•"/>
      <w:lvlJc w:val="left"/>
      <w:pPr>
        <w:ind w:left="344" w:hanging="128"/>
      </w:pPr>
      <w:rPr>
        <w:rFonts w:hint="default"/>
        <w:lang w:val="ru-RU" w:eastAsia="en-US" w:bidi="ar-SA"/>
      </w:rPr>
    </w:lvl>
    <w:lvl w:ilvl="2" w:tplc="4C7A6552">
      <w:numFmt w:val="bullet"/>
      <w:lvlText w:val="•"/>
      <w:lvlJc w:val="left"/>
      <w:pPr>
        <w:ind w:left="588" w:hanging="128"/>
      </w:pPr>
      <w:rPr>
        <w:rFonts w:hint="default"/>
        <w:lang w:val="ru-RU" w:eastAsia="en-US" w:bidi="ar-SA"/>
      </w:rPr>
    </w:lvl>
    <w:lvl w:ilvl="3" w:tplc="91747AD4">
      <w:numFmt w:val="bullet"/>
      <w:lvlText w:val="•"/>
      <w:lvlJc w:val="left"/>
      <w:pPr>
        <w:ind w:left="832" w:hanging="128"/>
      </w:pPr>
      <w:rPr>
        <w:rFonts w:hint="default"/>
        <w:lang w:val="ru-RU" w:eastAsia="en-US" w:bidi="ar-SA"/>
      </w:rPr>
    </w:lvl>
    <w:lvl w:ilvl="4" w:tplc="7B8C33B2">
      <w:numFmt w:val="bullet"/>
      <w:lvlText w:val="•"/>
      <w:lvlJc w:val="left"/>
      <w:pPr>
        <w:ind w:left="1077" w:hanging="128"/>
      </w:pPr>
      <w:rPr>
        <w:rFonts w:hint="default"/>
        <w:lang w:val="ru-RU" w:eastAsia="en-US" w:bidi="ar-SA"/>
      </w:rPr>
    </w:lvl>
    <w:lvl w:ilvl="5" w:tplc="879CCFB2">
      <w:numFmt w:val="bullet"/>
      <w:lvlText w:val="•"/>
      <w:lvlJc w:val="left"/>
      <w:pPr>
        <w:ind w:left="1321" w:hanging="128"/>
      </w:pPr>
      <w:rPr>
        <w:rFonts w:hint="default"/>
        <w:lang w:val="ru-RU" w:eastAsia="en-US" w:bidi="ar-SA"/>
      </w:rPr>
    </w:lvl>
    <w:lvl w:ilvl="6" w:tplc="77C89A46">
      <w:numFmt w:val="bullet"/>
      <w:lvlText w:val="•"/>
      <w:lvlJc w:val="left"/>
      <w:pPr>
        <w:ind w:left="1565" w:hanging="128"/>
      </w:pPr>
      <w:rPr>
        <w:rFonts w:hint="default"/>
        <w:lang w:val="ru-RU" w:eastAsia="en-US" w:bidi="ar-SA"/>
      </w:rPr>
    </w:lvl>
    <w:lvl w:ilvl="7" w:tplc="ED3215BE">
      <w:numFmt w:val="bullet"/>
      <w:lvlText w:val="•"/>
      <w:lvlJc w:val="left"/>
      <w:pPr>
        <w:ind w:left="1810" w:hanging="128"/>
      </w:pPr>
      <w:rPr>
        <w:rFonts w:hint="default"/>
        <w:lang w:val="ru-RU" w:eastAsia="en-US" w:bidi="ar-SA"/>
      </w:rPr>
    </w:lvl>
    <w:lvl w:ilvl="8" w:tplc="9744949E">
      <w:numFmt w:val="bullet"/>
      <w:lvlText w:val="•"/>
      <w:lvlJc w:val="left"/>
      <w:pPr>
        <w:ind w:left="2054" w:hanging="128"/>
      </w:pPr>
      <w:rPr>
        <w:rFonts w:hint="default"/>
        <w:lang w:val="ru-RU" w:eastAsia="en-US" w:bidi="ar-SA"/>
      </w:rPr>
    </w:lvl>
  </w:abstractNum>
  <w:abstractNum w:abstractNumId="141" w15:restartNumberingAfterBreak="0">
    <w:nsid w:val="4E63026E"/>
    <w:multiLevelType w:val="hybridMultilevel"/>
    <w:tmpl w:val="E4287AA8"/>
    <w:lvl w:ilvl="0" w:tplc="F80EF0E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B12C33E">
      <w:numFmt w:val="bullet"/>
      <w:lvlText w:val="•"/>
      <w:lvlJc w:val="left"/>
      <w:pPr>
        <w:ind w:left="316" w:hanging="128"/>
      </w:pPr>
      <w:rPr>
        <w:rFonts w:hint="default"/>
        <w:lang w:val="ru-RU" w:eastAsia="en-US" w:bidi="ar-SA"/>
      </w:rPr>
    </w:lvl>
    <w:lvl w:ilvl="2" w:tplc="D54AFB28">
      <w:numFmt w:val="bullet"/>
      <w:lvlText w:val="•"/>
      <w:lvlJc w:val="left"/>
      <w:pPr>
        <w:ind w:left="532" w:hanging="128"/>
      </w:pPr>
      <w:rPr>
        <w:rFonts w:hint="default"/>
        <w:lang w:val="ru-RU" w:eastAsia="en-US" w:bidi="ar-SA"/>
      </w:rPr>
    </w:lvl>
    <w:lvl w:ilvl="3" w:tplc="F2DC9EF8">
      <w:numFmt w:val="bullet"/>
      <w:lvlText w:val="•"/>
      <w:lvlJc w:val="left"/>
      <w:pPr>
        <w:ind w:left="748" w:hanging="128"/>
      </w:pPr>
      <w:rPr>
        <w:rFonts w:hint="default"/>
        <w:lang w:val="ru-RU" w:eastAsia="en-US" w:bidi="ar-SA"/>
      </w:rPr>
    </w:lvl>
    <w:lvl w:ilvl="4" w:tplc="2864F6CE">
      <w:numFmt w:val="bullet"/>
      <w:lvlText w:val="•"/>
      <w:lvlJc w:val="left"/>
      <w:pPr>
        <w:ind w:left="965" w:hanging="128"/>
      </w:pPr>
      <w:rPr>
        <w:rFonts w:hint="default"/>
        <w:lang w:val="ru-RU" w:eastAsia="en-US" w:bidi="ar-SA"/>
      </w:rPr>
    </w:lvl>
    <w:lvl w:ilvl="5" w:tplc="D07CD914">
      <w:numFmt w:val="bullet"/>
      <w:lvlText w:val="•"/>
      <w:lvlJc w:val="left"/>
      <w:pPr>
        <w:ind w:left="1181" w:hanging="128"/>
      </w:pPr>
      <w:rPr>
        <w:rFonts w:hint="default"/>
        <w:lang w:val="ru-RU" w:eastAsia="en-US" w:bidi="ar-SA"/>
      </w:rPr>
    </w:lvl>
    <w:lvl w:ilvl="6" w:tplc="7A8CD144">
      <w:numFmt w:val="bullet"/>
      <w:lvlText w:val="•"/>
      <w:lvlJc w:val="left"/>
      <w:pPr>
        <w:ind w:left="1397" w:hanging="128"/>
      </w:pPr>
      <w:rPr>
        <w:rFonts w:hint="default"/>
        <w:lang w:val="ru-RU" w:eastAsia="en-US" w:bidi="ar-SA"/>
      </w:rPr>
    </w:lvl>
    <w:lvl w:ilvl="7" w:tplc="ACC20E48">
      <w:numFmt w:val="bullet"/>
      <w:lvlText w:val="•"/>
      <w:lvlJc w:val="left"/>
      <w:pPr>
        <w:ind w:left="1614" w:hanging="128"/>
      </w:pPr>
      <w:rPr>
        <w:rFonts w:hint="default"/>
        <w:lang w:val="ru-RU" w:eastAsia="en-US" w:bidi="ar-SA"/>
      </w:rPr>
    </w:lvl>
    <w:lvl w:ilvl="8" w:tplc="34BA2A96">
      <w:numFmt w:val="bullet"/>
      <w:lvlText w:val="•"/>
      <w:lvlJc w:val="left"/>
      <w:pPr>
        <w:ind w:left="1830" w:hanging="128"/>
      </w:pPr>
      <w:rPr>
        <w:rFonts w:hint="default"/>
        <w:lang w:val="ru-RU" w:eastAsia="en-US" w:bidi="ar-SA"/>
      </w:rPr>
    </w:lvl>
  </w:abstractNum>
  <w:abstractNum w:abstractNumId="142" w15:restartNumberingAfterBreak="0">
    <w:nsid w:val="4E8768D8"/>
    <w:multiLevelType w:val="hybridMultilevel"/>
    <w:tmpl w:val="05B68FE4"/>
    <w:lvl w:ilvl="0" w:tplc="A97EB03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0227380">
      <w:numFmt w:val="bullet"/>
      <w:lvlText w:val="•"/>
      <w:lvlJc w:val="left"/>
      <w:pPr>
        <w:ind w:left="316" w:hanging="128"/>
      </w:pPr>
      <w:rPr>
        <w:rFonts w:hint="default"/>
        <w:lang w:val="ru-RU" w:eastAsia="en-US" w:bidi="ar-SA"/>
      </w:rPr>
    </w:lvl>
    <w:lvl w:ilvl="2" w:tplc="98F45D56">
      <w:numFmt w:val="bullet"/>
      <w:lvlText w:val="•"/>
      <w:lvlJc w:val="left"/>
      <w:pPr>
        <w:ind w:left="532" w:hanging="128"/>
      </w:pPr>
      <w:rPr>
        <w:rFonts w:hint="default"/>
        <w:lang w:val="ru-RU" w:eastAsia="en-US" w:bidi="ar-SA"/>
      </w:rPr>
    </w:lvl>
    <w:lvl w:ilvl="3" w:tplc="3B14F242">
      <w:numFmt w:val="bullet"/>
      <w:lvlText w:val="•"/>
      <w:lvlJc w:val="left"/>
      <w:pPr>
        <w:ind w:left="748" w:hanging="128"/>
      </w:pPr>
      <w:rPr>
        <w:rFonts w:hint="default"/>
        <w:lang w:val="ru-RU" w:eastAsia="en-US" w:bidi="ar-SA"/>
      </w:rPr>
    </w:lvl>
    <w:lvl w:ilvl="4" w:tplc="6E02A386">
      <w:numFmt w:val="bullet"/>
      <w:lvlText w:val="•"/>
      <w:lvlJc w:val="left"/>
      <w:pPr>
        <w:ind w:left="965" w:hanging="128"/>
      </w:pPr>
      <w:rPr>
        <w:rFonts w:hint="default"/>
        <w:lang w:val="ru-RU" w:eastAsia="en-US" w:bidi="ar-SA"/>
      </w:rPr>
    </w:lvl>
    <w:lvl w:ilvl="5" w:tplc="CF103368">
      <w:numFmt w:val="bullet"/>
      <w:lvlText w:val="•"/>
      <w:lvlJc w:val="left"/>
      <w:pPr>
        <w:ind w:left="1181" w:hanging="128"/>
      </w:pPr>
      <w:rPr>
        <w:rFonts w:hint="default"/>
        <w:lang w:val="ru-RU" w:eastAsia="en-US" w:bidi="ar-SA"/>
      </w:rPr>
    </w:lvl>
    <w:lvl w:ilvl="6" w:tplc="73FC1822">
      <w:numFmt w:val="bullet"/>
      <w:lvlText w:val="•"/>
      <w:lvlJc w:val="left"/>
      <w:pPr>
        <w:ind w:left="1397" w:hanging="128"/>
      </w:pPr>
      <w:rPr>
        <w:rFonts w:hint="default"/>
        <w:lang w:val="ru-RU" w:eastAsia="en-US" w:bidi="ar-SA"/>
      </w:rPr>
    </w:lvl>
    <w:lvl w:ilvl="7" w:tplc="51743D40">
      <w:numFmt w:val="bullet"/>
      <w:lvlText w:val="•"/>
      <w:lvlJc w:val="left"/>
      <w:pPr>
        <w:ind w:left="1614" w:hanging="128"/>
      </w:pPr>
      <w:rPr>
        <w:rFonts w:hint="default"/>
        <w:lang w:val="ru-RU" w:eastAsia="en-US" w:bidi="ar-SA"/>
      </w:rPr>
    </w:lvl>
    <w:lvl w:ilvl="8" w:tplc="3D263FB0">
      <w:numFmt w:val="bullet"/>
      <w:lvlText w:val="•"/>
      <w:lvlJc w:val="left"/>
      <w:pPr>
        <w:ind w:left="1830" w:hanging="128"/>
      </w:pPr>
      <w:rPr>
        <w:rFonts w:hint="default"/>
        <w:lang w:val="ru-RU" w:eastAsia="en-US" w:bidi="ar-SA"/>
      </w:rPr>
    </w:lvl>
  </w:abstractNum>
  <w:abstractNum w:abstractNumId="143" w15:restartNumberingAfterBreak="0">
    <w:nsid w:val="4F792D16"/>
    <w:multiLevelType w:val="hybridMultilevel"/>
    <w:tmpl w:val="B9D4886C"/>
    <w:lvl w:ilvl="0" w:tplc="13EA48F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AC04BB6">
      <w:numFmt w:val="bullet"/>
      <w:lvlText w:val="•"/>
      <w:lvlJc w:val="left"/>
      <w:pPr>
        <w:ind w:left="316" w:hanging="128"/>
      </w:pPr>
      <w:rPr>
        <w:rFonts w:hint="default"/>
        <w:lang w:val="ru-RU" w:eastAsia="en-US" w:bidi="ar-SA"/>
      </w:rPr>
    </w:lvl>
    <w:lvl w:ilvl="2" w:tplc="FF4CC0EE">
      <w:numFmt w:val="bullet"/>
      <w:lvlText w:val="•"/>
      <w:lvlJc w:val="left"/>
      <w:pPr>
        <w:ind w:left="532" w:hanging="128"/>
      </w:pPr>
      <w:rPr>
        <w:rFonts w:hint="default"/>
        <w:lang w:val="ru-RU" w:eastAsia="en-US" w:bidi="ar-SA"/>
      </w:rPr>
    </w:lvl>
    <w:lvl w:ilvl="3" w:tplc="223CB086">
      <w:numFmt w:val="bullet"/>
      <w:lvlText w:val="•"/>
      <w:lvlJc w:val="left"/>
      <w:pPr>
        <w:ind w:left="748" w:hanging="128"/>
      </w:pPr>
      <w:rPr>
        <w:rFonts w:hint="default"/>
        <w:lang w:val="ru-RU" w:eastAsia="en-US" w:bidi="ar-SA"/>
      </w:rPr>
    </w:lvl>
    <w:lvl w:ilvl="4" w:tplc="755CE4EC">
      <w:numFmt w:val="bullet"/>
      <w:lvlText w:val="•"/>
      <w:lvlJc w:val="left"/>
      <w:pPr>
        <w:ind w:left="965" w:hanging="128"/>
      </w:pPr>
      <w:rPr>
        <w:rFonts w:hint="default"/>
        <w:lang w:val="ru-RU" w:eastAsia="en-US" w:bidi="ar-SA"/>
      </w:rPr>
    </w:lvl>
    <w:lvl w:ilvl="5" w:tplc="E1EA7552">
      <w:numFmt w:val="bullet"/>
      <w:lvlText w:val="•"/>
      <w:lvlJc w:val="left"/>
      <w:pPr>
        <w:ind w:left="1181" w:hanging="128"/>
      </w:pPr>
      <w:rPr>
        <w:rFonts w:hint="default"/>
        <w:lang w:val="ru-RU" w:eastAsia="en-US" w:bidi="ar-SA"/>
      </w:rPr>
    </w:lvl>
    <w:lvl w:ilvl="6" w:tplc="5A26F680">
      <w:numFmt w:val="bullet"/>
      <w:lvlText w:val="•"/>
      <w:lvlJc w:val="left"/>
      <w:pPr>
        <w:ind w:left="1397" w:hanging="128"/>
      </w:pPr>
      <w:rPr>
        <w:rFonts w:hint="default"/>
        <w:lang w:val="ru-RU" w:eastAsia="en-US" w:bidi="ar-SA"/>
      </w:rPr>
    </w:lvl>
    <w:lvl w:ilvl="7" w:tplc="383CB98C">
      <w:numFmt w:val="bullet"/>
      <w:lvlText w:val="•"/>
      <w:lvlJc w:val="left"/>
      <w:pPr>
        <w:ind w:left="1614" w:hanging="128"/>
      </w:pPr>
      <w:rPr>
        <w:rFonts w:hint="default"/>
        <w:lang w:val="ru-RU" w:eastAsia="en-US" w:bidi="ar-SA"/>
      </w:rPr>
    </w:lvl>
    <w:lvl w:ilvl="8" w:tplc="DAEC4B66">
      <w:numFmt w:val="bullet"/>
      <w:lvlText w:val="•"/>
      <w:lvlJc w:val="left"/>
      <w:pPr>
        <w:ind w:left="1830" w:hanging="128"/>
      </w:pPr>
      <w:rPr>
        <w:rFonts w:hint="default"/>
        <w:lang w:val="ru-RU" w:eastAsia="en-US" w:bidi="ar-SA"/>
      </w:rPr>
    </w:lvl>
  </w:abstractNum>
  <w:abstractNum w:abstractNumId="144" w15:restartNumberingAfterBreak="0">
    <w:nsid w:val="507E2E40"/>
    <w:multiLevelType w:val="hybridMultilevel"/>
    <w:tmpl w:val="0DEEC23C"/>
    <w:lvl w:ilvl="0" w:tplc="328EC24E">
      <w:start w:val="1"/>
      <w:numFmt w:val="decimal"/>
      <w:lvlText w:val="%1."/>
      <w:lvlJc w:val="left"/>
      <w:pPr>
        <w:ind w:left="679" w:hanging="428"/>
      </w:pPr>
      <w:rPr>
        <w:rFonts w:ascii="Times New Roman" w:eastAsia="Times New Roman" w:hAnsi="Times New Roman" w:cs="Times New Roman" w:hint="default"/>
        <w:w w:val="100"/>
        <w:sz w:val="24"/>
        <w:szCs w:val="24"/>
        <w:lang w:val="ru-RU" w:eastAsia="en-US" w:bidi="ar-SA"/>
      </w:rPr>
    </w:lvl>
    <w:lvl w:ilvl="1" w:tplc="04AA5420">
      <w:numFmt w:val="bullet"/>
      <w:lvlText w:val="•"/>
      <w:lvlJc w:val="left"/>
      <w:pPr>
        <w:ind w:left="1684" w:hanging="428"/>
      </w:pPr>
      <w:rPr>
        <w:rFonts w:hint="default"/>
        <w:lang w:val="ru-RU" w:eastAsia="en-US" w:bidi="ar-SA"/>
      </w:rPr>
    </w:lvl>
    <w:lvl w:ilvl="2" w:tplc="A6521548">
      <w:numFmt w:val="bullet"/>
      <w:lvlText w:val="•"/>
      <w:lvlJc w:val="left"/>
      <w:pPr>
        <w:ind w:left="2689" w:hanging="428"/>
      </w:pPr>
      <w:rPr>
        <w:rFonts w:hint="default"/>
        <w:lang w:val="ru-RU" w:eastAsia="en-US" w:bidi="ar-SA"/>
      </w:rPr>
    </w:lvl>
    <w:lvl w:ilvl="3" w:tplc="AA68D1E8">
      <w:numFmt w:val="bullet"/>
      <w:lvlText w:val="•"/>
      <w:lvlJc w:val="left"/>
      <w:pPr>
        <w:ind w:left="3693" w:hanging="428"/>
      </w:pPr>
      <w:rPr>
        <w:rFonts w:hint="default"/>
        <w:lang w:val="ru-RU" w:eastAsia="en-US" w:bidi="ar-SA"/>
      </w:rPr>
    </w:lvl>
    <w:lvl w:ilvl="4" w:tplc="6930CBF2">
      <w:numFmt w:val="bullet"/>
      <w:lvlText w:val="•"/>
      <w:lvlJc w:val="left"/>
      <w:pPr>
        <w:ind w:left="4698" w:hanging="428"/>
      </w:pPr>
      <w:rPr>
        <w:rFonts w:hint="default"/>
        <w:lang w:val="ru-RU" w:eastAsia="en-US" w:bidi="ar-SA"/>
      </w:rPr>
    </w:lvl>
    <w:lvl w:ilvl="5" w:tplc="9AC4EFB2">
      <w:numFmt w:val="bullet"/>
      <w:lvlText w:val="•"/>
      <w:lvlJc w:val="left"/>
      <w:pPr>
        <w:ind w:left="5703" w:hanging="428"/>
      </w:pPr>
      <w:rPr>
        <w:rFonts w:hint="default"/>
        <w:lang w:val="ru-RU" w:eastAsia="en-US" w:bidi="ar-SA"/>
      </w:rPr>
    </w:lvl>
    <w:lvl w:ilvl="6" w:tplc="448AC0A2">
      <w:numFmt w:val="bullet"/>
      <w:lvlText w:val="•"/>
      <w:lvlJc w:val="left"/>
      <w:pPr>
        <w:ind w:left="6707" w:hanging="428"/>
      </w:pPr>
      <w:rPr>
        <w:rFonts w:hint="default"/>
        <w:lang w:val="ru-RU" w:eastAsia="en-US" w:bidi="ar-SA"/>
      </w:rPr>
    </w:lvl>
    <w:lvl w:ilvl="7" w:tplc="946691B4">
      <w:numFmt w:val="bullet"/>
      <w:lvlText w:val="•"/>
      <w:lvlJc w:val="left"/>
      <w:pPr>
        <w:ind w:left="7712" w:hanging="428"/>
      </w:pPr>
      <w:rPr>
        <w:rFonts w:hint="default"/>
        <w:lang w:val="ru-RU" w:eastAsia="en-US" w:bidi="ar-SA"/>
      </w:rPr>
    </w:lvl>
    <w:lvl w:ilvl="8" w:tplc="21F28206">
      <w:numFmt w:val="bullet"/>
      <w:lvlText w:val="•"/>
      <w:lvlJc w:val="left"/>
      <w:pPr>
        <w:ind w:left="8717" w:hanging="428"/>
      </w:pPr>
      <w:rPr>
        <w:rFonts w:hint="default"/>
        <w:lang w:val="ru-RU" w:eastAsia="en-US" w:bidi="ar-SA"/>
      </w:rPr>
    </w:lvl>
  </w:abstractNum>
  <w:abstractNum w:abstractNumId="145" w15:restartNumberingAfterBreak="0">
    <w:nsid w:val="50D125F1"/>
    <w:multiLevelType w:val="hybridMultilevel"/>
    <w:tmpl w:val="931408C4"/>
    <w:lvl w:ilvl="0" w:tplc="BB902E94">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4B627132">
      <w:numFmt w:val="bullet"/>
      <w:lvlText w:val="•"/>
      <w:lvlJc w:val="left"/>
      <w:pPr>
        <w:ind w:left="330" w:hanging="221"/>
      </w:pPr>
      <w:rPr>
        <w:rFonts w:hint="default"/>
        <w:lang w:val="ru-RU" w:eastAsia="en-US" w:bidi="ar-SA"/>
      </w:rPr>
    </w:lvl>
    <w:lvl w:ilvl="2" w:tplc="2D56BC1C">
      <w:numFmt w:val="bullet"/>
      <w:lvlText w:val="•"/>
      <w:lvlJc w:val="left"/>
      <w:pPr>
        <w:ind w:left="560" w:hanging="221"/>
      </w:pPr>
      <w:rPr>
        <w:rFonts w:hint="default"/>
        <w:lang w:val="ru-RU" w:eastAsia="en-US" w:bidi="ar-SA"/>
      </w:rPr>
    </w:lvl>
    <w:lvl w:ilvl="3" w:tplc="F82E7E90">
      <w:numFmt w:val="bullet"/>
      <w:lvlText w:val="•"/>
      <w:lvlJc w:val="left"/>
      <w:pPr>
        <w:ind w:left="790" w:hanging="221"/>
      </w:pPr>
      <w:rPr>
        <w:rFonts w:hint="default"/>
        <w:lang w:val="ru-RU" w:eastAsia="en-US" w:bidi="ar-SA"/>
      </w:rPr>
    </w:lvl>
    <w:lvl w:ilvl="4" w:tplc="D7F2F52A">
      <w:numFmt w:val="bullet"/>
      <w:lvlText w:val="•"/>
      <w:lvlJc w:val="left"/>
      <w:pPr>
        <w:ind w:left="1020" w:hanging="221"/>
      </w:pPr>
      <w:rPr>
        <w:rFonts w:hint="default"/>
        <w:lang w:val="ru-RU" w:eastAsia="en-US" w:bidi="ar-SA"/>
      </w:rPr>
    </w:lvl>
    <w:lvl w:ilvl="5" w:tplc="E13C5314">
      <w:numFmt w:val="bullet"/>
      <w:lvlText w:val="•"/>
      <w:lvlJc w:val="left"/>
      <w:pPr>
        <w:ind w:left="1251" w:hanging="221"/>
      </w:pPr>
      <w:rPr>
        <w:rFonts w:hint="default"/>
        <w:lang w:val="ru-RU" w:eastAsia="en-US" w:bidi="ar-SA"/>
      </w:rPr>
    </w:lvl>
    <w:lvl w:ilvl="6" w:tplc="7C62562E">
      <w:numFmt w:val="bullet"/>
      <w:lvlText w:val="•"/>
      <w:lvlJc w:val="left"/>
      <w:pPr>
        <w:ind w:left="1481" w:hanging="221"/>
      </w:pPr>
      <w:rPr>
        <w:rFonts w:hint="default"/>
        <w:lang w:val="ru-RU" w:eastAsia="en-US" w:bidi="ar-SA"/>
      </w:rPr>
    </w:lvl>
    <w:lvl w:ilvl="7" w:tplc="90548CDC">
      <w:numFmt w:val="bullet"/>
      <w:lvlText w:val="•"/>
      <w:lvlJc w:val="left"/>
      <w:pPr>
        <w:ind w:left="1711" w:hanging="221"/>
      </w:pPr>
      <w:rPr>
        <w:rFonts w:hint="default"/>
        <w:lang w:val="ru-RU" w:eastAsia="en-US" w:bidi="ar-SA"/>
      </w:rPr>
    </w:lvl>
    <w:lvl w:ilvl="8" w:tplc="7696C210">
      <w:numFmt w:val="bullet"/>
      <w:lvlText w:val="•"/>
      <w:lvlJc w:val="left"/>
      <w:pPr>
        <w:ind w:left="1941" w:hanging="221"/>
      </w:pPr>
      <w:rPr>
        <w:rFonts w:hint="default"/>
        <w:lang w:val="ru-RU" w:eastAsia="en-US" w:bidi="ar-SA"/>
      </w:rPr>
    </w:lvl>
  </w:abstractNum>
  <w:abstractNum w:abstractNumId="146" w15:restartNumberingAfterBreak="0">
    <w:nsid w:val="50DD7A0C"/>
    <w:multiLevelType w:val="hybridMultilevel"/>
    <w:tmpl w:val="FC6ECC6A"/>
    <w:lvl w:ilvl="0" w:tplc="762CE7B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AADA22BE">
      <w:numFmt w:val="bullet"/>
      <w:lvlText w:val="•"/>
      <w:lvlJc w:val="left"/>
      <w:pPr>
        <w:ind w:left="352" w:hanging="128"/>
      </w:pPr>
      <w:rPr>
        <w:rFonts w:hint="default"/>
        <w:lang w:val="ru-RU" w:eastAsia="en-US" w:bidi="ar-SA"/>
      </w:rPr>
    </w:lvl>
    <w:lvl w:ilvl="2" w:tplc="3A3C9A02">
      <w:numFmt w:val="bullet"/>
      <w:lvlText w:val="•"/>
      <w:lvlJc w:val="left"/>
      <w:pPr>
        <w:ind w:left="605" w:hanging="128"/>
      </w:pPr>
      <w:rPr>
        <w:rFonts w:hint="default"/>
        <w:lang w:val="ru-RU" w:eastAsia="en-US" w:bidi="ar-SA"/>
      </w:rPr>
    </w:lvl>
    <w:lvl w:ilvl="3" w:tplc="E710F840">
      <w:numFmt w:val="bullet"/>
      <w:lvlText w:val="•"/>
      <w:lvlJc w:val="left"/>
      <w:pPr>
        <w:ind w:left="857" w:hanging="128"/>
      </w:pPr>
      <w:rPr>
        <w:rFonts w:hint="default"/>
        <w:lang w:val="ru-RU" w:eastAsia="en-US" w:bidi="ar-SA"/>
      </w:rPr>
    </w:lvl>
    <w:lvl w:ilvl="4" w:tplc="66985390">
      <w:numFmt w:val="bullet"/>
      <w:lvlText w:val="•"/>
      <w:lvlJc w:val="left"/>
      <w:pPr>
        <w:ind w:left="1110" w:hanging="128"/>
      </w:pPr>
      <w:rPr>
        <w:rFonts w:hint="default"/>
        <w:lang w:val="ru-RU" w:eastAsia="en-US" w:bidi="ar-SA"/>
      </w:rPr>
    </w:lvl>
    <w:lvl w:ilvl="5" w:tplc="1F403AC6">
      <w:numFmt w:val="bullet"/>
      <w:lvlText w:val="•"/>
      <w:lvlJc w:val="left"/>
      <w:pPr>
        <w:ind w:left="1363" w:hanging="128"/>
      </w:pPr>
      <w:rPr>
        <w:rFonts w:hint="default"/>
        <w:lang w:val="ru-RU" w:eastAsia="en-US" w:bidi="ar-SA"/>
      </w:rPr>
    </w:lvl>
    <w:lvl w:ilvl="6" w:tplc="49E074EA">
      <w:numFmt w:val="bullet"/>
      <w:lvlText w:val="•"/>
      <w:lvlJc w:val="left"/>
      <w:pPr>
        <w:ind w:left="1615" w:hanging="128"/>
      </w:pPr>
      <w:rPr>
        <w:rFonts w:hint="default"/>
        <w:lang w:val="ru-RU" w:eastAsia="en-US" w:bidi="ar-SA"/>
      </w:rPr>
    </w:lvl>
    <w:lvl w:ilvl="7" w:tplc="BED81F16">
      <w:numFmt w:val="bullet"/>
      <w:lvlText w:val="•"/>
      <w:lvlJc w:val="left"/>
      <w:pPr>
        <w:ind w:left="1868" w:hanging="128"/>
      </w:pPr>
      <w:rPr>
        <w:rFonts w:hint="default"/>
        <w:lang w:val="ru-RU" w:eastAsia="en-US" w:bidi="ar-SA"/>
      </w:rPr>
    </w:lvl>
    <w:lvl w:ilvl="8" w:tplc="01A0AD56">
      <w:numFmt w:val="bullet"/>
      <w:lvlText w:val="•"/>
      <w:lvlJc w:val="left"/>
      <w:pPr>
        <w:ind w:left="2120" w:hanging="128"/>
      </w:pPr>
      <w:rPr>
        <w:rFonts w:hint="default"/>
        <w:lang w:val="ru-RU" w:eastAsia="en-US" w:bidi="ar-SA"/>
      </w:rPr>
    </w:lvl>
  </w:abstractNum>
  <w:abstractNum w:abstractNumId="147" w15:restartNumberingAfterBreak="0">
    <w:nsid w:val="512D7B4E"/>
    <w:multiLevelType w:val="hybridMultilevel"/>
    <w:tmpl w:val="442A7DF4"/>
    <w:lvl w:ilvl="0" w:tplc="7F988944">
      <w:numFmt w:val="bullet"/>
      <w:lvlText w:val=""/>
      <w:lvlJc w:val="left"/>
      <w:pPr>
        <w:ind w:left="972" w:hanging="361"/>
      </w:pPr>
      <w:rPr>
        <w:rFonts w:ascii="Symbol" w:eastAsia="Symbol" w:hAnsi="Symbol" w:cs="Symbol" w:hint="default"/>
        <w:w w:val="100"/>
        <w:sz w:val="22"/>
        <w:szCs w:val="22"/>
        <w:lang w:val="ru-RU" w:eastAsia="en-US" w:bidi="ar-SA"/>
      </w:rPr>
    </w:lvl>
    <w:lvl w:ilvl="1" w:tplc="76E6CF0A">
      <w:numFmt w:val="bullet"/>
      <w:lvlText w:val=""/>
      <w:lvlJc w:val="left"/>
      <w:pPr>
        <w:ind w:left="1385" w:hanging="281"/>
      </w:pPr>
      <w:rPr>
        <w:rFonts w:ascii="Symbol" w:eastAsia="Symbol" w:hAnsi="Symbol" w:cs="Symbol" w:hint="default"/>
        <w:w w:val="100"/>
        <w:sz w:val="22"/>
        <w:szCs w:val="22"/>
        <w:lang w:val="ru-RU" w:eastAsia="en-US" w:bidi="ar-SA"/>
      </w:rPr>
    </w:lvl>
    <w:lvl w:ilvl="2" w:tplc="6B88C038">
      <w:numFmt w:val="bullet"/>
      <w:lvlText w:val="•"/>
      <w:lvlJc w:val="left"/>
      <w:pPr>
        <w:ind w:left="2418" w:hanging="281"/>
      </w:pPr>
      <w:rPr>
        <w:rFonts w:hint="default"/>
        <w:lang w:val="ru-RU" w:eastAsia="en-US" w:bidi="ar-SA"/>
      </w:rPr>
    </w:lvl>
    <w:lvl w:ilvl="3" w:tplc="A48E5906">
      <w:numFmt w:val="bullet"/>
      <w:lvlText w:val="•"/>
      <w:lvlJc w:val="left"/>
      <w:pPr>
        <w:ind w:left="3456" w:hanging="281"/>
      </w:pPr>
      <w:rPr>
        <w:rFonts w:hint="default"/>
        <w:lang w:val="ru-RU" w:eastAsia="en-US" w:bidi="ar-SA"/>
      </w:rPr>
    </w:lvl>
    <w:lvl w:ilvl="4" w:tplc="9EA81810">
      <w:numFmt w:val="bullet"/>
      <w:lvlText w:val="•"/>
      <w:lvlJc w:val="left"/>
      <w:pPr>
        <w:ind w:left="4495" w:hanging="281"/>
      </w:pPr>
      <w:rPr>
        <w:rFonts w:hint="default"/>
        <w:lang w:val="ru-RU" w:eastAsia="en-US" w:bidi="ar-SA"/>
      </w:rPr>
    </w:lvl>
    <w:lvl w:ilvl="5" w:tplc="712E4C28">
      <w:numFmt w:val="bullet"/>
      <w:lvlText w:val="•"/>
      <w:lvlJc w:val="left"/>
      <w:pPr>
        <w:ind w:left="5533" w:hanging="281"/>
      </w:pPr>
      <w:rPr>
        <w:rFonts w:hint="default"/>
        <w:lang w:val="ru-RU" w:eastAsia="en-US" w:bidi="ar-SA"/>
      </w:rPr>
    </w:lvl>
    <w:lvl w:ilvl="6" w:tplc="246464FE">
      <w:numFmt w:val="bullet"/>
      <w:lvlText w:val="•"/>
      <w:lvlJc w:val="left"/>
      <w:pPr>
        <w:ind w:left="6572" w:hanging="281"/>
      </w:pPr>
      <w:rPr>
        <w:rFonts w:hint="default"/>
        <w:lang w:val="ru-RU" w:eastAsia="en-US" w:bidi="ar-SA"/>
      </w:rPr>
    </w:lvl>
    <w:lvl w:ilvl="7" w:tplc="F2F0793E">
      <w:numFmt w:val="bullet"/>
      <w:lvlText w:val="•"/>
      <w:lvlJc w:val="left"/>
      <w:pPr>
        <w:ind w:left="7610" w:hanging="281"/>
      </w:pPr>
      <w:rPr>
        <w:rFonts w:hint="default"/>
        <w:lang w:val="ru-RU" w:eastAsia="en-US" w:bidi="ar-SA"/>
      </w:rPr>
    </w:lvl>
    <w:lvl w:ilvl="8" w:tplc="BAC6C2EA">
      <w:numFmt w:val="bullet"/>
      <w:lvlText w:val="•"/>
      <w:lvlJc w:val="left"/>
      <w:pPr>
        <w:ind w:left="8649" w:hanging="281"/>
      </w:pPr>
      <w:rPr>
        <w:rFonts w:hint="default"/>
        <w:lang w:val="ru-RU" w:eastAsia="en-US" w:bidi="ar-SA"/>
      </w:rPr>
    </w:lvl>
  </w:abstractNum>
  <w:abstractNum w:abstractNumId="148" w15:restartNumberingAfterBreak="0">
    <w:nsid w:val="51461E07"/>
    <w:multiLevelType w:val="hybridMultilevel"/>
    <w:tmpl w:val="67441E46"/>
    <w:lvl w:ilvl="0" w:tplc="E82CA04A">
      <w:numFmt w:val="bullet"/>
      <w:lvlText w:val=""/>
      <w:lvlJc w:val="left"/>
      <w:pPr>
        <w:ind w:left="972" w:hanging="349"/>
      </w:pPr>
      <w:rPr>
        <w:rFonts w:ascii="Symbol" w:eastAsia="Symbol" w:hAnsi="Symbol" w:cs="Symbol" w:hint="default"/>
        <w:w w:val="100"/>
        <w:sz w:val="22"/>
        <w:szCs w:val="22"/>
        <w:lang w:val="ru-RU" w:eastAsia="en-US" w:bidi="ar-SA"/>
      </w:rPr>
    </w:lvl>
    <w:lvl w:ilvl="1" w:tplc="CDA4A8D4">
      <w:numFmt w:val="bullet"/>
      <w:lvlText w:val="•"/>
      <w:lvlJc w:val="left"/>
      <w:pPr>
        <w:ind w:left="1954" w:hanging="349"/>
      </w:pPr>
      <w:rPr>
        <w:rFonts w:hint="default"/>
        <w:lang w:val="ru-RU" w:eastAsia="en-US" w:bidi="ar-SA"/>
      </w:rPr>
    </w:lvl>
    <w:lvl w:ilvl="2" w:tplc="7A16413E">
      <w:numFmt w:val="bullet"/>
      <w:lvlText w:val="•"/>
      <w:lvlJc w:val="left"/>
      <w:pPr>
        <w:ind w:left="2929" w:hanging="349"/>
      </w:pPr>
      <w:rPr>
        <w:rFonts w:hint="default"/>
        <w:lang w:val="ru-RU" w:eastAsia="en-US" w:bidi="ar-SA"/>
      </w:rPr>
    </w:lvl>
    <w:lvl w:ilvl="3" w:tplc="536264C4">
      <w:numFmt w:val="bullet"/>
      <w:lvlText w:val="•"/>
      <w:lvlJc w:val="left"/>
      <w:pPr>
        <w:ind w:left="3903" w:hanging="349"/>
      </w:pPr>
      <w:rPr>
        <w:rFonts w:hint="default"/>
        <w:lang w:val="ru-RU" w:eastAsia="en-US" w:bidi="ar-SA"/>
      </w:rPr>
    </w:lvl>
    <w:lvl w:ilvl="4" w:tplc="274CD210">
      <w:numFmt w:val="bullet"/>
      <w:lvlText w:val="•"/>
      <w:lvlJc w:val="left"/>
      <w:pPr>
        <w:ind w:left="4878" w:hanging="349"/>
      </w:pPr>
      <w:rPr>
        <w:rFonts w:hint="default"/>
        <w:lang w:val="ru-RU" w:eastAsia="en-US" w:bidi="ar-SA"/>
      </w:rPr>
    </w:lvl>
    <w:lvl w:ilvl="5" w:tplc="35AC4E48">
      <w:numFmt w:val="bullet"/>
      <w:lvlText w:val="•"/>
      <w:lvlJc w:val="left"/>
      <w:pPr>
        <w:ind w:left="5853" w:hanging="349"/>
      </w:pPr>
      <w:rPr>
        <w:rFonts w:hint="default"/>
        <w:lang w:val="ru-RU" w:eastAsia="en-US" w:bidi="ar-SA"/>
      </w:rPr>
    </w:lvl>
    <w:lvl w:ilvl="6" w:tplc="93B61558">
      <w:numFmt w:val="bullet"/>
      <w:lvlText w:val="•"/>
      <w:lvlJc w:val="left"/>
      <w:pPr>
        <w:ind w:left="6827" w:hanging="349"/>
      </w:pPr>
      <w:rPr>
        <w:rFonts w:hint="default"/>
        <w:lang w:val="ru-RU" w:eastAsia="en-US" w:bidi="ar-SA"/>
      </w:rPr>
    </w:lvl>
    <w:lvl w:ilvl="7" w:tplc="44E8F06A">
      <w:numFmt w:val="bullet"/>
      <w:lvlText w:val="•"/>
      <w:lvlJc w:val="left"/>
      <w:pPr>
        <w:ind w:left="7802" w:hanging="349"/>
      </w:pPr>
      <w:rPr>
        <w:rFonts w:hint="default"/>
        <w:lang w:val="ru-RU" w:eastAsia="en-US" w:bidi="ar-SA"/>
      </w:rPr>
    </w:lvl>
    <w:lvl w:ilvl="8" w:tplc="C53ACA6A">
      <w:numFmt w:val="bullet"/>
      <w:lvlText w:val="•"/>
      <w:lvlJc w:val="left"/>
      <w:pPr>
        <w:ind w:left="8777" w:hanging="349"/>
      </w:pPr>
      <w:rPr>
        <w:rFonts w:hint="default"/>
        <w:lang w:val="ru-RU" w:eastAsia="en-US" w:bidi="ar-SA"/>
      </w:rPr>
    </w:lvl>
  </w:abstractNum>
  <w:abstractNum w:abstractNumId="149" w15:restartNumberingAfterBreak="0">
    <w:nsid w:val="52596566"/>
    <w:multiLevelType w:val="hybridMultilevel"/>
    <w:tmpl w:val="69E61F56"/>
    <w:lvl w:ilvl="0" w:tplc="7534BE2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0CF798">
      <w:numFmt w:val="bullet"/>
      <w:lvlText w:val="•"/>
      <w:lvlJc w:val="left"/>
      <w:pPr>
        <w:ind w:left="352" w:hanging="128"/>
      </w:pPr>
      <w:rPr>
        <w:rFonts w:hint="default"/>
        <w:lang w:val="ru-RU" w:eastAsia="en-US" w:bidi="ar-SA"/>
      </w:rPr>
    </w:lvl>
    <w:lvl w:ilvl="2" w:tplc="3870745E">
      <w:numFmt w:val="bullet"/>
      <w:lvlText w:val="•"/>
      <w:lvlJc w:val="left"/>
      <w:pPr>
        <w:ind w:left="605" w:hanging="128"/>
      </w:pPr>
      <w:rPr>
        <w:rFonts w:hint="default"/>
        <w:lang w:val="ru-RU" w:eastAsia="en-US" w:bidi="ar-SA"/>
      </w:rPr>
    </w:lvl>
    <w:lvl w:ilvl="3" w:tplc="D7DA5596">
      <w:numFmt w:val="bullet"/>
      <w:lvlText w:val="•"/>
      <w:lvlJc w:val="left"/>
      <w:pPr>
        <w:ind w:left="857" w:hanging="128"/>
      </w:pPr>
      <w:rPr>
        <w:rFonts w:hint="default"/>
        <w:lang w:val="ru-RU" w:eastAsia="en-US" w:bidi="ar-SA"/>
      </w:rPr>
    </w:lvl>
    <w:lvl w:ilvl="4" w:tplc="F5BA7380">
      <w:numFmt w:val="bullet"/>
      <w:lvlText w:val="•"/>
      <w:lvlJc w:val="left"/>
      <w:pPr>
        <w:ind w:left="1110" w:hanging="128"/>
      </w:pPr>
      <w:rPr>
        <w:rFonts w:hint="default"/>
        <w:lang w:val="ru-RU" w:eastAsia="en-US" w:bidi="ar-SA"/>
      </w:rPr>
    </w:lvl>
    <w:lvl w:ilvl="5" w:tplc="87180BF0">
      <w:numFmt w:val="bullet"/>
      <w:lvlText w:val="•"/>
      <w:lvlJc w:val="left"/>
      <w:pPr>
        <w:ind w:left="1363" w:hanging="128"/>
      </w:pPr>
      <w:rPr>
        <w:rFonts w:hint="default"/>
        <w:lang w:val="ru-RU" w:eastAsia="en-US" w:bidi="ar-SA"/>
      </w:rPr>
    </w:lvl>
    <w:lvl w:ilvl="6" w:tplc="6DD29462">
      <w:numFmt w:val="bullet"/>
      <w:lvlText w:val="•"/>
      <w:lvlJc w:val="left"/>
      <w:pPr>
        <w:ind w:left="1615" w:hanging="128"/>
      </w:pPr>
      <w:rPr>
        <w:rFonts w:hint="default"/>
        <w:lang w:val="ru-RU" w:eastAsia="en-US" w:bidi="ar-SA"/>
      </w:rPr>
    </w:lvl>
    <w:lvl w:ilvl="7" w:tplc="1B68ADC4">
      <w:numFmt w:val="bullet"/>
      <w:lvlText w:val="•"/>
      <w:lvlJc w:val="left"/>
      <w:pPr>
        <w:ind w:left="1868" w:hanging="128"/>
      </w:pPr>
      <w:rPr>
        <w:rFonts w:hint="default"/>
        <w:lang w:val="ru-RU" w:eastAsia="en-US" w:bidi="ar-SA"/>
      </w:rPr>
    </w:lvl>
    <w:lvl w:ilvl="8" w:tplc="BF04B450">
      <w:numFmt w:val="bullet"/>
      <w:lvlText w:val="•"/>
      <w:lvlJc w:val="left"/>
      <w:pPr>
        <w:ind w:left="2120" w:hanging="128"/>
      </w:pPr>
      <w:rPr>
        <w:rFonts w:hint="default"/>
        <w:lang w:val="ru-RU" w:eastAsia="en-US" w:bidi="ar-SA"/>
      </w:rPr>
    </w:lvl>
  </w:abstractNum>
  <w:abstractNum w:abstractNumId="150" w15:restartNumberingAfterBreak="0">
    <w:nsid w:val="5335590E"/>
    <w:multiLevelType w:val="hybridMultilevel"/>
    <w:tmpl w:val="886E7EA4"/>
    <w:lvl w:ilvl="0" w:tplc="D47EA0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20A64FE">
      <w:numFmt w:val="bullet"/>
      <w:lvlText w:val="•"/>
      <w:lvlJc w:val="left"/>
      <w:pPr>
        <w:ind w:left="331" w:hanging="128"/>
      </w:pPr>
      <w:rPr>
        <w:rFonts w:hint="default"/>
        <w:lang w:val="ru-RU" w:eastAsia="en-US" w:bidi="ar-SA"/>
      </w:rPr>
    </w:lvl>
    <w:lvl w:ilvl="2" w:tplc="C74A12E4">
      <w:numFmt w:val="bullet"/>
      <w:lvlText w:val="•"/>
      <w:lvlJc w:val="left"/>
      <w:pPr>
        <w:ind w:left="562" w:hanging="128"/>
      </w:pPr>
      <w:rPr>
        <w:rFonts w:hint="default"/>
        <w:lang w:val="ru-RU" w:eastAsia="en-US" w:bidi="ar-SA"/>
      </w:rPr>
    </w:lvl>
    <w:lvl w:ilvl="3" w:tplc="2C345612">
      <w:numFmt w:val="bullet"/>
      <w:lvlText w:val="•"/>
      <w:lvlJc w:val="left"/>
      <w:pPr>
        <w:ind w:left="793" w:hanging="128"/>
      </w:pPr>
      <w:rPr>
        <w:rFonts w:hint="default"/>
        <w:lang w:val="ru-RU" w:eastAsia="en-US" w:bidi="ar-SA"/>
      </w:rPr>
    </w:lvl>
    <w:lvl w:ilvl="4" w:tplc="46B647A4">
      <w:numFmt w:val="bullet"/>
      <w:lvlText w:val="•"/>
      <w:lvlJc w:val="left"/>
      <w:pPr>
        <w:ind w:left="1024" w:hanging="128"/>
      </w:pPr>
      <w:rPr>
        <w:rFonts w:hint="default"/>
        <w:lang w:val="ru-RU" w:eastAsia="en-US" w:bidi="ar-SA"/>
      </w:rPr>
    </w:lvl>
    <w:lvl w:ilvl="5" w:tplc="BEE853B0">
      <w:numFmt w:val="bullet"/>
      <w:lvlText w:val="•"/>
      <w:lvlJc w:val="left"/>
      <w:pPr>
        <w:ind w:left="1256" w:hanging="128"/>
      </w:pPr>
      <w:rPr>
        <w:rFonts w:hint="default"/>
        <w:lang w:val="ru-RU" w:eastAsia="en-US" w:bidi="ar-SA"/>
      </w:rPr>
    </w:lvl>
    <w:lvl w:ilvl="6" w:tplc="F55A34E8">
      <w:numFmt w:val="bullet"/>
      <w:lvlText w:val="•"/>
      <w:lvlJc w:val="left"/>
      <w:pPr>
        <w:ind w:left="1487" w:hanging="128"/>
      </w:pPr>
      <w:rPr>
        <w:rFonts w:hint="default"/>
        <w:lang w:val="ru-RU" w:eastAsia="en-US" w:bidi="ar-SA"/>
      </w:rPr>
    </w:lvl>
    <w:lvl w:ilvl="7" w:tplc="0388C9A0">
      <w:numFmt w:val="bullet"/>
      <w:lvlText w:val="•"/>
      <w:lvlJc w:val="left"/>
      <w:pPr>
        <w:ind w:left="1718" w:hanging="128"/>
      </w:pPr>
      <w:rPr>
        <w:rFonts w:hint="default"/>
        <w:lang w:val="ru-RU" w:eastAsia="en-US" w:bidi="ar-SA"/>
      </w:rPr>
    </w:lvl>
    <w:lvl w:ilvl="8" w:tplc="A03E0C14">
      <w:numFmt w:val="bullet"/>
      <w:lvlText w:val="•"/>
      <w:lvlJc w:val="left"/>
      <w:pPr>
        <w:ind w:left="1949" w:hanging="128"/>
      </w:pPr>
      <w:rPr>
        <w:rFonts w:hint="default"/>
        <w:lang w:val="ru-RU" w:eastAsia="en-US" w:bidi="ar-SA"/>
      </w:rPr>
    </w:lvl>
  </w:abstractNum>
  <w:abstractNum w:abstractNumId="151" w15:restartNumberingAfterBreak="0">
    <w:nsid w:val="54922B8F"/>
    <w:multiLevelType w:val="hybridMultilevel"/>
    <w:tmpl w:val="7BA61282"/>
    <w:lvl w:ilvl="0" w:tplc="6AB4E7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3DA2F4E">
      <w:numFmt w:val="bullet"/>
      <w:lvlText w:val="•"/>
      <w:lvlJc w:val="left"/>
      <w:pPr>
        <w:ind w:left="316" w:hanging="128"/>
      </w:pPr>
      <w:rPr>
        <w:rFonts w:hint="default"/>
        <w:lang w:val="ru-RU" w:eastAsia="en-US" w:bidi="ar-SA"/>
      </w:rPr>
    </w:lvl>
    <w:lvl w:ilvl="2" w:tplc="0A76931E">
      <w:numFmt w:val="bullet"/>
      <w:lvlText w:val="•"/>
      <w:lvlJc w:val="left"/>
      <w:pPr>
        <w:ind w:left="532" w:hanging="128"/>
      </w:pPr>
      <w:rPr>
        <w:rFonts w:hint="default"/>
        <w:lang w:val="ru-RU" w:eastAsia="en-US" w:bidi="ar-SA"/>
      </w:rPr>
    </w:lvl>
    <w:lvl w:ilvl="3" w:tplc="90A81814">
      <w:numFmt w:val="bullet"/>
      <w:lvlText w:val="•"/>
      <w:lvlJc w:val="left"/>
      <w:pPr>
        <w:ind w:left="748" w:hanging="128"/>
      </w:pPr>
      <w:rPr>
        <w:rFonts w:hint="default"/>
        <w:lang w:val="ru-RU" w:eastAsia="en-US" w:bidi="ar-SA"/>
      </w:rPr>
    </w:lvl>
    <w:lvl w:ilvl="4" w:tplc="1F9C1E98">
      <w:numFmt w:val="bullet"/>
      <w:lvlText w:val="•"/>
      <w:lvlJc w:val="left"/>
      <w:pPr>
        <w:ind w:left="965" w:hanging="128"/>
      </w:pPr>
      <w:rPr>
        <w:rFonts w:hint="default"/>
        <w:lang w:val="ru-RU" w:eastAsia="en-US" w:bidi="ar-SA"/>
      </w:rPr>
    </w:lvl>
    <w:lvl w:ilvl="5" w:tplc="21C02BEC">
      <w:numFmt w:val="bullet"/>
      <w:lvlText w:val="•"/>
      <w:lvlJc w:val="left"/>
      <w:pPr>
        <w:ind w:left="1181" w:hanging="128"/>
      </w:pPr>
      <w:rPr>
        <w:rFonts w:hint="default"/>
        <w:lang w:val="ru-RU" w:eastAsia="en-US" w:bidi="ar-SA"/>
      </w:rPr>
    </w:lvl>
    <w:lvl w:ilvl="6" w:tplc="525275DC">
      <w:numFmt w:val="bullet"/>
      <w:lvlText w:val="•"/>
      <w:lvlJc w:val="left"/>
      <w:pPr>
        <w:ind w:left="1397" w:hanging="128"/>
      </w:pPr>
      <w:rPr>
        <w:rFonts w:hint="default"/>
        <w:lang w:val="ru-RU" w:eastAsia="en-US" w:bidi="ar-SA"/>
      </w:rPr>
    </w:lvl>
    <w:lvl w:ilvl="7" w:tplc="FAC8612E">
      <w:numFmt w:val="bullet"/>
      <w:lvlText w:val="•"/>
      <w:lvlJc w:val="left"/>
      <w:pPr>
        <w:ind w:left="1614" w:hanging="128"/>
      </w:pPr>
      <w:rPr>
        <w:rFonts w:hint="default"/>
        <w:lang w:val="ru-RU" w:eastAsia="en-US" w:bidi="ar-SA"/>
      </w:rPr>
    </w:lvl>
    <w:lvl w:ilvl="8" w:tplc="BEC63990">
      <w:numFmt w:val="bullet"/>
      <w:lvlText w:val="•"/>
      <w:lvlJc w:val="left"/>
      <w:pPr>
        <w:ind w:left="1830" w:hanging="128"/>
      </w:pPr>
      <w:rPr>
        <w:rFonts w:hint="default"/>
        <w:lang w:val="ru-RU" w:eastAsia="en-US" w:bidi="ar-SA"/>
      </w:rPr>
    </w:lvl>
  </w:abstractNum>
  <w:abstractNum w:abstractNumId="152" w15:restartNumberingAfterBreak="0">
    <w:nsid w:val="549E78B7"/>
    <w:multiLevelType w:val="hybridMultilevel"/>
    <w:tmpl w:val="C59A565A"/>
    <w:lvl w:ilvl="0" w:tplc="4520528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73E7F44">
      <w:numFmt w:val="bullet"/>
      <w:lvlText w:val="•"/>
      <w:lvlJc w:val="left"/>
      <w:pPr>
        <w:ind w:left="414" w:hanging="221"/>
      </w:pPr>
      <w:rPr>
        <w:rFonts w:hint="default"/>
        <w:lang w:val="ru-RU" w:eastAsia="en-US" w:bidi="ar-SA"/>
      </w:rPr>
    </w:lvl>
    <w:lvl w:ilvl="2" w:tplc="F30E1B9E">
      <w:numFmt w:val="bullet"/>
      <w:lvlText w:val="•"/>
      <w:lvlJc w:val="left"/>
      <w:pPr>
        <w:ind w:left="728" w:hanging="221"/>
      </w:pPr>
      <w:rPr>
        <w:rFonts w:hint="default"/>
        <w:lang w:val="ru-RU" w:eastAsia="en-US" w:bidi="ar-SA"/>
      </w:rPr>
    </w:lvl>
    <w:lvl w:ilvl="3" w:tplc="E2A09770">
      <w:numFmt w:val="bullet"/>
      <w:lvlText w:val="•"/>
      <w:lvlJc w:val="left"/>
      <w:pPr>
        <w:ind w:left="1042" w:hanging="221"/>
      </w:pPr>
      <w:rPr>
        <w:rFonts w:hint="default"/>
        <w:lang w:val="ru-RU" w:eastAsia="en-US" w:bidi="ar-SA"/>
      </w:rPr>
    </w:lvl>
    <w:lvl w:ilvl="4" w:tplc="261A23CE">
      <w:numFmt w:val="bullet"/>
      <w:lvlText w:val="•"/>
      <w:lvlJc w:val="left"/>
      <w:pPr>
        <w:ind w:left="1356" w:hanging="221"/>
      </w:pPr>
      <w:rPr>
        <w:rFonts w:hint="default"/>
        <w:lang w:val="ru-RU" w:eastAsia="en-US" w:bidi="ar-SA"/>
      </w:rPr>
    </w:lvl>
    <w:lvl w:ilvl="5" w:tplc="07C8C4D8">
      <w:numFmt w:val="bullet"/>
      <w:lvlText w:val="•"/>
      <w:lvlJc w:val="left"/>
      <w:pPr>
        <w:ind w:left="1670" w:hanging="221"/>
      </w:pPr>
      <w:rPr>
        <w:rFonts w:hint="default"/>
        <w:lang w:val="ru-RU" w:eastAsia="en-US" w:bidi="ar-SA"/>
      </w:rPr>
    </w:lvl>
    <w:lvl w:ilvl="6" w:tplc="14787CD6">
      <w:numFmt w:val="bullet"/>
      <w:lvlText w:val="•"/>
      <w:lvlJc w:val="left"/>
      <w:pPr>
        <w:ind w:left="1984" w:hanging="221"/>
      </w:pPr>
      <w:rPr>
        <w:rFonts w:hint="default"/>
        <w:lang w:val="ru-RU" w:eastAsia="en-US" w:bidi="ar-SA"/>
      </w:rPr>
    </w:lvl>
    <w:lvl w:ilvl="7" w:tplc="997A4258">
      <w:numFmt w:val="bullet"/>
      <w:lvlText w:val="•"/>
      <w:lvlJc w:val="left"/>
      <w:pPr>
        <w:ind w:left="2298" w:hanging="221"/>
      </w:pPr>
      <w:rPr>
        <w:rFonts w:hint="default"/>
        <w:lang w:val="ru-RU" w:eastAsia="en-US" w:bidi="ar-SA"/>
      </w:rPr>
    </w:lvl>
    <w:lvl w:ilvl="8" w:tplc="ADA075CC">
      <w:numFmt w:val="bullet"/>
      <w:lvlText w:val="•"/>
      <w:lvlJc w:val="left"/>
      <w:pPr>
        <w:ind w:left="2612" w:hanging="221"/>
      </w:pPr>
      <w:rPr>
        <w:rFonts w:hint="default"/>
        <w:lang w:val="ru-RU" w:eastAsia="en-US" w:bidi="ar-SA"/>
      </w:rPr>
    </w:lvl>
  </w:abstractNum>
  <w:abstractNum w:abstractNumId="153" w15:restartNumberingAfterBreak="0">
    <w:nsid w:val="554A2CC1"/>
    <w:multiLevelType w:val="hybridMultilevel"/>
    <w:tmpl w:val="5A583FDE"/>
    <w:lvl w:ilvl="0" w:tplc="B33448D8">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F3964550">
      <w:numFmt w:val="bullet"/>
      <w:lvlText w:val="•"/>
      <w:lvlJc w:val="left"/>
      <w:pPr>
        <w:ind w:left="330" w:hanging="221"/>
      </w:pPr>
      <w:rPr>
        <w:rFonts w:hint="default"/>
        <w:lang w:val="ru-RU" w:eastAsia="en-US" w:bidi="ar-SA"/>
      </w:rPr>
    </w:lvl>
    <w:lvl w:ilvl="2" w:tplc="76728224">
      <w:numFmt w:val="bullet"/>
      <w:lvlText w:val="•"/>
      <w:lvlJc w:val="left"/>
      <w:pPr>
        <w:ind w:left="560" w:hanging="221"/>
      </w:pPr>
      <w:rPr>
        <w:rFonts w:hint="default"/>
        <w:lang w:val="ru-RU" w:eastAsia="en-US" w:bidi="ar-SA"/>
      </w:rPr>
    </w:lvl>
    <w:lvl w:ilvl="3" w:tplc="2A962298">
      <w:numFmt w:val="bullet"/>
      <w:lvlText w:val="•"/>
      <w:lvlJc w:val="left"/>
      <w:pPr>
        <w:ind w:left="790" w:hanging="221"/>
      </w:pPr>
      <w:rPr>
        <w:rFonts w:hint="default"/>
        <w:lang w:val="ru-RU" w:eastAsia="en-US" w:bidi="ar-SA"/>
      </w:rPr>
    </w:lvl>
    <w:lvl w:ilvl="4" w:tplc="8D300144">
      <w:numFmt w:val="bullet"/>
      <w:lvlText w:val="•"/>
      <w:lvlJc w:val="left"/>
      <w:pPr>
        <w:ind w:left="1020" w:hanging="221"/>
      </w:pPr>
      <w:rPr>
        <w:rFonts w:hint="default"/>
        <w:lang w:val="ru-RU" w:eastAsia="en-US" w:bidi="ar-SA"/>
      </w:rPr>
    </w:lvl>
    <w:lvl w:ilvl="5" w:tplc="D31669FE">
      <w:numFmt w:val="bullet"/>
      <w:lvlText w:val="•"/>
      <w:lvlJc w:val="left"/>
      <w:pPr>
        <w:ind w:left="1251" w:hanging="221"/>
      </w:pPr>
      <w:rPr>
        <w:rFonts w:hint="default"/>
        <w:lang w:val="ru-RU" w:eastAsia="en-US" w:bidi="ar-SA"/>
      </w:rPr>
    </w:lvl>
    <w:lvl w:ilvl="6" w:tplc="D3668DAC">
      <w:numFmt w:val="bullet"/>
      <w:lvlText w:val="•"/>
      <w:lvlJc w:val="left"/>
      <w:pPr>
        <w:ind w:left="1481" w:hanging="221"/>
      </w:pPr>
      <w:rPr>
        <w:rFonts w:hint="default"/>
        <w:lang w:val="ru-RU" w:eastAsia="en-US" w:bidi="ar-SA"/>
      </w:rPr>
    </w:lvl>
    <w:lvl w:ilvl="7" w:tplc="AB127D2A">
      <w:numFmt w:val="bullet"/>
      <w:lvlText w:val="•"/>
      <w:lvlJc w:val="left"/>
      <w:pPr>
        <w:ind w:left="1711" w:hanging="221"/>
      </w:pPr>
      <w:rPr>
        <w:rFonts w:hint="default"/>
        <w:lang w:val="ru-RU" w:eastAsia="en-US" w:bidi="ar-SA"/>
      </w:rPr>
    </w:lvl>
    <w:lvl w:ilvl="8" w:tplc="3CF26170">
      <w:numFmt w:val="bullet"/>
      <w:lvlText w:val="•"/>
      <w:lvlJc w:val="left"/>
      <w:pPr>
        <w:ind w:left="1941" w:hanging="221"/>
      </w:pPr>
      <w:rPr>
        <w:rFonts w:hint="default"/>
        <w:lang w:val="ru-RU" w:eastAsia="en-US" w:bidi="ar-SA"/>
      </w:rPr>
    </w:lvl>
  </w:abstractNum>
  <w:abstractNum w:abstractNumId="154" w15:restartNumberingAfterBreak="0">
    <w:nsid w:val="56542BA8"/>
    <w:multiLevelType w:val="hybridMultilevel"/>
    <w:tmpl w:val="EF60FC2C"/>
    <w:lvl w:ilvl="0" w:tplc="E33E7100">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6DFAAC5C">
      <w:numFmt w:val="bullet"/>
      <w:lvlText w:val="•"/>
      <w:lvlJc w:val="left"/>
      <w:pPr>
        <w:ind w:left="344" w:hanging="125"/>
      </w:pPr>
      <w:rPr>
        <w:rFonts w:hint="default"/>
        <w:lang w:val="ru-RU" w:eastAsia="en-US" w:bidi="ar-SA"/>
      </w:rPr>
    </w:lvl>
    <w:lvl w:ilvl="2" w:tplc="DEF4B97E">
      <w:numFmt w:val="bullet"/>
      <w:lvlText w:val="•"/>
      <w:lvlJc w:val="left"/>
      <w:pPr>
        <w:ind w:left="588" w:hanging="125"/>
      </w:pPr>
      <w:rPr>
        <w:rFonts w:hint="default"/>
        <w:lang w:val="ru-RU" w:eastAsia="en-US" w:bidi="ar-SA"/>
      </w:rPr>
    </w:lvl>
    <w:lvl w:ilvl="3" w:tplc="A4A01792">
      <w:numFmt w:val="bullet"/>
      <w:lvlText w:val="•"/>
      <w:lvlJc w:val="left"/>
      <w:pPr>
        <w:ind w:left="832" w:hanging="125"/>
      </w:pPr>
      <w:rPr>
        <w:rFonts w:hint="default"/>
        <w:lang w:val="ru-RU" w:eastAsia="en-US" w:bidi="ar-SA"/>
      </w:rPr>
    </w:lvl>
    <w:lvl w:ilvl="4" w:tplc="B40000C4">
      <w:numFmt w:val="bullet"/>
      <w:lvlText w:val="•"/>
      <w:lvlJc w:val="left"/>
      <w:pPr>
        <w:ind w:left="1076" w:hanging="125"/>
      </w:pPr>
      <w:rPr>
        <w:rFonts w:hint="default"/>
        <w:lang w:val="ru-RU" w:eastAsia="en-US" w:bidi="ar-SA"/>
      </w:rPr>
    </w:lvl>
    <w:lvl w:ilvl="5" w:tplc="B4F8350C">
      <w:numFmt w:val="bullet"/>
      <w:lvlText w:val="•"/>
      <w:lvlJc w:val="left"/>
      <w:pPr>
        <w:ind w:left="1320" w:hanging="125"/>
      </w:pPr>
      <w:rPr>
        <w:rFonts w:hint="default"/>
        <w:lang w:val="ru-RU" w:eastAsia="en-US" w:bidi="ar-SA"/>
      </w:rPr>
    </w:lvl>
    <w:lvl w:ilvl="6" w:tplc="72A6DEC6">
      <w:numFmt w:val="bullet"/>
      <w:lvlText w:val="•"/>
      <w:lvlJc w:val="left"/>
      <w:pPr>
        <w:ind w:left="1564" w:hanging="125"/>
      </w:pPr>
      <w:rPr>
        <w:rFonts w:hint="default"/>
        <w:lang w:val="ru-RU" w:eastAsia="en-US" w:bidi="ar-SA"/>
      </w:rPr>
    </w:lvl>
    <w:lvl w:ilvl="7" w:tplc="E640D3DC">
      <w:numFmt w:val="bullet"/>
      <w:lvlText w:val="•"/>
      <w:lvlJc w:val="left"/>
      <w:pPr>
        <w:ind w:left="1808" w:hanging="125"/>
      </w:pPr>
      <w:rPr>
        <w:rFonts w:hint="default"/>
        <w:lang w:val="ru-RU" w:eastAsia="en-US" w:bidi="ar-SA"/>
      </w:rPr>
    </w:lvl>
    <w:lvl w:ilvl="8" w:tplc="19F8A206">
      <w:numFmt w:val="bullet"/>
      <w:lvlText w:val="•"/>
      <w:lvlJc w:val="left"/>
      <w:pPr>
        <w:ind w:left="2052" w:hanging="125"/>
      </w:pPr>
      <w:rPr>
        <w:rFonts w:hint="default"/>
        <w:lang w:val="ru-RU" w:eastAsia="en-US" w:bidi="ar-SA"/>
      </w:rPr>
    </w:lvl>
  </w:abstractNum>
  <w:abstractNum w:abstractNumId="155" w15:restartNumberingAfterBreak="0">
    <w:nsid w:val="565A7A84"/>
    <w:multiLevelType w:val="multilevel"/>
    <w:tmpl w:val="F57071AE"/>
    <w:lvl w:ilvl="0">
      <w:start w:val="1"/>
      <w:numFmt w:val="decimal"/>
      <w:lvlText w:val="%1."/>
      <w:lvlJc w:val="left"/>
      <w:pPr>
        <w:ind w:left="360" w:hanging="360"/>
      </w:pPr>
      <w:rPr>
        <w:b/>
      </w:rPr>
    </w:lvl>
    <w:lvl w:ilvl="1">
      <w:start w:val="1"/>
      <w:numFmt w:val="decimal"/>
      <w:lvlText w:val="%1.%2."/>
      <w:lvlJc w:val="left"/>
      <w:pPr>
        <w:ind w:left="432" w:hanging="432"/>
      </w:pPr>
      <w:rPr>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6AA0037"/>
    <w:multiLevelType w:val="hybridMultilevel"/>
    <w:tmpl w:val="C700BED6"/>
    <w:lvl w:ilvl="0" w:tplc="CF9630A2">
      <w:start w:val="1"/>
      <w:numFmt w:val="decimal"/>
      <w:lvlText w:val="%1."/>
      <w:lvlJc w:val="left"/>
      <w:pPr>
        <w:ind w:left="107" w:hanging="221"/>
      </w:pPr>
      <w:rPr>
        <w:rFonts w:ascii="Bahnschrift SemiBold SemiConden" w:eastAsia="Times New Roman" w:hAnsi="Bahnschrift SemiBold SemiConden" w:cs="Times New Roman"/>
        <w:w w:val="100"/>
        <w:sz w:val="22"/>
        <w:szCs w:val="22"/>
        <w:lang w:val="ru-RU" w:eastAsia="en-US" w:bidi="ar-SA"/>
      </w:rPr>
    </w:lvl>
    <w:lvl w:ilvl="1" w:tplc="97588F42">
      <w:numFmt w:val="bullet"/>
      <w:lvlText w:val="•"/>
      <w:lvlJc w:val="left"/>
      <w:pPr>
        <w:ind w:left="322" w:hanging="221"/>
      </w:pPr>
      <w:rPr>
        <w:rFonts w:hint="default"/>
        <w:lang w:val="ru-RU" w:eastAsia="en-US" w:bidi="ar-SA"/>
      </w:rPr>
    </w:lvl>
    <w:lvl w:ilvl="2" w:tplc="73C60286">
      <w:numFmt w:val="bullet"/>
      <w:lvlText w:val="•"/>
      <w:lvlJc w:val="left"/>
      <w:pPr>
        <w:ind w:left="544" w:hanging="221"/>
      </w:pPr>
      <w:rPr>
        <w:rFonts w:hint="default"/>
        <w:lang w:val="ru-RU" w:eastAsia="en-US" w:bidi="ar-SA"/>
      </w:rPr>
    </w:lvl>
    <w:lvl w:ilvl="3" w:tplc="0F9E7A60">
      <w:numFmt w:val="bullet"/>
      <w:lvlText w:val="•"/>
      <w:lvlJc w:val="left"/>
      <w:pPr>
        <w:ind w:left="766" w:hanging="221"/>
      </w:pPr>
      <w:rPr>
        <w:rFonts w:hint="default"/>
        <w:lang w:val="ru-RU" w:eastAsia="en-US" w:bidi="ar-SA"/>
      </w:rPr>
    </w:lvl>
    <w:lvl w:ilvl="4" w:tplc="5290C8BC">
      <w:numFmt w:val="bullet"/>
      <w:lvlText w:val="•"/>
      <w:lvlJc w:val="left"/>
      <w:pPr>
        <w:ind w:left="988" w:hanging="221"/>
      </w:pPr>
      <w:rPr>
        <w:rFonts w:hint="default"/>
        <w:lang w:val="ru-RU" w:eastAsia="en-US" w:bidi="ar-SA"/>
      </w:rPr>
    </w:lvl>
    <w:lvl w:ilvl="5" w:tplc="59269AEE">
      <w:numFmt w:val="bullet"/>
      <w:lvlText w:val="•"/>
      <w:lvlJc w:val="left"/>
      <w:pPr>
        <w:ind w:left="1210" w:hanging="221"/>
      </w:pPr>
      <w:rPr>
        <w:rFonts w:hint="default"/>
        <w:lang w:val="ru-RU" w:eastAsia="en-US" w:bidi="ar-SA"/>
      </w:rPr>
    </w:lvl>
    <w:lvl w:ilvl="6" w:tplc="1C9613C0">
      <w:numFmt w:val="bullet"/>
      <w:lvlText w:val="•"/>
      <w:lvlJc w:val="left"/>
      <w:pPr>
        <w:ind w:left="1432" w:hanging="221"/>
      </w:pPr>
      <w:rPr>
        <w:rFonts w:hint="default"/>
        <w:lang w:val="ru-RU" w:eastAsia="en-US" w:bidi="ar-SA"/>
      </w:rPr>
    </w:lvl>
    <w:lvl w:ilvl="7" w:tplc="217CF27C">
      <w:numFmt w:val="bullet"/>
      <w:lvlText w:val="•"/>
      <w:lvlJc w:val="left"/>
      <w:pPr>
        <w:ind w:left="1654" w:hanging="221"/>
      </w:pPr>
      <w:rPr>
        <w:rFonts w:hint="default"/>
        <w:lang w:val="ru-RU" w:eastAsia="en-US" w:bidi="ar-SA"/>
      </w:rPr>
    </w:lvl>
    <w:lvl w:ilvl="8" w:tplc="1D2C8F04">
      <w:numFmt w:val="bullet"/>
      <w:lvlText w:val="•"/>
      <w:lvlJc w:val="left"/>
      <w:pPr>
        <w:ind w:left="1876" w:hanging="221"/>
      </w:pPr>
      <w:rPr>
        <w:rFonts w:hint="default"/>
        <w:lang w:val="ru-RU" w:eastAsia="en-US" w:bidi="ar-SA"/>
      </w:rPr>
    </w:lvl>
  </w:abstractNum>
  <w:abstractNum w:abstractNumId="157" w15:restartNumberingAfterBreak="0">
    <w:nsid w:val="56F06BA9"/>
    <w:multiLevelType w:val="multilevel"/>
    <w:tmpl w:val="39EC76DE"/>
    <w:lvl w:ilvl="0">
      <w:start w:val="12"/>
      <w:numFmt w:val="decimal"/>
      <w:lvlText w:val="%1"/>
      <w:lvlJc w:val="left"/>
      <w:pPr>
        <w:ind w:left="252" w:hanging="567"/>
      </w:pPr>
      <w:rPr>
        <w:rFonts w:hint="default"/>
        <w:lang w:val="ru-RU" w:eastAsia="en-US" w:bidi="ar-SA"/>
      </w:rPr>
    </w:lvl>
    <w:lvl w:ilvl="1">
      <w:start w:val="1"/>
      <w:numFmt w:val="decimal"/>
      <w:lvlText w:val="%1.%2."/>
      <w:lvlJc w:val="left"/>
      <w:pPr>
        <w:ind w:left="252" w:hanging="567"/>
      </w:pPr>
      <w:rPr>
        <w:rFonts w:ascii="Bahnschrift SemiBold SemiConden" w:eastAsia="Times New Roman" w:hAnsi="Bahnschrift SemiBold SemiConden" w:cs="Times New Roman" w:hint="default"/>
        <w:w w:val="100"/>
        <w:sz w:val="24"/>
        <w:szCs w:val="24"/>
        <w:lang w:val="ru-RU" w:eastAsia="en-US" w:bidi="ar-SA"/>
      </w:rPr>
    </w:lvl>
    <w:lvl w:ilvl="2">
      <w:numFmt w:val="bullet"/>
      <w:lvlText w:val="•"/>
      <w:lvlJc w:val="left"/>
      <w:pPr>
        <w:ind w:left="2353" w:hanging="567"/>
      </w:pPr>
      <w:rPr>
        <w:rFonts w:hint="default"/>
        <w:lang w:val="ru-RU" w:eastAsia="en-US" w:bidi="ar-SA"/>
      </w:rPr>
    </w:lvl>
    <w:lvl w:ilvl="3">
      <w:numFmt w:val="bullet"/>
      <w:lvlText w:val="•"/>
      <w:lvlJc w:val="left"/>
      <w:pPr>
        <w:ind w:left="3399" w:hanging="567"/>
      </w:pPr>
      <w:rPr>
        <w:rFonts w:hint="default"/>
        <w:lang w:val="ru-RU" w:eastAsia="en-US" w:bidi="ar-SA"/>
      </w:rPr>
    </w:lvl>
    <w:lvl w:ilvl="4">
      <w:numFmt w:val="bullet"/>
      <w:lvlText w:val="•"/>
      <w:lvlJc w:val="left"/>
      <w:pPr>
        <w:ind w:left="4446" w:hanging="567"/>
      </w:pPr>
      <w:rPr>
        <w:rFonts w:hint="default"/>
        <w:lang w:val="ru-RU" w:eastAsia="en-US" w:bidi="ar-SA"/>
      </w:rPr>
    </w:lvl>
    <w:lvl w:ilvl="5">
      <w:numFmt w:val="bullet"/>
      <w:lvlText w:val="•"/>
      <w:lvlJc w:val="left"/>
      <w:pPr>
        <w:ind w:left="5493" w:hanging="567"/>
      </w:pPr>
      <w:rPr>
        <w:rFonts w:hint="default"/>
        <w:lang w:val="ru-RU" w:eastAsia="en-US" w:bidi="ar-SA"/>
      </w:rPr>
    </w:lvl>
    <w:lvl w:ilvl="6">
      <w:numFmt w:val="bullet"/>
      <w:lvlText w:val="•"/>
      <w:lvlJc w:val="left"/>
      <w:pPr>
        <w:ind w:left="6539" w:hanging="567"/>
      </w:pPr>
      <w:rPr>
        <w:rFonts w:hint="default"/>
        <w:lang w:val="ru-RU" w:eastAsia="en-US" w:bidi="ar-SA"/>
      </w:rPr>
    </w:lvl>
    <w:lvl w:ilvl="7">
      <w:numFmt w:val="bullet"/>
      <w:lvlText w:val="•"/>
      <w:lvlJc w:val="left"/>
      <w:pPr>
        <w:ind w:left="7586" w:hanging="567"/>
      </w:pPr>
      <w:rPr>
        <w:rFonts w:hint="default"/>
        <w:lang w:val="ru-RU" w:eastAsia="en-US" w:bidi="ar-SA"/>
      </w:rPr>
    </w:lvl>
    <w:lvl w:ilvl="8">
      <w:numFmt w:val="bullet"/>
      <w:lvlText w:val="•"/>
      <w:lvlJc w:val="left"/>
      <w:pPr>
        <w:ind w:left="8633" w:hanging="567"/>
      </w:pPr>
      <w:rPr>
        <w:rFonts w:hint="default"/>
        <w:lang w:val="ru-RU" w:eastAsia="en-US" w:bidi="ar-SA"/>
      </w:rPr>
    </w:lvl>
  </w:abstractNum>
  <w:abstractNum w:abstractNumId="158" w15:restartNumberingAfterBreak="0">
    <w:nsid w:val="57DF4791"/>
    <w:multiLevelType w:val="hybridMultilevel"/>
    <w:tmpl w:val="760410DE"/>
    <w:lvl w:ilvl="0" w:tplc="71AAED9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668EF004">
      <w:numFmt w:val="bullet"/>
      <w:lvlText w:val="•"/>
      <w:lvlJc w:val="left"/>
      <w:pPr>
        <w:ind w:left="352" w:hanging="128"/>
      </w:pPr>
      <w:rPr>
        <w:rFonts w:hint="default"/>
        <w:lang w:val="ru-RU" w:eastAsia="en-US" w:bidi="ar-SA"/>
      </w:rPr>
    </w:lvl>
    <w:lvl w:ilvl="2" w:tplc="9328ECFE">
      <w:numFmt w:val="bullet"/>
      <w:lvlText w:val="•"/>
      <w:lvlJc w:val="left"/>
      <w:pPr>
        <w:ind w:left="605" w:hanging="128"/>
      </w:pPr>
      <w:rPr>
        <w:rFonts w:hint="default"/>
        <w:lang w:val="ru-RU" w:eastAsia="en-US" w:bidi="ar-SA"/>
      </w:rPr>
    </w:lvl>
    <w:lvl w:ilvl="3" w:tplc="5CCC5F70">
      <w:numFmt w:val="bullet"/>
      <w:lvlText w:val="•"/>
      <w:lvlJc w:val="left"/>
      <w:pPr>
        <w:ind w:left="857" w:hanging="128"/>
      </w:pPr>
      <w:rPr>
        <w:rFonts w:hint="default"/>
        <w:lang w:val="ru-RU" w:eastAsia="en-US" w:bidi="ar-SA"/>
      </w:rPr>
    </w:lvl>
    <w:lvl w:ilvl="4" w:tplc="D5E0B1BA">
      <w:numFmt w:val="bullet"/>
      <w:lvlText w:val="•"/>
      <w:lvlJc w:val="left"/>
      <w:pPr>
        <w:ind w:left="1110" w:hanging="128"/>
      </w:pPr>
      <w:rPr>
        <w:rFonts w:hint="default"/>
        <w:lang w:val="ru-RU" w:eastAsia="en-US" w:bidi="ar-SA"/>
      </w:rPr>
    </w:lvl>
    <w:lvl w:ilvl="5" w:tplc="C38A0026">
      <w:numFmt w:val="bullet"/>
      <w:lvlText w:val="•"/>
      <w:lvlJc w:val="left"/>
      <w:pPr>
        <w:ind w:left="1363" w:hanging="128"/>
      </w:pPr>
      <w:rPr>
        <w:rFonts w:hint="default"/>
        <w:lang w:val="ru-RU" w:eastAsia="en-US" w:bidi="ar-SA"/>
      </w:rPr>
    </w:lvl>
    <w:lvl w:ilvl="6" w:tplc="1D5A5158">
      <w:numFmt w:val="bullet"/>
      <w:lvlText w:val="•"/>
      <w:lvlJc w:val="left"/>
      <w:pPr>
        <w:ind w:left="1615" w:hanging="128"/>
      </w:pPr>
      <w:rPr>
        <w:rFonts w:hint="default"/>
        <w:lang w:val="ru-RU" w:eastAsia="en-US" w:bidi="ar-SA"/>
      </w:rPr>
    </w:lvl>
    <w:lvl w:ilvl="7" w:tplc="00A660E0">
      <w:numFmt w:val="bullet"/>
      <w:lvlText w:val="•"/>
      <w:lvlJc w:val="left"/>
      <w:pPr>
        <w:ind w:left="1868" w:hanging="128"/>
      </w:pPr>
      <w:rPr>
        <w:rFonts w:hint="default"/>
        <w:lang w:val="ru-RU" w:eastAsia="en-US" w:bidi="ar-SA"/>
      </w:rPr>
    </w:lvl>
    <w:lvl w:ilvl="8" w:tplc="0382D064">
      <w:numFmt w:val="bullet"/>
      <w:lvlText w:val="•"/>
      <w:lvlJc w:val="left"/>
      <w:pPr>
        <w:ind w:left="2120" w:hanging="128"/>
      </w:pPr>
      <w:rPr>
        <w:rFonts w:hint="default"/>
        <w:lang w:val="ru-RU" w:eastAsia="en-US" w:bidi="ar-SA"/>
      </w:rPr>
    </w:lvl>
  </w:abstractNum>
  <w:abstractNum w:abstractNumId="159" w15:restartNumberingAfterBreak="0">
    <w:nsid w:val="57E816BD"/>
    <w:multiLevelType w:val="hybridMultilevel"/>
    <w:tmpl w:val="004A6A2E"/>
    <w:lvl w:ilvl="0" w:tplc="C50C097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1529D4A">
      <w:numFmt w:val="bullet"/>
      <w:lvlText w:val="•"/>
      <w:lvlJc w:val="left"/>
      <w:pPr>
        <w:ind w:left="331" w:hanging="128"/>
      </w:pPr>
      <w:rPr>
        <w:rFonts w:hint="default"/>
        <w:lang w:val="ru-RU" w:eastAsia="en-US" w:bidi="ar-SA"/>
      </w:rPr>
    </w:lvl>
    <w:lvl w:ilvl="2" w:tplc="CDB2A1FE">
      <w:numFmt w:val="bullet"/>
      <w:lvlText w:val="•"/>
      <w:lvlJc w:val="left"/>
      <w:pPr>
        <w:ind w:left="562" w:hanging="128"/>
      </w:pPr>
      <w:rPr>
        <w:rFonts w:hint="default"/>
        <w:lang w:val="ru-RU" w:eastAsia="en-US" w:bidi="ar-SA"/>
      </w:rPr>
    </w:lvl>
    <w:lvl w:ilvl="3" w:tplc="1848F9EA">
      <w:numFmt w:val="bullet"/>
      <w:lvlText w:val="•"/>
      <w:lvlJc w:val="left"/>
      <w:pPr>
        <w:ind w:left="793" w:hanging="128"/>
      </w:pPr>
      <w:rPr>
        <w:rFonts w:hint="default"/>
        <w:lang w:val="ru-RU" w:eastAsia="en-US" w:bidi="ar-SA"/>
      </w:rPr>
    </w:lvl>
    <w:lvl w:ilvl="4" w:tplc="1D70D716">
      <w:numFmt w:val="bullet"/>
      <w:lvlText w:val="•"/>
      <w:lvlJc w:val="left"/>
      <w:pPr>
        <w:ind w:left="1024" w:hanging="128"/>
      </w:pPr>
      <w:rPr>
        <w:rFonts w:hint="default"/>
        <w:lang w:val="ru-RU" w:eastAsia="en-US" w:bidi="ar-SA"/>
      </w:rPr>
    </w:lvl>
    <w:lvl w:ilvl="5" w:tplc="06EE5208">
      <w:numFmt w:val="bullet"/>
      <w:lvlText w:val="•"/>
      <w:lvlJc w:val="left"/>
      <w:pPr>
        <w:ind w:left="1256" w:hanging="128"/>
      </w:pPr>
      <w:rPr>
        <w:rFonts w:hint="default"/>
        <w:lang w:val="ru-RU" w:eastAsia="en-US" w:bidi="ar-SA"/>
      </w:rPr>
    </w:lvl>
    <w:lvl w:ilvl="6" w:tplc="8C285694">
      <w:numFmt w:val="bullet"/>
      <w:lvlText w:val="•"/>
      <w:lvlJc w:val="left"/>
      <w:pPr>
        <w:ind w:left="1487" w:hanging="128"/>
      </w:pPr>
      <w:rPr>
        <w:rFonts w:hint="default"/>
        <w:lang w:val="ru-RU" w:eastAsia="en-US" w:bidi="ar-SA"/>
      </w:rPr>
    </w:lvl>
    <w:lvl w:ilvl="7" w:tplc="080AAF40">
      <w:numFmt w:val="bullet"/>
      <w:lvlText w:val="•"/>
      <w:lvlJc w:val="left"/>
      <w:pPr>
        <w:ind w:left="1718" w:hanging="128"/>
      </w:pPr>
      <w:rPr>
        <w:rFonts w:hint="default"/>
        <w:lang w:val="ru-RU" w:eastAsia="en-US" w:bidi="ar-SA"/>
      </w:rPr>
    </w:lvl>
    <w:lvl w:ilvl="8" w:tplc="AF2260BA">
      <w:numFmt w:val="bullet"/>
      <w:lvlText w:val="•"/>
      <w:lvlJc w:val="left"/>
      <w:pPr>
        <w:ind w:left="1949" w:hanging="128"/>
      </w:pPr>
      <w:rPr>
        <w:rFonts w:hint="default"/>
        <w:lang w:val="ru-RU" w:eastAsia="en-US" w:bidi="ar-SA"/>
      </w:rPr>
    </w:lvl>
  </w:abstractNum>
  <w:abstractNum w:abstractNumId="160" w15:restartNumberingAfterBreak="0">
    <w:nsid w:val="58904244"/>
    <w:multiLevelType w:val="multilevel"/>
    <w:tmpl w:val="C9EE47AC"/>
    <w:lvl w:ilvl="0">
      <w:start w:val="4"/>
      <w:numFmt w:val="decimal"/>
      <w:lvlText w:val="%1"/>
      <w:lvlJc w:val="left"/>
      <w:pPr>
        <w:ind w:left="252" w:hanging="709"/>
      </w:pPr>
      <w:rPr>
        <w:rFonts w:hint="default"/>
        <w:lang w:val="ru-RU" w:eastAsia="en-US" w:bidi="ar-SA"/>
      </w:rPr>
    </w:lvl>
    <w:lvl w:ilvl="1">
      <w:start w:val="13"/>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529" w:hanging="569"/>
      </w:pPr>
      <w:rPr>
        <w:rFonts w:ascii="Symbol" w:eastAsia="Symbol" w:hAnsi="Symbol" w:cs="Symbol" w:hint="default"/>
        <w:w w:val="100"/>
        <w:sz w:val="22"/>
        <w:szCs w:val="22"/>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161" w15:restartNumberingAfterBreak="0">
    <w:nsid w:val="58D05D3E"/>
    <w:multiLevelType w:val="hybridMultilevel"/>
    <w:tmpl w:val="A04612B6"/>
    <w:lvl w:ilvl="0" w:tplc="1E5E7AC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AB4E667E">
      <w:numFmt w:val="bullet"/>
      <w:lvlText w:val="•"/>
      <w:lvlJc w:val="left"/>
      <w:pPr>
        <w:ind w:left="414" w:hanging="221"/>
      </w:pPr>
      <w:rPr>
        <w:rFonts w:hint="default"/>
        <w:lang w:val="ru-RU" w:eastAsia="en-US" w:bidi="ar-SA"/>
      </w:rPr>
    </w:lvl>
    <w:lvl w:ilvl="2" w:tplc="7532981E">
      <w:numFmt w:val="bullet"/>
      <w:lvlText w:val="•"/>
      <w:lvlJc w:val="left"/>
      <w:pPr>
        <w:ind w:left="728" w:hanging="221"/>
      </w:pPr>
      <w:rPr>
        <w:rFonts w:hint="default"/>
        <w:lang w:val="ru-RU" w:eastAsia="en-US" w:bidi="ar-SA"/>
      </w:rPr>
    </w:lvl>
    <w:lvl w:ilvl="3" w:tplc="5ED0EA26">
      <w:numFmt w:val="bullet"/>
      <w:lvlText w:val="•"/>
      <w:lvlJc w:val="left"/>
      <w:pPr>
        <w:ind w:left="1042" w:hanging="221"/>
      </w:pPr>
      <w:rPr>
        <w:rFonts w:hint="default"/>
        <w:lang w:val="ru-RU" w:eastAsia="en-US" w:bidi="ar-SA"/>
      </w:rPr>
    </w:lvl>
    <w:lvl w:ilvl="4" w:tplc="348431A4">
      <w:numFmt w:val="bullet"/>
      <w:lvlText w:val="•"/>
      <w:lvlJc w:val="left"/>
      <w:pPr>
        <w:ind w:left="1356" w:hanging="221"/>
      </w:pPr>
      <w:rPr>
        <w:rFonts w:hint="default"/>
        <w:lang w:val="ru-RU" w:eastAsia="en-US" w:bidi="ar-SA"/>
      </w:rPr>
    </w:lvl>
    <w:lvl w:ilvl="5" w:tplc="F22E6BA0">
      <w:numFmt w:val="bullet"/>
      <w:lvlText w:val="•"/>
      <w:lvlJc w:val="left"/>
      <w:pPr>
        <w:ind w:left="1670" w:hanging="221"/>
      </w:pPr>
      <w:rPr>
        <w:rFonts w:hint="default"/>
        <w:lang w:val="ru-RU" w:eastAsia="en-US" w:bidi="ar-SA"/>
      </w:rPr>
    </w:lvl>
    <w:lvl w:ilvl="6" w:tplc="3ACAC9B0">
      <w:numFmt w:val="bullet"/>
      <w:lvlText w:val="•"/>
      <w:lvlJc w:val="left"/>
      <w:pPr>
        <w:ind w:left="1984" w:hanging="221"/>
      </w:pPr>
      <w:rPr>
        <w:rFonts w:hint="default"/>
        <w:lang w:val="ru-RU" w:eastAsia="en-US" w:bidi="ar-SA"/>
      </w:rPr>
    </w:lvl>
    <w:lvl w:ilvl="7" w:tplc="DCE8320A">
      <w:numFmt w:val="bullet"/>
      <w:lvlText w:val="•"/>
      <w:lvlJc w:val="left"/>
      <w:pPr>
        <w:ind w:left="2298" w:hanging="221"/>
      </w:pPr>
      <w:rPr>
        <w:rFonts w:hint="default"/>
        <w:lang w:val="ru-RU" w:eastAsia="en-US" w:bidi="ar-SA"/>
      </w:rPr>
    </w:lvl>
    <w:lvl w:ilvl="8" w:tplc="0980BD90">
      <w:numFmt w:val="bullet"/>
      <w:lvlText w:val="•"/>
      <w:lvlJc w:val="left"/>
      <w:pPr>
        <w:ind w:left="2612" w:hanging="221"/>
      </w:pPr>
      <w:rPr>
        <w:rFonts w:hint="default"/>
        <w:lang w:val="ru-RU" w:eastAsia="en-US" w:bidi="ar-SA"/>
      </w:rPr>
    </w:lvl>
  </w:abstractNum>
  <w:abstractNum w:abstractNumId="162" w15:restartNumberingAfterBreak="0">
    <w:nsid w:val="59391E52"/>
    <w:multiLevelType w:val="multilevel"/>
    <w:tmpl w:val="411A079E"/>
    <w:lvl w:ilvl="0">
      <w:start w:val="1"/>
      <w:numFmt w:val="decimal"/>
      <w:lvlText w:val="%1."/>
      <w:lvlJc w:val="left"/>
      <w:pPr>
        <w:ind w:left="720" w:hanging="360"/>
      </w:pPr>
      <w:rPr>
        <w:rFonts w:hint="default"/>
      </w:rPr>
    </w:lvl>
    <w:lvl w:ilvl="1">
      <w:start w:val="1"/>
      <w:numFmt w:val="decimal"/>
      <w:isLgl/>
      <w:lvlText w:val="%1.%2."/>
      <w:lvlJc w:val="left"/>
      <w:pPr>
        <w:ind w:left="1573" w:hanging="1005"/>
      </w:pPr>
      <w:rPr>
        <w:rFonts w:hint="default"/>
        <w:b w:val="0"/>
      </w:rPr>
    </w:lvl>
    <w:lvl w:ilvl="2">
      <w:start w:val="1"/>
      <w:numFmt w:val="decimal"/>
      <w:isLgl/>
      <w:lvlText w:val="%1.%2.%3."/>
      <w:lvlJc w:val="left"/>
      <w:pPr>
        <w:ind w:left="1779" w:hanging="1005"/>
      </w:pPr>
      <w:rPr>
        <w:rFonts w:hint="default"/>
      </w:rPr>
    </w:lvl>
    <w:lvl w:ilvl="3">
      <w:start w:val="1"/>
      <w:numFmt w:val="decimal"/>
      <w:isLgl/>
      <w:lvlText w:val="%1.%2.%3.%4."/>
      <w:lvlJc w:val="left"/>
      <w:pPr>
        <w:ind w:left="1986" w:hanging="100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3" w15:restartNumberingAfterBreak="0">
    <w:nsid w:val="5B064A51"/>
    <w:multiLevelType w:val="hybridMultilevel"/>
    <w:tmpl w:val="8FD420FE"/>
    <w:lvl w:ilvl="0" w:tplc="FEE41A5E">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1214D604">
      <w:numFmt w:val="bullet"/>
      <w:lvlText w:val="•"/>
      <w:lvlJc w:val="left"/>
      <w:pPr>
        <w:ind w:left="322" w:hanging="221"/>
      </w:pPr>
      <w:rPr>
        <w:rFonts w:hint="default"/>
        <w:lang w:val="ru-RU" w:eastAsia="en-US" w:bidi="ar-SA"/>
      </w:rPr>
    </w:lvl>
    <w:lvl w:ilvl="2" w:tplc="E794C5F2">
      <w:numFmt w:val="bullet"/>
      <w:lvlText w:val="•"/>
      <w:lvlJc w:val="left"/>
      <w:pPr>
        <w:ind w:left="544" w:hanging="221"/>
      </w:pPr>
      <w:rPr>
        <w:rFonts w:hint="default"/>
        <w:lang w:val="ru-RU" w:eastAsia="en-US" w:bidi="ar-SA"/>
      </w:rPr>
    </w:lvl>
    <w:lvl w:ilvl="3" w:tplc="5AD4CF6A">
      <w:numFmt w:val="bullet"/>
      <w:lvlText w:val="•"/>
      <w:lvlJc w:val="left"/>
      <w:pPr>
        <w:ind w:left="766" w:hanging="221"/>
      </w:pPr>
      <w:rPr>
        <w:rFonts w:hint="default"/>
        <w:lang w:val="ru-RU" w:eastAsia="en-US" w:bidi="ar-SA"/>
      </w:rPr>
    </w:lvl>
    <w:lvl w:ilvl="4" w:tplc="8AC08CEE">
      <w:numFmt w:val="bullet"/>
      <w:lvlText w:val="•"/>
      <w:lvlJc w:val="left"/>
      <w:pPr>
        <w:ind w:left="988" w:hanging="221"/>
      </w:pPr>
      <w:rPr>
        <w:rFonts w:hint="default"/>
        <w:lang w:val="ru-RU" w:eastAsia="en-US" w:bidi="ar-SA"/>
      </w:rPr>
    </w:lvl>
    <w:lvl w:ilvl="5" w:tplc="127A36BC">
      <w:numFmt w:val="bullet"/>
      <w:lvlText w:val="•"/>
      <w:lvlJc w:val="left"/>
      <w:pPr>
        <w:ind w:left="1210" w:hanging="221"/>
      </w:pPr>
      <w:rPr>
        <w:rFonts w:hint="default"/>
        <w:lang w:val="ru-RU" w:eastAsia="en-US" w:bidi="ar-SA"/>
      </w:rPr>
    </w:lvl>
    <w:lvl w:ilvl="6" w:tplc="50FC546C">
      <w:numFmt w:val="bullet"/>
      <w:lvlText w:val="•"/>
      <w:lvlJc w:val="left"/>
      <w:pPr>
        <w:ind w:left="1432" w:hanging="221"/>
      </w:pPr>
      <w:rPr>
        <w:rFonts w:hint="default"/>
        <w:lang w:val="ru-RU" w:eastAsia="en-US" w:bidi="ar-SA"/>
      </w:rPr>
    </w:lvl>
    <w:lvl w:ilvl="7" w:tplc="4C3AAA74">
      <w:numFmt w:val="bullet"/>
      <w:lvlText w:val="•"/>
      <w:lvlJc w:val="left"/>
      <w:pPr>
        <w:ind w:left="1654" w:hanging="221"/>
      </w:pPr>
      <w:rPr>
        <w:rFonts w:hint="default"/>
        <w:lang w:val="ru-RU" w:eastAsia="en-US" w:bidi="ar-SA"/>
      </w:rPr>
    </w:lvl>
    <w:lvl w:ilvl="8" w:tplc="99F26EEE">
      <w:numFmt w:val="bullet"/>
      <w:lvlText w:val="•"/>
      <w:lvlJc w:val="left"/>
      <w:pPr>
        <w:ind w:left="1876" w:hanging="221"/>
      </w:pPr>
      <w:rPr>
        <w:rFonts w:hint="default"/>
        <w:lang w:val="ru-RU" w:eastAsia="en-US" w:bidi="ar-SA"/>
      </w:rPr>
    </w:lvl>
  </w:abstractNum>
  <w:abstractNum w:abstractNumId="164" w15:restartNumberingAfterBreak="0">
    <w:nsid w:val="5B0E7E62"/>
    <w:multiLevelType w:val="multilevel"/>
    <w:tmpl w:val="D90886C2"/>
    <w:lvl w:ilvl="0">
      <w:start w:val="4"/>
      <w:numFmt w:val="decimal"/>
      <w:lvlText w:val="%1"/>
      <w:lvlJc w:val="left"/>
      <w:pPr>
        <w:ind w:left="252" w:hanging="709"/>
      </w:pPr>
      <w:rPr>
        <w:rFonts w:hint="default"/>
        <w:lang w:val="ru-RU" w:eastAsia="en-US" w:bidi="ar-SA"/>
      </w:rPr>
    </w:lvl>
    <w:lvl w:ilvl="1">
      <w:start w:val="8"/>
      <w:numFmt w:val="decimal"/>
      <w:lvlText w:val="%1.%2"/>
      <w:lvlJc w:val="left"/>
      <w:pPr>
        <w:ind w:left="252" w:hanging="709"/>
      </w:pPr>
      <w:rPr>
        <w:rFonts w:hint="default"/>
        <w:lang w:val="ru-RU" w:eastAsia="en-US" w:bidi="ar-SA"/>
      </w:rPr>
    </w:lvl>
    <w:lvl w:ilvl="2">
      <w:start w:val="1"/>
      <w:numFmt w:val="decimal"/>
      <w:lvlText w:val="%1.%2.%3."/>
      <w:lvlJc w:val="left"/>
      <w:pPr>
        <w:ind w:left="252"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99" w:hanging="709"/>
      </w:pPr>
      <w:rPr>
        <w:rFonts w:hint="default"/>
        <w:lang w:val="ru-RU" w:eastAsia="en-US" w:bidi="ar-SA"/>
      </w:rPr>
    </w:lvl>
    <w:lvl w:ilvl="4">
      <w:numFmt w:val="bullet"/>
      <w:lvlText w:val="•"/>
      <w:lvlJc w:val="left"/>
      <w:pPr>
        <w:ind w:left="4446" w:hanging="709"/>
      </w:pPr>
      <w:rPr>
        <w:rFonts w:hint="default"/>
        <w:lang w:val="ru-RU" w:eastAsia="en-US" w:bidi="ar-SA"/>
      </w:rPr>
    </w:lvl>
    <w:lvl w:ilvl="5">
      <w:numFmt w:val="bullet"/>
      <w:lvlText w:val="•"/>
      <w:lvlJc w:val="left"/>
      <w:pPr>
        <w:ind w:left="5493" w:hanging="709"/>
      </w:pPr>
      <w:rPr>
        <w:rFonts w:hint="default"/>
        <w:lang w:val="ru-RU" w:eastAsia="en-US" w:bidi="ar-SA"/>
      </w:rPr>
    </w:lvl>
    <w:lvl w:ilvl="6">
      <w:numFmt w:val="bullet"/>
      <w:lvlText w:val="•"/>
      <w:lvlJc w:val="left"/>
      <w:pPr>
        <w:ind w:left="6539" w:hanging="709"/>
      </w:pPr>
      <w:rPr>
        <w:rFonts w:hint="default"/>
        <w:lang w:val="ru-RU" w:eastAsia="en-US" w:bidi="ar-SA"/>
      </w:rPr>
    </w:lvl>
    <w:lvl w:ilvl="7">
      <w:numFmt w:val="bullet"/>
      <w:lvlText w:val="•"/>
      <w:lvlJc w:val="left"/>
      <w:pPr>
        <w:ind w:left="7586" w:hanging="709"/>
      </w:pPr>
      <w:rPr>
        <w:rFonts w:hint="default"/>
        <w:lang w:val="ru-RU" w:eastAsia="en-US" w:bidi="ar-SA"/>
      </w:rPr>
    </w:lvl>
    <w:lvl w:ilvl="8">
      <w:numFmt w:val="bullet"/>
      <w:lvlText w:val="•"/>
      <w:lvlJc w:val="left"/>
      <w:pPr>
        <w:ind w:left="8633" w:hanging="709"/>
      </w:pPr>
      <w:rPr>
        <w:rFonts w:hint="default"/>
        <w:lang w:val="ru-RU" w:eastAsia="en-US" w:bidi="ar-SA"/>
      </w:rPr>
    </w:lvl>
  </w:abstractNum>
  <w:abstractNum w:abstractNumId="165" w15:restartNumberingAfterBreak="0">
    <w:nsid w:val="5FC97AB1"/>
    <w:multiLevelType w:val="hybridMultilevel"/>
    <w:tmpl w:val="6088AAFE"/>
    <w:lvl w:ilvl="0" w:tplc="4484FAF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C4667E2">
      <w:numFmt w:val="bullet"/>
      <w:lvlText w:val="•"/>
      <w:lvlJc w:val="left"/>
      <w:pPr>
        <w:ind w:left="331" w:hanging="128"/>
      </w:pPr>
      <w:rPr>
        <w:rFonts w:hint="default"/>
        <w:lang w:val="ru-RU" w:eastAsia="en-US" w:bidi="ar-SA"/>
      </w:rPr>
    </w:lvl>
    <w:lvl w:ilvl="2" w:tplc="B7944A6C">
      <w:numFmt w:val="bullet"/>
      <w:lvlText w:val="•"/>
      <w:lvlJc w:val="left"/>
      <w:pPr>
        <w:ind w:left="562" w:hanging="128"/>
      </w:pPr>
      <w:rPr>
        <w:rFonts w:hint="default"/>
        <w:lang w:val="ru-RU" w:eastAsia="en-US" w:bidi="ar-SA"/>
      </w:rPr>
    </w:lvl>
    <w:lvl w:ilvl="3" w:tplc="7076EDF6">
      <w:numFmt w:val="bullet"/>
      <w:lvlText w:val="•"/>
      <w:lvlJc w:val="left"/>
      <w:pPr>
        <w:ind w:left="793" w:hanging="128"/>
      </w:pPr>
      <w:rPr>
        <w:rFonts w:hint="default"/>
        <w:lang w:val="ru-RU" w:eastAsia="en-US" w:bidi="ar-SA"/>
      </w:rPr>
    </w:lvl>
    <w:lvl w:ilvl="4" w:tplc="BA1EC2CA">
      <w:numFmt w:val="bullet"/>
      <w:lvlText w:val="•"/>
      <w:lvlJc w:val="left"/>
      <w:pPr>
        <w:ind w:left="1024" w:hanging="128"/>
      </w:pPr>
      <w:rPr>
        <w:rFonts w:hint="default"/>
        <w:lang w:val="ru-RU" w:eastAsia="en-US" w:bidi="ar-SA"/>
      </w:rPr>
    </w:lvl>
    <w:lvl w:ilvl="5" w:tplc="63623C32">
      <w:numFmt w:val="bullet"/>
      <w:lvlText w:val="•"/>
      <w:lvlJc w:val="left"/>
      <w:pPr>
        <w:ind w:left="1256" w:hanging="128"/>
      </w:pPr>
      <w:rPr>
        <w:rFonts w:hint="default"/>
        <w:lang w:val="ru-RU" w:eastAsia="en-US" w:bidi="ar-SA"/>
      </w:rPr>
    </w:lvl>
    <w:lvl w:ilvl="6" w:tplc="CE040738">
      <w:numFmt w:val="bullet"/>
      <w:lvlText w:val="•"/>
      <w:lvlJc w:val="left"/>
      <w:pPr>
        <w:ind w:left="1487" w:hanging="128"/>
      </w:pPr>
      <w:rPr>
        <w:rFonts w:hint="default"/>
        <w:lang w:val="ru-RU" w:eastAsia="en-US" w:bidi="ar-SA"/>
      </w:rPr>
    </w:lvl>
    <w:lvl w:ilvl="7" w:tplc="33ACB38E">
      <w:numFmt w:val="bullet"/>
      <w:lvlText w:val="•"/>
      <w:lvlJc w:val="left"/>
      <w:pPr>
        <w:ind w:left="1718" w:hanging="128"/>
      </w:pPr>
      <w:rPr>
        <w:rFonts w:hint="default"/>
        <w:lang w:val="ru-RU" w:eastAsia="en-US" w:bidi="ar-SA"/>
      </w:rPr>
    </w:lvl>
    <w:lvl w:ilvl="8" w:tplc="DAB2A022">
      <w:numFmt w:val="bullet"/>
      <w:lvlText w:val="•"/>
      <w:lvlJc w:val="left"/>
      <w:pPr>
        <w:ind w:left="1949" w:hanging="128"/>
      </w:pPr>
      <w:rPr>
        <w:rFonts w:hint="default"/>
        <w:lang w:val="ru-RU" w:eastAsia="en-US" w:bidi="ar-SA"/>
      </w:rPr>
    </w:lvl>
  </w:abstractNum>
  <w:abstractNum w:abstractNumId="166" w15:restartNumberingAfterBreak="0">
    <w:nsid w:val="60463183"/>
    <w:multiLevelType w:val="hybridMultilevel"/>
    <w:tmpl w:val="3E62ADCC"/>
    <w:lvl w:ilvl="0" w:tplc="FC1AFF98">
      <w:numFmt w:val="bullet"/>
      <w:lvlText w:val=""/>
      <w:lvlJc w:val="left"/>
      <w:pPr>
        <w:ind w:left="972" w:hanging="349"/>
      </w:pPr>
      <w:rPr>
        <w:rFonts w:ascii="Symbol" w:eastAsia="Symbol" w:hAnsi="Symbol" w:cs="Symbol" w:hint="default"/>
        <w:w w:val="100"/>
        <w:sz w:val="22"/>
        <w:szCs w:val="22"/>
        <w:lang w:val="ru-RU" w:eastAsia="en-US" w:bidi="ar-SA"/>
      </w:rPr>
    </w:lvl>
    <w:lvl w:ilvl="1" w:tplc="1584B2F6">
      <w:numFmt w:val="bullet"/>
      <w:lvlText w:val="•"/>
      <w:lvlJc w:val="left"/>
      <w:pPr>
        <w:ind w:left="1954" w:hanging="349"/>
      </w:pPr>
      <w:rPr>
        <w:rFonts w:hint="default"/>
        <w:lang w:val="ru-RU" w:eastAsia="en-US" w:bidi="ar-SA"/>
      </w:rPr>
    </w:lvl>
    <w:lvl w:ilvl="2" w:tplc="1E18F642">
      <w:numFmt w:val="bullet"/>
      <w:lvlText w:val="•"/>
      <w:lvlJc w:val="left"/>
      <w:pPr>
        <w:ind w:left="2929" w:hanging="349"/>
      </w:pPr>
      <w:rPr>
        <w:rFonts w:hint="default"/>
        <w:lang w:val="ru-RU" w:eastAsia="en-US" w:bidi="ar-SA"/>
      </w:rPr>
    </w:lvl>
    <w:lvl w:ilvl="3" w:tplc="0A46733E">
      <w:numFmt w:val="bullet"/>
      <w:lvlText w:val="•"/>
      <w:lvlJc w:val="left"/>
      <w:pPr>
        <w:ind w:left="3903" w:hanging="349"/>
      </w:pPr>
      <w:rPr>
        <w:rFonts w:hint="default"/>
        <w:lang w:val="ru-RU" w:eastAsia="en-US" w:bidi="ar-SA"/>
      </w:rPr>
    </w:lvl>
    <w:lvl w:ilvl="4" w:tplc="95D82070">
      <w:numFmt w:val="bullet"/>
      <w:lvlText w:val="•"/>
      <w:lvlJc w:val="left"/>
      <w:pPr>
        <w:ind w:left="4878" w:hanging="349"/>
      </w:pPr>
      <w:rPr>
        <w:rFonts w:hint="default"/>
        <w:lang w:val="ru-RU" w:eastAsia="en-US" w:bidi="ar-SA"/>
      </w:rPr>
    </w:lvl>
    <w:lvl w:ilvl="5" w:tplc="D2140AEC">
      <w:numFmt w:val="bullet"/>
      <w:lvlText w:val="•"/>
      <w:lvlJc w:val="left"/>
      <w:pPr>
        <w:ind w:left="5853" w:hanging="349"/>
      </w:pPr>
      <w:rPr>
        <w:rFonts w:hint="default"/>
        <w:lang w:val="ru-RU" w:eastAsia="en-US" w:bidi="ar-SA"/>
      </w:rPr>
    </w:lvl>
    <w:lvl w:ilvl="6" w:tplc="445AA69E">
      <w:numFmt w:val="bullet"/>
      <w:lvlText w:val="•"/>
      <w:lvlJc w:val="left"/>
      <w:pPr>
        <w:ind w:left="6827" w:hanging="349"/>
      </w:pPr>
      <w:rPr>
        <w:rFonts w:hint="default"/>
        <w:lang w:val="ru-RU" w:eastAsia="en-US" w:bidi="ar-SA"/>
      </w:rPr>
    </w:lvl>
    <w:lvl w:ilvl="7" w:tplc="76C27EBA">
      <w:numFmt w:val="bullet"/>
      <w:lvlText w:val="•"/>
      <w:lvlJc w:val="left"/>
      <w:pPr>
        <w:ind w:left="7802" w:hanging="349"/>
      </w:pPr>
      <w:rPr>
        <w:rFonts w:hint="default"/>
        <w:lang w:val="ru-RU" w:eastAsia="en-US" w:bidi="ar-SA"/>
      </w:rPr>
    </w:lvl>
    <w:lvl w:ilvl="8" w:tplc="2CB6BC14">
      <w:numFmt w:val="bullet"/>
      <w:lvlText w:val="•"/>
      <w:lvlJc w:val="left"/>
      <w:pPr>
        <w:ind w:left="8777" w:hanging="349"/>
      </w:pPr>
      <w:rPr>
        <w:rFonts w:hint="default"/>
        <w:lang w:val="ru-RU" w:eastAsia="en-US" w:bidi="ar-SA"/>
      </w:rPr>
    </w:lvl>
  </w:abstractNum>
  <w:abstractNum w:abstractNumId="167" w15:restartNumberingAfterBreak="0">
    <w:nsid w:val="60D808E6"/>
    <w:multiLevelType w:val="hybridMultilevel"/>
    <w:tmpl w:val="0C22F728"/>
    <w:lvl w:ilvl="0" w:tplc="849E0C62">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D3C3618">
      <w:numFmt w:val="bullet"/>
      <w:lvlText w:val="•"/>
      <w:lvlJc w:val="left"/>
      <w:pPr>
        <w:ind w:left="322" w:hanging="221"/>
      </w:pPr>
      <w:rPr>
        <w:rFonts w:hint="default"/>
        <w:lang w:val="ru-RU" w:eastAsia="en-US" w:bidi="ar-SA"/>
      </w:rPr>
    </w:lvl>
    <w:lvl w:ilvl="2" w:tplc="9CCEFAF6">
      <w:numFmt w:val="bullet"/>
      <w:lvlText w:val="•"/>
      <w:lvlJc w:val="left"/>
      <w:pPr>
        <w:ind w:left="544" w:hanging="221"/>
      </w:pPr>
      <w:rPr>
        <w:rFonts w:hint="default"/>
        <w:lang w:val="ru-RU" w:eastAsia="en-US" w:bidi="ar-SA"/>
      </w:rPr>
    </w:lvl>
    <w:lvl w:ilvl="3" w:tplc="61B03AB2">
      <w:numFmt w:val="bullet"/>
      <w:lvlText w:val="•"/>
      <w:lvlJc w:val="left"/>
      <w:pPr>
        <w:ind w:left="766" w:hanging="221"/>
      </w:pPr>
      <w:rPr>
        <w:rFonts w:hint="default"/>
        <w:lang w:val="ru-RU" w:eastAsia="en-US" w:bidi="ar-SA"/>
      </w:rPr>
    </w:lvl>
    <w:lvl w:ilvl="4" w:tplc="47B20D00">
      <w:numFmt w:val="bullet"/>
      <w:lvlText w:val="•"/>
      <w:lvlJc w:val="left"/>
      <w:pPr>
        <w:ind w:left="988" w:hanging="221"/>
      </w:pPr>
      <w:rPr>
        <w:rFonts w:hint="default"/>
        <w:lang w:val="ru-RU" w:eastAsia="en-US" w:bidi="ar-SA"/>
      </w:rPr>
    </w:lvl>
    <w:lvl w:ilvl="5" w:tplc="215E6408">
      <w:numFmt w:val="bullet"/>
      <w:lvlText w:val="•"/>
      <w:lvlJc w:val="left"/>
      <w:pPr>
        <w:ind w:left="1210" w:hanging="221"/>
      </w:pPr>
      <w:rPr>
        <w:rFonts w:hint="default"/>
        <w:lang w:val="ru-RU" w:eastAsia="en-US" w:bidi="ar-SA"/>
      </w:rPr>
    </w:lvl>
    <w:lvl w:ilvl="6" w:tplc="2326F388">
      <w:numFmt w:val="bullet"/>
      <w:lvlText w:val="•"/>
      <w:lvlJc w:val="left"/>
      <w:pPr>
        <w:ind w:left="1432" w:hanging="221"/>
      </w:pPr>
      <w:rPr>
        <w:rFonts w:hint="default"/>
        <w:lang w:val="ru-RU" w:eastAsia="en-US" w:bidi="ar-SA"/>
      </w:rPr>
    </w:lvl>
    <w:lvl w:ilvl="7" w:tplc="385EE63A">
      <w:numFmt w:val="bullet"/>
      <w:lvlText w:val="•"/>
      <w:lvlJc w:val="left"/>
      <w:pPr>
        <w:ind w:left="1654" w:hanging="221"/>
      </w:pPr>
      <w:rPr>
        <w:rFonts w:hint="default"/>
        <w:lang w:val="ru-RU" w:eastAsia="en-US" w:bidi="ar-SA"/>
      </w:rPr>
    </w:lvl>
    <w:lvl w:ilvl="8" w:tplc="F054879C">
      <w:numFmt w:val="bullet"/>
      <w:lvlText w:val="•"/>
      <w:lvlJc w:val="left"/>
      <w:pPr>
        <w:ind w:left="1876" w:hanging="221"/>
      </w:pPr>
      <w:rPr>
        <w:rFonts w:hint="default"/>
        <w:lang w:val="ru-RU" w:eastAsia="en-US" w:bidi="ar-SA"/>
      </w:rPr>
    </w:lvl>
  </w:abstractNum>
  <w:abstractNum w:abstractNumId="168" w15:restartNumberingAfterBreak="0">
    <w:nsid w:val="610369C9"/>
    <w:multiLevelType w:val="hybridMultilevel"/>
    <w:tmpl w:val="2D1E38D0"/>
    <w:lvl w:ilvl="0" w:tplc="FDA65F9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38CFEEA">
      <w:numFmt w:val="bullet"/>
      <w:lvlText w:val="•"/>
      <w:lvlJc w:val="left"/>
      <w:pPr>
        <w:ind w:left="331" w:hanging="128"/>
      </w:pPr>
      <w:rPr>
        <w:rFonts w:hint="default"/>
        <w:lang w:val="ru-RU" w:eastAsia="en-US" w:bidi="ar-SA"/>
      </w:rPr>
    </w:lvl>
    <w:lvl w:ilvl="2" w:tplc="1020019E">
      <w:numFmt w:val="bullet"/>
      <w:lvlText w:val="•"/>
      <w:lvlJc w:val="left"/>
      <w:pPr>
        <w:ind w:left="562" w:hanging="128"/>
      </w:pPr>
      <w:rPr>
        <w:rFonts w:hint="default"/>
        <w:lang w:val="ru-RU" w:eastAsia="en-US" w:bidi="ar-SA"/>
      </w:rPr>
    </w:lvl>
    <w:lvl w:ilvl="3" w:tplc="8146BB10">
      <w:numFmt w:val="bullet"/>
      <w:lvlText w:val="•"/>
      <w:lvlJc w:val="left"/>
      <w:pPr>
        <w:ind w:left="793" w:hanging="128"/>
      </w:pPr>
      <w:rPr>
        <w:rFonts w:hint="default"/>
        <w:lang w:val="ru-RU" w:eastAsia="en-US" w:bidi="ar-SA"/>
      </w:rPr>
    </w:lvl>
    <w:lvl w:ilvl="4" w:tplc="C8947B40">
      <w:numFmt w:val="bullet"/>
      <w:lvlText w:val="•"/>
      <w:lvlJc w:val="left"/>
      <w:pPr>
        <w:ind w:left="1024" w:hanging="128"/>
      </w:pPr>
      <w:rPr>
        <w:rFonts w:hint="default"/>
        <w:lang w:val="ru-RU" w:eastAsia="en-US" w:bidi="ar-SA"/>
      </w:rPr>
    </w:lvl>
    <w:lvl w:ilvl="5" w:tplc="BBBA682A">
      <w:numFmt w:val="bullet"/>
      <w:lvlText w:val="•"/>
      <w:lvlJc w:val="left"/>
      <w:pPr>
        <w:ind w:left="1256" w:hanging="128"/>
      </w:pPr>
      <w:rPr>
        <w:rFonts w:hint="default"/>
        <w:lang w:val="ru-RU" w:eastAsia="en-US" w:bidi="ar-SA"/>
      </w:rPr>
    </w:lvl>
    <w:lvl w:ilvl="6" w:tplc="8A9E4FDE">
      <w:numFmt w:val="bullet"/>
      <w:lvlText w:val="•"/>
      <w:lvlJc w:val="left"/>
      <w:pPr>
        <w:ind w:left="1487" w:hanging="128"/>
      </w:pPr>
      <w:rPr>
        <w:rFonts w:hint="default"/>
        <w:lang w:val="ru-RU" w:eastAsia="en-US" w:bidi="ar-SA"/>
      </w:rPr>
    </w:lvl>
    <w:lvl w:ilvl="7" w:tplc="89E21F76">
      <w:numFmt w:val="bullet"/>
      <w:lvlText w:val="•"/>
      <w:lvlJc w:val="left"/>
      <w:pPr>
        <w:ind w:left="1718" w:hanging="128"/>
      </w:pPr>
      <w:rPr>
        <w:rFonts w:hint="default"/>
        <w:lang w:val="ru-RU" w:eastAsia="en-US" w:bidi="ar-SA"/>
      </w:rPr>
    </w:lvl>
    <w:lvl w:ilvl="8" w:tplc="5780293C">
      <w:numFmt w:val="bullet"/>
      <w:lvlText w:val="•"/>
      <w:lvlJc w:val="left"/>
      <w:pPr>
        <w:ind w:left="1949" w:hanging="128"/>
      </w:pPr>
      <w:rPr>
        <w:rFonts w:hint="default"/>
        <w:lang w:val="ru-RU" w:eastAsia="en-US" w:bidi="ar-SA"/>
      </w:rPr>
    </w:lvl>
  </w:abstractNum>
  <w:abstractNum w:abstractNumId="169" w15:restartNumberingAfterBreak="0">
    <w:nsid w:val="61803C86"/>
    <w:multiLevelType w:val="hybridMultilevel"/>
    <w:tmpl w:val="84AE6B48"/>
    <w:lvl w:ilvl="0" w:tplc="3EBE7EA6">
      <w:start w:val="1"/>
      <w:numFmt w:val="decimal"/>
      <w:lvlText w:val="%1."/>
      <w:lvlJc w:val="left"/>
      <w:pPr>
        <w:ind w:left="107" w:hanging="221"/>
      </w:pPr>
      <w:rPr>
        <w:rFonts w:ascii="Times New Roman" w:eastAsia="Times New Roman" w:hAnsi="Times New Roman" w:cs="Times New Roman"/>
        <w:w w:val="100"/>
        <w:sz w:val="22"/>
        <w:szCs w:val="22"/>
        <w:lang w:val="ru-RU" w:eastAsia="en-US" w:bidi="ar-SA"/>
      </w:rPr>
    </w:lvl>
    <w:lvl w:ilvl="1" w:tplc="0FBC1D64">
      <w:numFmt w:val="bullet"/>
      <w:lvlText w:val="•"/>
      <w:lvlJc w:val="left"/>
      <w:pPr>
        <w:ind w:left="414" w:hanging="221"/>
      </w:pPr>
      <w:rPr>
        <w:rFonts w:hint="default"/>
        <w:lang w:val="ru-RU" w:eastAsia="en-US" w:bidi="ar-SA"/>
      </w:rPr>
    </w:lvl>
    <w:lvl w:ilvl="2" w:tplc="0EB0B142">
      <w:numFmt w:val="bullet"/>
      <w:lvlText w:val="•"/>
      <w:lvlJc w:val="left"/>
      <w:pPr>
        <w:ind w:left="728" w:hanging="221"/>
      </w:pPr>
      <w:rPr>
        <w:rFonts w:hint="default"/>
        <w:lang w:val="ru-RU" w:eastAsia="en-US" w:bidi="ar-SA"/>
      </w:rPr>
    </w:lvl>
    <w:lvl w:ilvl="3" w:tplc="B8A6365C">
      <w:numFmt w:val="bullet"/>
      <w:lvlText w:val="•"/>
      <w:lvlJc w:val="left"/>
      <w:pPr>
        <w:ind w:left="1042" w:hanging="221"/>
      </w:pPr>
      <w:rPr>
        <w:rFonts w:hint="default"/>
        <w:lang w:val="ru-RU" w:eastAsia="en-US" w:bidi="ar-SA"/>
      </w:rPr>
    </w:lvl>
    <w:lvl w:ilvl="4" w:tplc="F3FC9706">
      <w:numFmt w:val="bullet"/>
      <w:lvlText w:val="•"/>
      <w:lvlJc w:val="left"/>
      <w:pPr>
        <w:ind w:left="1356" w:hanging="221"/>
      </w:pPr>
      <w:rPr>
        <w:rFonts w:hint="default"/>
        <w:lang w:val="ru-RU" w:eastAsia="en-US" w:bidi="ar-SA"/>
      </w:rPr>
    </w:lvl>
    <w:lvl w:ilvl="5" w:tplc="4A1A38B4">
      <w:numFmt w:val="bullet"/>
      <w:lvlText w:val="•"/>
      <w:lvlJc w:val="left"/>
      <w:pPr>
        <w:ind w:left="1670" w:hanging="221"/>
      </w:pPr>
      <w:rPr>
        <w:rFonts w:hint="default"/>
        <w:lang w:val="ru-RU" w:eastAsia="en-US" w:bidi="ar-SA"/>
      </w:rPr>
    </w:lvl>
    <w:lvl w:ilvl="6" w:tplc="AE48B332">
      <w:numFmt w:val="bullet"/>
      <w:lvlText w:val="•"/>
      <w:lvlJc w:val="left"/>
      <w:pPr>
        <w:ind w:left="1984" w:hanging="221"/>
      </w:pPr>
      <w:rPr>
        <w:rFonts w:hint="default"/>
        <w:lang w:val="ru-RU" w:eastAsia="en-US" w:bidi="ar-SA"/>
      </w:rPr>
    </w:lvl>
    <w:lvl w:ilvl="7" w:tplc="2D3A7E16">
      <w:numFmt w:val="bullet"/>
      <w:lvlText w:val="•"/>
      <w:lvlJc w:val="left"/>
      <w:pPr>
        <w:ind w:left="2298" w:hanging="221"/>
      </w:pPr>
      <w:rPr>
        <w:rFonts w:hint="default"/>
        <w:lang w:val="ru-RU" w:eastAsia="en-US" w:bidi="ar-SA"/>
      </w:rPr>
    </w:lvl>
    <w:lvl w:ilvl="8" w:tplc="9E800688">
      <w:numFmt w:val="bullet"/>
      <w:lvlText w:val="•"/>
      <w:lvlJc w:val="left"/>
      <w:pPr>
        <w:ind w:left="2612" w:hanging="221"/>
      </w:pPr>
      <w:rPr>
        <w:rFonts w:hint="default"/>
        <w:lang w:val="ru-RU" w:eastAsia="en-US" w:bidi="ar-SA"/>
      </w:rPr>
    </w:lvl>
  </w:abstractNum>
  <w:abstractNum w:abstractNumId="170" w15:restartNumberingAfterBreak="0">
    <w:nsid w:val="61B47A82"/>
    <w:multiLevelType w:val="hybridMultilevel"/>
    <w:tmpl w:val="327E56A8"/>
    <w:lvl w:ilvl="0" w:tplc="E97863B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C424F26">
      <w:numFmt w:val="bullet"/>
      <w:lvlText w:val="•"/>
      <w:lvlJc w:val="left"/>
      <w:pPr>
        <w:ind w:left="316" w:hanging="128"/>
      </w:pPr>
      <w:rPr>
        <w:rFonts w:hint="default"/>
        <w:lang w:val="ru-RU" w:eastAsia="en-US" w:bidi="ar-SA"/>
      </w:rPr>
    </w:lvl>
    <w:lvl w:ilvl="2" w:tplc="D7D8339C">
      <w:numFmt w:val="bullet"/>
      <w:lvlText w:val="•"/>
      <w:lvlJc w:val="left"/>
      <w:pPr>
        <w:ind w:left="532" w:hanging="128"/>
      </w:pPr>
      <w:rPr>
        <w:rFonts w:hint="default"/>
        <w:lang w:val="ru-RU" w:eastAsia="en-US" w:bidi="ar-SA"/>
      </w:rPr>
    </w:lvl>
    <w:lvl w:ilvl="3" w:tplc="6136BE76">
      <w:numFmt w:val="bullet"/>
      <w:lvlText w:val="•"/>
      <w:lvlJc w:val="left"/>
      <w:pPr>
        <w:ind w:left="748" w:hanging="128"/>
      </w:pPr>
      <w:rPr>
        <w:rFonts w:hint="default"/>
        <w:lang w:val="ru-RU" w:eastAsia="en-US" w:bidi="ar-SA"/>
      </w:rPr>
    </w:lvl>
    <w:lvl w:ilvl="4" w:tplc="43C07730">
      <w:numFmt w:val="bullet"/>
      <w:lvlText w:val="•"/>
      <w:lvlJc w:val="left"/>
      <w:pPr>
        <w:ind w:left="965" w:hanging="128"/>
      </w:pPr>
      <w:rPr>
        <w:rFonts w:hint="default"/>
        <w:lang w:val="ru-RU" w:eastAsia="en-US" w:bidi="ar-SA"/>
      </w:rPr>
    </w:lvl>
    <w:lvl w:ilvl="5" w:tplc="E2905324">
      <w:numFmt w:val="bullet"/>
      <w:lvlText w:val="•"/>
      <w:lvlJc w:val="left"/>
      <w:pPr>
        <w:ind w:left="1181" w:hanging="128"/>
      </w:pPr>
      <w:rPr>
        <w:rFonts w:hint="default"/>
        <w:lang w:val="ru-RU" w:eastAsia="en-US" w:bidi="ar-SA"/>
      </w:rPr>
    </w:lvl>
    <w:lvl w:ilvl="6" w:tplc="EF76397A">
      <w:numFmt w:val="bullet"/>
      <w:lvlText w:val="•"/>
      <w:lvlJc w:val="left"/>
      <w:pPr>
        <w:ind w:left="1397" w:hanging="128"/>
      </w:pPr>
      <w:rPr>
        <w:rFonts w:hint="default"/>
        <w:lang w:val="ru-RU" w:eastAsia="en-US" w:bidi="ar-SA"/>
      </w:rPr>
    </w:lvl>
    <w:lvl w:ilvl="7" w:tplc="4CCA31D4">
      <w:numFmt w:val="bullet"/>
      <w:lvlText w:val="•"/>
      <w:lvlJc w:val="left"/>
      <w:pPr>
        <w:ind w:left="1614" w:hanging="128"/>
      </w:pPr>
      <w:rPr>
        <w:rFonts w:hint="default"/>
        <w:lang w:val="ru-RU" w:eastAsia="en-US" w:bidi="ar-SA"/>
      </w:rPr>
    </w:lvl>
    <w:lvl w:ilvl="8" w:tplc="FED6237C">
      <w:numFmt w:val="bullet"/>
      <w:lvlText w:val="•"/>
      <w:lvlJc w:val="left"/>
      <w:pPr>
        <w:ind w:left="1830" w:hanging="128"/>
      </w:pPr>
      <w:rPr>
        <w:rFonts w:hint="default"/>
        <w:lang w:val="ru-RU" w:eastAsia="en-US" w:bidi="ar-SA"/>
      </w:rPr>
    </w:lvl>
  </w:abstractNum>
  <w:abstractNum w:abstractNumId="171" w15:restartNumberingAfterBreak="0">
    <w:nsid w:val="61C6374E"/>
    <w:multiLevelType w:val="hybridMultilevel"/>
    <w:tmpl w:val="CA84AC7E"/>
    <w:lvl w:ilvl="0" w:tplc="E8708F76">
      <w:numFmt w:val="bullet"/>
      <w:lvlText w:val=""/>
      <w:lvlJc w:val="left"/>
      <w:pPr>
        <w:ind w:left="972" w:hanging="349"/>
      </w:pPr>
      <w:rPr>
        <w:rFonts w:ascii="Symbol" w:eastAsia="Symbol" w:hAnsi="Symbol" w:cs="Symbol" w:hint="default"/>
        <w:w w:val="100"/>
        <w:sz w:val="22"/>
        <w:szCs w:val="22"/>
        <w:lang w:val="ru-RU" w:eastAsia="en-US" w:bidi="ar-SA"/>
      </w:rPr>
    </w:lvl>
    <w:lvl w:ilvl="1" w:tplc="3C107D44">
      <w:numFmt w:val="bullet"/>
      <w:lvlText w:val="•"/>
      <w:lvlJc w:val="left"/>
      <w:pPr>
        <w:ind w:left="1954" w:hanging="349"/>
      </w:pPr>
      <w:rPr>
        <w:rFonts w:hint="default"/>
        <w:lang w:val="ru-RU" w:eastAsia="en-US" w:bidi="ar-SA"/>
      </w:rPr>
    </w:lvl>
    <w:lvl w:ilvl="2" w:tplc="04023D46">
      <w:numFmt w:val="bullet"/>
      <w:lvlText w:val="•"/>
      <w:lvlJc w:val="left"/>
      <w:pPr>
        <w:ind w:left="2929" w:hanging="349"/>
      </w:pPr>
      <w:rPr>
        <w:rFonts w:hint="default"/>
        <w:lang w:val="ru-RU" w:eastAsia="en-US" w:bidi="ar-SA"/>
      </w:rPr>
    </w:lvl>
    <w:lvl w:ilvl="3" w:tplc="10805C6A">
      <w:numFmt w:val="bullet"/>
      <w:lvlText w:val="•"/>
      <w:lvlJc w:val="left"/>
      <w:pPr>
        <w:ind w:left="3903" w:hanging="349"/>
      </w:pPr>
      <w:rPr>
        <w:rFonts w:hint="default"/>
        <w:lang w:val="ru-RU" w:eastAsia="en-US" w:bidi="ar-SA"/>
      </w:rPr>
    </w:lvl>
    <w:lvl w:ilvl="4" w:tplc="D04442A8">
      <w:numFmt w:val="bullet"/>
      <w:lvlText w:val="•"/>
      <w:lvlJc w:val="left"/>
      <w:pPr>
        <w:ind w:left="4878" w:hanging="349"/>
      </w:pPr>
      <w:rPr>
        <w:rFonts w:hint="default"/>
        <w:lang w:val="ru-RU" w:eastAsia="en-US" w:bidi="ar-SA"/>
      </w:rPr>
    </w:lvl>
    <w:lvl w:ilvl="5" w:tplc="961E8AA2">
      <w:numFmt w:val="bullet"/>
      <w:lvlText w:val="•"/>
      <w:lvlJc w:val="left"/>
      <w:pPr>
        <w:ind w:left="5853" w:hanging="349"/>
      </w:pPr>
      <w:rPr>
        <w:rFonts w:hint="default"/>
        <w:lang w:val="ru-RU" w:eastAsia="en-US" w:bidi="ar-SA"/>
      </w:rPr>
    </w:lvl>
    <w:lvl w:ilvl="6" w:tplc="0708F676">
      <w:numFmt w:val="bullet"/>
      <w:lvlText w:val="•"/>
      <w:lvlJc w:val="left"/>
      <w:pPr>
        <w:ind w:left="6827" w:hanging="349"/>
      </w:pPr>
      <w:rPr>
        <w:rFonts w:hint="default"/>
        <w:lang w:val="ru-RU" w:eastAsia="en-US" w:bidi="ar-SA"/>
      </w:rPr>
    </w:lvl>
    <w:lvl w:ilvl="7" w:tplc="C72466D4">
      <w:numFmt w:val="bullet"/>
      <w:lvlText w:val="•"/>
      <w:lvlJc w:val="left"/>
      <w:pPr>
        <w:ind w:left="7802" w:hanging="349"/>
      </w:pPr>
      <w:rPr>
        <w:rFonts w:hint="default"/>
        <w:lang w:val="ru-RU" w:eastAsia="en-US" w:bidi="ar-SA"/>
      </w:rPr>
    </w:lvl>
    <w:lvl w:ilvl="8" w:tplc="526EA252">
      <w:numFmt w:val="bullet"/>
      <w:lvlText w:val="•"/>
      <w:lvlJc w:val="left"/>
      <w:pPr>
        <w:ind w:left="8777" w:hanging="349"/>
      </w:pPr>
      <w:rPr>
        <w:rFonts w:hint="default"/>
        <w:lang w:val="ru-RU" w:eastAsia="en-US" w:bidi="ar-SA"/>
      </w:rPr>
    </w:lvl>
  </w:abstractNum>
  <w:abstractNum w:abstractNumId="172" w15:restartNumberingAfterBreak="0">
    <w:nsid w:val="61CC0C98"/>
    <w:multiLevelType w:val="hybridMultilevel"/>
    <w:tmpl w:val="AB4C250E"/>
    <w:lvl w:ilvl="0" w:tplc="D0F4C0CE">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2A8C9F0A">
      <w:numFmt w:val="bullet"/>
      <w:lvlText w:val="•"/>
      <w:lvlJc w:val="left"/>
      <w:pPr>
        <w:ind w:left="584" w:hanging="221"/>
      </w:pPr>
      <w:rPr>
        <w:rFonts w:hint="default"/>
        <w:lang w:val="ru-RU" w:eastAsia="en-US" w:bidi="ar-SA"/>
      </w:rPr>
    </w:lvl>
    <w:lvl w:ilvl="2" w:tplc="B54EEF22">
      <w:numFmt w:val="bullet"/>
      <w:lvlText w:val="•"/>
      <w:lvlJc w:val="left"/>
      <w:pPr>
        <w:ind w:left="848" w:hanging="221"/>
      </w:pPr>
      <w:rPr>
        <w:rFonts w:hint="default"/>
        <w:lang w:val="ru-RU" w:eastAsia="en-US" w:bidi="ar-SA"/>
      </w:rPr>
    </w:lvl>
    <w:lvl w:ilvl="3" w:tplc="A66CE62A">
      <w:numFmt w:val="bullet"/>
      <w:lvlText w:val="•"/>
      <w:lvlJc w:val="left"/>
      <w:pPr>
        <w:ind w:left="1113" w:hanging="221"/>
      </w:pPr>
      <w:rPr>
        <w:rFonts w:hint="default"/>
        <w:lang w:val="ru-RU" w:eastAsia="en-US" w:bidi="ar-SA"/>
      </w:rPr>
    </w:lvl>
    <w:lvl w:ilvl="4" w:tplc="67F0FB9A">
      <w:numFmt w:val="bullet"/>
      <w:lvlText w:val="•"/>
      <w:lvlJc w:val="left"/>
      <w:pPr>
        <w:ind w:left="1377" w:hanging="221"/>
      </w:pPr>
      <w:rPr>
        <w:rFonts w:hint="default"/>
        <w:lang w:val="ru-RU" w:eastAsia="en-US" w:bidi="ar-SA"/>
      </w:rPr>
    </w:lvl>
    <w:lvl w:ilvl="5" w:tplc="F91C471A">
      <w:numFmt w:val="bullet"/>
      <w:lvlText w:val="•"/>
      <w:lvlJc w:val="left"/>
      <w:pPr>
        <w:ind w:left="1642" w:hanging="221"/>
      </w:pPr>
      <w:rPr>
        <w:rFonts w:hint="default"/>
        <w:lang w:val="ru-RU" w:eastAsia="en-US" w:bidi="ar-SA"/>
      </w:rPr>
    </w:lvl>
    <w:lvl w:ilvl="6" w:tplc="272E853A">
      <w:numFmt w:val="bullet"/>
      <w:lvlText w:val="•"/>
      <w:lvlJc w:val="left"/>
      <w:pPr>
        <w:ind w:left="1906" w:hanging="221"/>
      </w:pPr>
      <w:rPr>
        <w:rFonts w:hint="default"/>
        <w:lang w:val="ru-RU" w:eastAsia="en-US" w:bidi="ar-SA"/>
      </w:rPr>
    </w:lvl>
    <w:lvl w:ilvl="7" w:tplc="609A70F4">
      <w:numFmt w:val="bullet"/>
      <w:lvlText w:val="•"/>
      <w:lvlJc w:val="left"/>
      <w:pPr>
        <w:ind w:left="2170" w:hanging="221"/>
      </w:pPr>
      <w:rPr>
        <w:rFonts w:hint="default"/>
        <w:lang w:val="ru-RU" w:eastAsia="en-US" w:bidi="ar-SA"/>
      </w:rPr>
    </w:lvl>
    <w:lvl w:ilvl="8" w:tplc="D604EA76">
      <w:numFmt w:val="bullet"/>
      <w:lvlText w:val="•"/>
      <w:lvlJc w:val="left"/>
      <w:pPr>
        <w:ind w:left="2435" w:hanging="221"/>
      </w:pPr>
      <w:rPr>
        <w:rFonts w:hint="default"/>
        <w:lang w:val="ru-RU" w:eastAsia="en-US" w:bidi="ar-SA"/>
      </w:rPr>
    </w:lvl>
  </w:abstractNum>
  <w:abstractNum w:abstractNumId="173" w15:restartNumberingAfterBreak="0">
    <w:nsid w:val="639E6475"/>
    <w:multiLevelType w:val="hybridMultilevel"/>
    <w:tmpl w:val="4EE29A6E"/>
    <w:lvl w:ilvl="0" w:tplc="117C24D0">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BDFAB394">
      <w:numFmt w:val="bullet"/>
      <w:lvlText w:val="•"/>
      <w:lvlJc w:val="left"/>
      <w:pPr>
        <w:ind w:left="316" w:hanging="128"/>
      </w:pPr>
      <w:rPr>
        <w:rFonts w:hint="default"/>
        <w:lang w:val="ru-RU" w:eastAsia="en-US" w:bidi="ar-SA"/>
      </w:rPr>
    </w:lvl>
    <w:lvl w:ilvl="2" w:tplc="BCD249F8">
      <w:numFmt w:val="bullet"/>
      <w:lvlText w:val="•"/>
      <w:lvlJc w:val="left"/>
      <w:pPr>
        <w:ind w:left="532" w:hanging="128"/>
      </w:pPr>
      <w:rPr>
        <w:rFonts w:hint="default"/>
        <w:lang w:val="ru-RU" w:eastAsia="en-US" w:bidi="ar-SA"/>
      </w:rPr>
    </w:lvl>
    <w:lvl w:ilvl="3" w:tplc="459CDDE6">
      <w:numFmt w:val="bullet"/>
      <w:lvlText w:val="•"/>
      <w:lvlJc w:val="left"/>
      <w:pPr>
        <w:ind w:left="748" w:hanging="128"/>
      </w:pPr>
      <w:rPr>
        <w:rFonts w:hint="default"/>
        <w:lang w:val="ru-RU" w:eastAsia="en-US" w:bidi="ar-SA"/>
      </w:rPr>
    </w:lvl>
    <w:lvl w:ilvl="4" w:tplc="7DD4A75A">
      <w:numFmt w:val="bullet"/>
      <w:lvlText w:val="•"/>
      <w:lvlJc w:val="left"/>
      <w:pPr>
        <w:ind w:left="965" w:hanging="128"/>
      </w:pPr>
      <w:rPr>
        <w:rFonts w:hint="default"/>
        <w:lang w:val="ru-RU" w:eastAsia="en-US" w:bidi="ar-SA"/>
      </w:rPr>
    </w:lvl>
    <w:lvl w:ilvl="5" w:tplc="D5140A80">
      <w:numFmt w:val="bullet"/>
      <w:lvlText w:val="•"/>
      <w:lvlJc w:val="left"/>
      <w:pPr>
        <w:ind w:left="1181" w:hanging="128"/>
      </w:pPr>
      <w:rPr>
        <w:rFonts w:hint="default"/>
        <w:lang w:val="ru-RU" w:eastAsia="en-US" w:bidi="ar-SA"/>
      </w:rPr>
    </w:lvl>
    <w:lvl w:ilvl="6" w:tplc="36D87454">
      <w:numFmt w:val="bullet"/>
      <w:lvlText w:val="•"/>
      <w:lvlJc w:val="left"/>
      <w:pPr>
        <w:ind w:left="1397" w:hanging="128"/>
      </w:pPr>
      <w:rPr>
        <w:rFonts w:hint="default"/>
        <w:lang w:val="ru-RU" w:eastAsia="en-US" w:bidi="ar-SA"/>
      </w:rPr>
    </w:lvl>
    <w:lvl w:ilvl="7" w:tplc="3C5E74C8">
      <w:numFmt w:val="bullet"/>
      <w:lvlText w:val="•"/>
      <w:lvlJc w:val="left"/>
      <w:pPr>
        <w:ind w:left="1614" w:hanging="128"/>
      </w:pPr>
      <w:rPr>
        <w:rFonts w:hint="default"/>
        <w:lang w:val="ru-RU" w:eastAsia="en-US" w:bidi="ar-SA"/>
      </w:rPr>
    </w:lvl>
    <w:lvl w:ilvl="8" w:tplc="983CC128">
      <w:numFmt w:val="bullet"/>
      <w:lvlText w:val="•"/>
      <w:lvlJc w:val="left"/>
      <w:pPr>
        <w:ind w:left="1830" w:hanging="128"/>
      </w:pPr>
      <w:rPr>
        <w:rFonts w:hint="default"/>
        <w:lang w:val="ru-RU" w:eastAsia="en-US" w:bidi="ar-SA"/>
      </w:rPr>
    </w:lvl>
  </w:abstractNum>
  <w:abstractNum w:abstractNumId="174" w15:restartNumberingAfterBreak="0">
    <w:nsid w:val="642A642F"/>
    <w:multiLevelType w:val="hybridMultilevel"/>
    <w:tmpl w:val="72C436B2"/>
    <w:lvl w:ilvl="0" w:tplc="9B82532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CF1013C8">
      <w:numFmt w:val="bullet"/>
      <w:lvlText w:val="•"/>
      <w:lvlJc w:val="left"/>
      <w:pPr>
        <w:ind w:left="344" w:hanging="128"/>
      </w:pPr>
      <w:rPr>
        <w:rFonts w:hint="default"/>
        <w:lang w:val="ru-RU" w:eastAsia="en-US" w:bidi="ar-SA"/>
      </w:rPr>
    </w:lvl>
    <w:lvl w:ilvl="2" w:tplc="2110C5C6">
      <w:numFmt w:val="bullet"/>
      <w:lvlText w:val="•"/>
      <w:lvlJc w:val="left"/>
      <w:pPr>
        <w:ind w:left="588" w:hanging="128"/>
      </w:pPr>
      <w:rPr>
        <w:rFonts w:hint="default"/>
        <w:lang w:val="ru-RU" w:eastAsia="en-US" w:bidi="ar-SA"/>
      </w:rPr>
    </w:lvl>
    <w:lvl w:ilvl="3" w:tplc="C686BAC4">
      <w:numFmt w:val="bullet"/>
      <w:lvlText w:val="•"/>
      <w:lvlJc w:val="left"/>
      <w:pPr>
        <w:ind w:left="832" w:hanging="128"/>
      </w:pPr>
      <w:rPr>
        <w:rFonts w:hint="default"/>
        <w:lang w:val="ru-RU" w:eastAsia="en-US" w:bidi="ar-SA"/>
      </w:rPr>
    </w:lvl>
    <w:lvl w:ilvl="4" w:tplc="ABC645E8">
      <w:numFmt w:val="bullet"/>
      <w:lvlText w:val="•"/>
      <w:lvlJc w:val="left"/>
      <w:pPr>
        <w:ind w:left="1076" w:hanging="128"/>
      </w:pPr>
      <w:rPr>
        <w:rFonts w:hint="default"/>
        <w:lang w:val="ru-RU" w:eastAsia="en-US" w:bidi="ar-SA"/>
      </w:rPr>
    </w:lvl>
    <w:lvl w:ilvl="5" w:tplc="38683EC2">
      <w:numFmt w:val="bullet"/>
      <w:lvlText w:val="•"/>
      <w:lvlJc w:val="left"/>
      <w:pPr>
        <w:ind w:left="1320" w:hanging="128"/>
      </w:pPr>
      <w:rPr>
        <w:rFonts w:hint="default"/>
        <w:lang w:val="ru-RU" w:eastAsia="en-US" w:bidi="ar-SA"/>
      </w:rPr>
    </w:lvl>
    <w:lvl w:ilvl="6" w:tplc="E9366316">
      <w:numFmt w:val="bullet"/>
      <w:lvlText w:val="•"/>
      <w:lvlJc w:val="left"/>
      <w:pPr>
        <w:ind w:left="1564" w:hanging="128"/>
      </w:pPr>
      <w:rPr>
        <w:rFonts w:hint="default"/>
        <w:lang w:val="ru-RU" w:eastAsia="en-US" w:bidi="ar-SA"/>
      </w:rPr>
    </w:lvl>
    <w:lvl w:ilvl="7" w:tplc="D29E8C28">
      <w:numFmt w:val="bullet"/>
      <w:lvlText w:val="•"/>
      <w:lvlJc w:val="left"/>
      <w:pPr>
        <w:ind w:left="1808" w:hanging="128"/>
      </w:pPr>
      <w:rPr>
        <w:rFonts w:hint="default"/>
        <w:lang w:val="ru-RU" w:eastAsia="en-US" w:bidi="ar-SA"/>
      </w:rPr>
    </w:lvl>
    <w:lvl w:ilvl="8" w:tplc="4E3E321E">
      <w:numFmt w:val="bullet"/>
      <w:lvlText w:val="•"/>
      <w:lvlJc w:val="left"/>
      <w:pPr>
        <w:ind w:left="2052" w:hanging="128"/>
      </w:pPr>
      <w:rPr>
        <w:rFonts w:hint="default"/>
        <w:lang w:val="ru-RU" w:eastAsia="en-US" w:bidi="ar-SA"/>
      </w:rPr>
    </w:lvl>
  </w:abstractNum>
  <w:abstractNum w:abstractNumId="175" w15:restartNumberingAfterBreak="0">
    <w:nsid w:val="64D2269C"/>
    <w:multiLevelType w:val="hybridMultilevel"/>
    <w:tmpl w:val="C57808FE"/>
    <w:lvl w:ilvl="0" w:tplc="79D2CC6A">
      <w:numFmt w:val="bullet"/>
      <w:lvlText w:val=""/>
      <w:lvlJc w:val="left"/>
      <w:pPr>
        <w:ind w:left="972" w:hanging="349"/>
      </w:pPr>
      <w:rPr>
        <w:rFonts w:ascii="Symbol" w:eastAsia="Symbol" w:hAnsi="Symbol" w:cs="Symbol" w:hint="default"/>
        <w:w w:val="100"/>
        <w:sz w:val="22"/>
        <w:szCs w:val="22"/>
        <w:lang w:val="ru-RU" w:eastAsia="en-US" w:bidi="ar-SA"/>
      </w:rPr>
    </w:lvl>
    <w:lvl w:ilvl="1" w:tplc="81921EBA">
      <w:numFmt w:val="bullet"/>
      <w:lvlText w:val="•"/>
      <w:lvlJc w:val="left"/>
      <w:pPr>
        <w:ind w:left="1954" w:hanging="349"/>
      </w:pPr>
      <w:rPr>
        <w:rFonts w:hint="default"/>
        <w:lang w:val="ru-RU" w:eastAsia="en-US" w:bidi="ar-SA"/>
      </w:rPr>
    </w:lvl>
    <w:lvl w:ilvl="2" w:tplc="3ECC6752">
      <w:numFmt w:val="bullet"/>
      <w:lvlText w:val="•"/>
      <w:lvlJc w:val="left"/>
      <w:pPr>
        <w:ind w:left="2929" w:hanging="349"/>
      </w:pPr>
      <w:rPr>
        <w:rFonts w:hint="default"/>
        <w:lang w:val="ru-RU" w:eastAsia="en-US" w:bidi="ar-SA"/>
      </w:rPr>
    </w:lvl>
    <w:lvl w:ilvl="3" w:tplc="3B2696D6">
      <w:numFmt w:val="bullet"/>
      <w:lvlText w:val="•"/>
      <w:lvlJc w:val="left"/>
      <w:pPr>
        <w:ind w:left="3903" w:hanging="349"/>
      </w:pPr>
      <w:rPr>
        <w:rFonts w:hint="default"/>
        <w:lang w:val="ru-RU" w:eastAsia="en-US" w:bidi="ar-SA"/>
      </w:rPr>
    </w:lvl>
    <w:lvl w:ilvl="4" w:tplc="3AD2D662">
      <w:numFmt w:val="bullet"/>
      <w:lvlText w:val="•"/>
      <w:lvlJc w:val="left"/>
      <w:pPr>
        <w:ind w:left="4878" w:hanging="349"/>
      </w:pPr>
      <w:rPr>
        <w:rFonts w:hint="default"/>
        <w:lang w:val="ru-RU" w:eastAsia="en-US" w:bidi="ar-SA"/>
      </w:rPr>
    </w:lvl>
    <w:lvl w:ilvl="5" w:tplc="F380F988">
      <w:numFmt w:val="bullet"/>
      <w:lvlText w:val="•"/>
      <w:lvlJc w:val="left"/>
      <w:pPr>
        <w:ind w:left="5853" w:hanging="349"/>
      </w:pPr>
      <w:rPr>
        <w:rFonts w:hint="default"/>
        <w:lang w:val="ru-RU" w:eastAsia="en-US" w:bidi="ar-SA"/>
      </w:rPr>
    </w:lvl>
    <w:lvl w:ilvl="6" w:tplc="82F2E588">
      <w:numFmt w:val="bullet"/>
      <w:lvlText w:val="•"/>
      <w:lvlJc w:val="left"/>
      <w:pPr>
        <w:ind w:left="6827" w:hanging="349"/>
      </w:pPr>
      <w:rPr>
        <w:rFonts w:hint="default"/>
        <w:lang w:val="ru-RU" w:eastAsia="en-US" w:bidi="ar-SA"/>
      </w:rPr>
    </w:lvl>
    <w:lvl w:ilvl="7" w:tplc="34B2DF5E">
      <w:numFmt w:val="bullet"/>
      <w:lvlText w:val="•"/>
      <w:lvlJc w:val="left"/>
      <w:pPr>
        <w:ind w:left="7802" w:hanging="349"/>
      </w:pPr>
      <w:rPr>
        <w:rFonts w:hint="default"/>
        <w:lang w:val="ru-RU" w:eastAsia="en-US" w:bidi="ar-SA"/>
      </w:rPr>
    </w:lvl>
    <w:lvl w:ilvl="8" w:tplc="CA20E552">
      <w:numFmt w:val="bullet"/>
      <w:lvlText w:val="•"/>
      <w:lvlJc w:val="left"/>
      <w:pPr>
        <w:ind w:left="8777" w:hanging="349"/>
      </w:pPr>
      <w:rPr>
        <w:rFonts w:hint="default"/>
        <w:lang w:val="ru-RU" w:eastAsia="en-US" w:bidi="ar-SA"/>
      </w:rPr>
    </w:lvl>
  </w:abstractNum>
  <w:abstractNum w:abstractNumId="176" w15:restartNumberingAfterBreak="0">
    <w:nsid w:val="668C50C4"/>
    <w:multiLevelType w:val="hybridMultilevel"/>
    <w:tmpl w:val="7B82A88E"/>
    <w:lvl w:ilvl="0" w:tplc="EC8A1130">
      <w:numFmt w:val="bullet"/>
      <w:lvlText w:val=""/>
      <w:lvlJc w:val="left"/>
      <w:pPr>
        <w:ind w:left="960" w:hanging="281"/>
      </w:pPr>
      <w:rPr>
        <w:rFonts w:ascii="Symbol" w:eastAsia="Symbol" w:hAnsi="Symbol" w:cs="Symbol" w:hint="default"/>
        <w:w w:val="100"/>
        <w:sz w:val="22"/>
        <w:szCs w:val="22"/>
        <w:lang w:val="ru-RU" w:eastAsia="en-US" w:bidi="ar-SA"/>
      </w:rPr>
    </w:lvl>
    <w:lvl w:ilvl="1" w:tplc="DED64DDA">
      <w:numFmt w:val="bullet"/>
      <w:lvlText w:val="•"/>
      <w:lvlJc w:val="left"/>
      <w:pPr>
        <w:ind w:left="1936" w:hanging="281"/>
      </w:pPr>
      <w:rPr>
        <w:rFonts w:hint="default"/>
        <w:lang w:val="ru-RU" w:eastAsia="en-US" w:bidi="ar-SA"/>
      </w:rPr>
    </w:lvl>
    <w:lvl w:ilvl="2" w:tplc="FFB216C2">
      <w:numFmt w:val="bullet"/>
      <w:lvlText w:val="•"/>
      <w:lvlJc w:val="left"/>
      <w:pPr>
        <w:ind w:left="2913" w:hanging="281"/>
      </w:pPr>
      <w:rPr>
        <w:rFonts w:hint="default"/>
        <w:lang w:val="ru-RU" w:eastAsia="en-US" w:bidi="ar-SA"/>
      </w:rPr>
    </w:lvl>
    <w:lvl w:ilvl="3" w:tplc="942E1804">
      <w:numFmt w:val="bullet"/>
      <w:lvlText w:val="•"/>
      <w:lvlJc w:val="left"/>
      <w:pPr>
        <w:ind w:left="3889" w:hanging="281"/>
      </w:pPr>
      <w:rPr>
        <w:rFonts w:hint="default"/>
        <w:lang w:val="ru-RU" w:eastAsia="en-US" w:bidi="ar-SA"/>
      </w:rPr>
    </w:lvl>
    <w:lvl w:ilvl="4" w:tplc="AF06049C">
      <w:numFmt w:val="bullet"/>
      <w:lvlText w:val="•"/>
      <w:lvlJc w:val="left"/>
      <w:pPr>
        <w:ind w:left="4866" w:hanging="281"/>
      </w:pPr>
      <w:rPr>
        <w:rFonts w:hint="default"/>
        <w:lang w:val="ru-RU" w:eastAsia="en-US" w:bidi="ar-SA"/>
      </w:rPr>
    </w:lvl>
    <w:lvl w:ilvl="5" w:tplc="1B4472DE">
      <w:numFmt w:val="bullet"/>
      <w:lvlText w:val="•"/>
      <w:lvlJc w:val="left"/>
      <w:pPr>
        <w:ind w:left="5843" w:hanging="281"/>
      </w:pPr>
      <w:rPr>
        <w:rFonts w:hint="default"/>
        <w:lang w:val="ru-RU" w:eastAsia="en-US" w:bidi="ar-SA"/>
      </w:rPr>
    </w:lvl>
    <w:lvl w:ilvl="6" w:tplc="179E7C2E">
      <w:numFmt w:val="bullet"/>
      <w:lvlText w:val="•"/>
      <w:lvlJc w:val="left"/>
      <w:pPr>
        <w:ind w:left="6819" w:hanging="281"/>
      </w:pPr>
      <w:rPr>
        <w:rFonts w:hint="default"/>
        <w:lang w:val="ru-RU" w:eastAsia="en-US" w:bidi="ar-SA"/>
      </w:rPr>
    </w:lvl>
    <w:lvl w:ilvl="7" w:tplc="58460CBE">
      <w:numFmt w:val="bullet"/>
      <w:lvlText w:val="•"/>
      <w:lvlJc w:val="left"/>
      <w:pPr>
        <w:ind w:left="7796" w:hanging="281"/>
      </w:pPr>
      <w:rPr>
        <w:rFonts w:hint="default"/>
        <w:lang w:val="ru-RU" w:eastAsia="en-US" w:bidi="ar-SA"/>
      </w:rPr>
    </w:lvl>
    <w:lvl w:ilvl="8" w:tplc="203293DE">
      <w:numFmt w:val="bullet"/>
      <w:lvlText w:val="•"/>
      <w:lvlJc w:val="left"/>
      <w:pPr>
        <w:ind w:left="8773" w:hanging="281"/>
      </w:pPr>
      <w:rPr>
        <w:rFonts w:hint="default"/>
        <w:lang w:val="ru-RU" w:eastAsia="en-US" w:bidi="ar-SA"/>
      </w:rPr>
    </w:lvl>
  </w:abstractNum>
  <w:abstractNum w:abstractNumId="177" w15:restartNumberingAfterBreak="0">
    <w:nsid w:val="67AE3972"/>
    <w:multiLevelType w:val="hybridMultilevel"/>
    <w:tmpl w:val="0456A7E2"/>
    <w:lvl w:ilvl="0" w:tplc="345C31D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452A17A">
      <w:numFmt w:val="bullet"/>
      <w:lvlText w:val="•"/>
      <w:lvlJc w:val="left"/>
      <w:pPr>
        <w:ind w:left="331" w:hanging="128"/>
      </w:pPr>
      <w:rPr>
        <w:rFonts w:hint="default"/>
        <w:lang w:val="ru-RU" w:eastAsia="en-US" w:bidi="ar-SA"/>
      </w:rPr>
    </w:lvl>
    <w:lvl w:ilvl="2" w:tplc="30CA19DE">
      <w:numFmt w:val="bullet"/>
      <w:lvlText w:val="•"/>
      <w:lvlJc w:val="left"/>
      <w:pPr>
        <w:ind w:left="562" w:hanging="128"/>
      </w:pPr>
      <w:rPr>
        <w:rFonts w:hint="default"/>
        <w:lang w:val="ru-RU" w:eastAsia="en-US" w:bidi="ar-SA"/>
      </w:rPr>
    </w:lvl>
    <w:lvl w:ilvl="3" w:tplc="CCC40812">
      <w:numFmt w:val="bullet"/>
      <w:lvlText w:val="•"/>
      <w:lvlJc w:val="left"/>
      <w:pPr>
        <w:ind w:left="793" w:hanging="128"/>
      </w:pPr>
      <w:rPr>
        <w:rFonts w:hint="default"/>
        <w:lang w:val="ru-RU" w:eastAsia="en-US" w:bidi="ar-SA"/>
      </w:rPr>
    </w:lvl>
    <w:lvl w:ilvl="4" w:tplc="14BAAA64">
      <w:numFmt w:val="bullet"/>
      <w:lvlText w:val="•"/>
      <w:lvlJc w:val="left"/>
      <w:pPr>
        <w:ind w:left="1024" w:hanging="128"/>
      </w:pPr>
      <w:rPr>
        <w:rFonts w:hint="default"/>
        <w:lang w:val="ru-RU" w:eastAsia="en-US" w:bidi="ar-SA"/>
      </w:rPr>
    </w:lvl>
    <w:lvl w:ilvl="5" w:tplc="2DCC6B24">
      <w:numFmt w:val="bullet"/>
      <w:lvlText w:val="•"/>
      <w:lvlJc w:val="left"/>
      <w:pPr>
        <w:ind w:left="1256" w:hanging="128"/>
      </w:pPr>
      <w:rPr>
        <w:rFonts w:hint="default"/>
        <w:lang w:val="ru-RU" w:eastAsia="en-US" w:bidi="ar-SA"/>
      </w:rPr>
    </w:lvl>
    <w:lvl w:ilvl="6" w:tplc="B11C3480">
      <w:numFmt w:val="bullet"/>
      <w:lvlText w:val="•"/>
      <w:lvlJc w:val="left"/>
      <w:pPr>
        <w:ind w:left="1487" w:hanging="128"/>
      </w:pPr>
      <w:rPr>
        <w:rFonts w:hint="default"/>
        <w:lang w:val="ru-RU" w:eastAsia="en-US" w:bidi="ar-SA"/>
      </w:rPr>
    </w:lvl>
    <w:lvl w:ilvl="7" w:tplc="844485E8">
      <w:numFmt w:val="bullet"/>
      <w:lvlText w:val="•"/>
      <w:lvlJc w:val="left"/>
      <w:pPr>
        <w:ind w:left="1718" w:hanging="128"/>
      </w:pPr>
      <w:rPr>
        <w:rFonts w:hint="default"/>
        <w:lang w:val="ru-RU" w:eastAsia="en-US" w:bidi="ar-SA"/>
      </w:rPr>
    </w:lvl>
    <w:lvl w:ilvl="8" w:tplc="BBEAB3EE">
      <w:numFmt w:val="bullet"/>
      <w:lvlText w:val="•"/>
      <w:lvlJc w:val="left"/>
      <w:pPr>
        <w:ind w:left="1949" w:hanging="128"/>
      </w:pPr>
      <w:rPr>
        <w:rFonts w:hint="default"/>
        <w:lang w:val="ru-RU" w:eastAsia="en-US" w:bidi="ar-SA"/>
      </w:rPr>
    </w:lvl>
  </w:abstractNum>
  <w:abstractNum w:abstractNumId="178" w15:restartNumberingAfterBreak="0">
    <w:nsid w:val="69081E95"/>
    <w:multiLevelType w:val="hybridMultilevel"/>
    <w:tmpl w:val="C7A8075C"/>
    <w:lvl w:ilvl="0" w:tplc="A726F2E6">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0390083C">
      <w:numFmt w:val="bullet"/>
      <w:lvlText w:val="•"/>
      <w:lvlJc w:val="left"/>
      <w:pPr>
        <w:ind w:left="316" w:hanging="128"/>
      </w:pPr>
      <w:rPr>
        <w:rFonts w:hint="default"/>
        <w:lang w:val="ru-RU" w:eastAsia="en-US" w:bidi="ar-SA"/>
      </w:rPr>
    </w:lvl>
    <w:lvl w:ilvl="2" w:tplc="1F2ADCCC">
      <w:numFmt w:val="bullet"/>
      <w:lvlText w:val="•"/>
      <w:lvlJc w:val="left"/>
      <w:pPr>
        <w:ind w:left="532" w:hanging="128"/>
      </w:pPr>
      <w:rPr>
        <w:rFonts w:hint="default"/>
        <w:lang w:val="ru-RU" w:eastAsia="en-US" w:bidi="ar-SA"/>
      </w:rPr>
    </w:lvl>
    <w:lvl w:ilvl="3" w:tplc="2C0879B2">
      <w:numFmt w:val="bullet"/>
      <w:lvlText w:val="•"/>
      <w:lvlJc w:val="left"/>
      <w:pPr>
        <w:ind w:left="748" w:hanging="128"/>
      </w:pPr>
      <w:rPr>
        <w:rFonts w:hint="default"/>
        <w:lang w:val="ru-RU" w:eastAsia="en-US" w:bidi="ar-SA"/>
      </w:rPr>
    </w:lvl>
    <w:lvl w:ilvl="4" w:tplc="3744B0BC">
      <w:numFmt w:val="bullet"/>
      <w:lvlText w:val="•"/>
      <w:lvlJc w:val="left"/>
      <w:pPr>
        <w:ind w:left="965" w:hanging="128"/>
      </w:pPr>
      <w:rPr>
        <w:rFonts w:hint="default"/>
        <w:lang w:val="ru-RU" w:eastAsia="en-US" w:bidi="ar-SA"/>
      </w:rPr>
    </w:lvl>
    <w:lvl w:ilvl="5" w:tplc="9718FD30">
      <w:numFmt w:val="bullet"/>
      <w:lvlText w:val="•"/>
      <w:lvlJc w:val="left"/>
      <w:pPr>
        <w:ind w:left="1181" w:hanging="128"/>
      </w:pPr>
      <w:rPr>
        <w:rFonts w:hint="default"/>
        <w:lang w:val="ru-RU" w:eastAsia="en-US" w:bidi="ar-SA"/>
      </w:rPr>
    </w:lvl>
    <w:lvl w:ilvl="6" w:tplc="BEAA2BF6">
      <w:numFmt w:val="bullet"/>
      <w:lvlText w:val="•"/>
      <w:lvlJc w:val="left"/>
      <w:pPr>
        <w:ind w:left="1397" w:hanging="128"/>
      </w:pPr>
      <w:rPr>
        <w:rFonts w:hint="default"/>
        <w:lang w:val="ru-RU" w:eastAsia="en-US" w:bidi="ar-SA"/>
      </w:rPr>
    </w:lvl>
    <w:lvl w:ilvl="7" w:tplc="D51E5FD0">
      <w:numFmt w:val="bullet"/>
      <w:lvlText w:val="•"/>
      <w:lvlJc w:val="left"/>
      <w:pPr>
        <w:ind w:left="1614" w:hanging="128"/>
      </w:pPr>
      <w:rPr>
        <w:rFonts w:hint="default"/>
        <w:lang w:val="ru-RU" w:eastAsia="en-US" w:bidi="ar-SA"/>
      </w:rPr>
    </w:lvl>
    <w:lvl w:ilvl="8" w:tplc="21203C04">
      <w:numFmt w:val="bullet"/>
      <w:lvlText w:val="•"/>
      <w:lvlJc w:val="left"/>
      <w:pPr>
        <w:ind w:left="1830" w:hanging="128"/>
      </w:pPr>
      <w:rPr>
        <w:rFonts w:hint="default"/>
        <w:lang w:val="ru-RU" w:eastAsia="en-US" w:bidi="ar-SA"/>
      </w:rPr>
    </w:lvl>
  </w:abstractNum>
  <w:abstractNum w:abstractNumId="179" w15:restartNumberingAfterBreak="0">
    <w:nsid w:val="69594863"/>
    <w:multiLevelType w:val="hybridMultilevel"/>
    <w:tmpl w:val="68E6CED6"/>
    <w:lvl w:ilvl="0" w:tplc="5C7C815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C5EBA98">
      <w:numFmt w:val="bullet"/>
      <w:lvlText w:val="•"/>
      <w:lvlJc w:val="left"/>
      <w:pPr>
        <w:ind w:left="414" w:hanging="221"/>
      </w:pPr>
      <w:rPr>
        <w:rFonts w:hint="default"/>
        <w:lang w:val="ru-RU" w:eastAsia="en-US" w:bidi="ar-SA"/>
      </w:rPr>
    </w:lvl>
    <w:lvl w:ilvl="2" w:tplc="EEC0F098">
      <w:numFmt w:val="bullet"/>
      <w:lvlText w:val="•"/>
      <w:lvlJc w:val="left"/>
      <w:pPr>
        <w:ind w:left="728" w:hanging="221"/>
      </w:pPr>
      <w:rPr>
        <w:rFonts w:hint="default"/>
        <w:lang w:val="ru-RU" w:eastAsia="en-US" w:bidi="ar-SA"/>
      </w:rPr>
    </w:lvl>
    <w:lvl w:ilvl="3" w:tplc="BB8A13D0">
      <w:numFmt w:val="bullet"/>
      <w:lvlText w:val="•"/>
      <w:lvlJc w:val="left"/>
      <w:pPr>
        <w:ind w:left="1042" w:hanging="221"/>
      </w:pPr>
      <w:rPr>
        <w:rFonts w:hint="default"/>
        <w:lang w:val="ru-RU" w:eastAsia="en-US" w:bidi="ar-SA"/>
      </w:rPr>
    </w:lvl>
    <w:lvl w:ilvl="4" w:tplc="8D103492">
      <w:numFmt w:val="bullet"/>
      <w:lvlText w:val="•"/>
      <w:lvlJc w:val="left"/>
      <w:pPr>
        <w:ind w:left="1356" w:hanging="221"/>
      </w:pPr>
      <w:rPr>
        <w:rFonts w:hint="default"/>
        <w:lang w:val="ru-RU" w:eastAsia="en-US" w:bidi="ar-SA"/>
      </w:rPr>
    </w:lvl>
    <w:lvl w:ilvl="5" w:tplc="0E18EC78">
      <w:numFmt w:val="bullet"/>
      <w:lvlText w:val="•"/>
      <w:lvlJc w:val="left"/>
      <w:pPr>
        <w:ind w:left="1670" w:hanging="221"/>
      </w:pPr>
      <w:rPr>
        <w:rFonts w:hint="default"/>
        <w:lang w:val="ru-RU" w:eastAsia="en-US" w:bidi="ar-SA"/>
      </w:rPr>
    </w:lvl>
    <w:lvl w:ilvl="6" w:tplc="77DEDC80">
      <w:numFmt w:val="bullet"/>
      <w:lvlText w:val="•"/>
      <w:lvlJc w:val="left"/>
      <w:pPr>
        <w:ind w:left="1984" w:hanging="221"/>
      </w:pPr>
      <w:rPr>
        <w:rFonts w:hint="default"/>
        <w:lang w:val="ru-RU" w:eastAsia="en-US" w:bidi="ar-SA"/>
      </w:rPr>
    </w:lvl>
    <w:lvl w:ilvl="7" w:tplc="A9D0205C">
      <w:numFmt w:val="bullet"/>
      <w:lvlText w:val="•"/>
      <w:lvlJc w:val="left"/>
      <w:pPr>
        <w:ind w:left="2298" w:hanging="221"/>
      </w:pPr>
      <w:rPr>
        <w:rFonts w:hint="default"/>
        <w:lang w:val="ru-RU" w:eastAsia="en-US" w:bidi="ar-SA"/>
      </w:rPr>
    </w:lvl>
    <w:lvl w:ilvl="8" w:tplc="CC06A83E">
      <w:numFmt w:val="bullet"/>
      <w:lvlText w:val="•"/>
      <w:lvlJc w:val="left"/>
      <w:pPr>
        <w:ind w:left="2612" w:hanging="221"/>
      </w:pPr>
      <w:rPr>
        <w:rFonts w:hint="default"/>
        <w:lang w:val="ru-RU" w:eastAsia="en-US" w:bidi="ar-SA"/>
      </w:rPr>
    </w:lvl>
  </w:abstractNum>
  <w:abstractNum w:abstractNumId="180" w15:restartNumberingAfterBreak="0">
    <w:nsid w:val="69DB3E32"/>
    <w:multiLevelType w:val="hybridMultilevel"/>
    <w:tmpl w:val="65D29654"/>
    <w:lvl w:ilvl="0" w:tplc="99E8D2E6">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384AF9EE">
      <w:numFmt w:val="bullet"/>
      <w:lvlText w:val="•"/>
      <w:lvlJc w:val="left"/>
      <w:pPr>
        <w:ind w:left="584" w:hanging="221"/>
      </w:pPr>
      <w:rPr>
        <w:rFonts w:hint="default"/>
        <w:lang w:val="ru-RU" w:eastAsia="en-US" w:bidi="ar-SA"/>
      </w:rPr>
    </w:lvl>
    <w:lvl w:ilvl="2" w:tplc="AF225C42">
      <w:numFmt w:val="bullet"/>
      <w:lvlText w:val="•"/>
      <w:lvlJc w:val="left"/>
      <w:pPr>
        <w:ind w:left="848" w:hanging="221"/>
      </w:pPr>
      <w:rPr>
        <w:rFonts w:hint="default"/>
        <w:lang w:val="ru-RU" w:eastAsia="en-US" w:bidi="ar-SA"/>
      </w:rPr>
    </w:lvl>
    <w:lvl w:ilvl="3" w:tplc="BAEEBF8A">
      <w:numFmt w:val="bullet"/>
      <w:lvlText w:val="•"/>
      <w:lvlJc w:val="left"/>
      <w:pPr>
        <w:ind w:left="1113" w:hanging="221"/>
      </w:pPr>
      <w:rPr>
        <w:rFonts w:hint="default"/>
        <w:lang w:val="ru-RU" w:eastAsia="en-US" w:bidi="ar-SA"/>
      </w:rPr>
    </w:lvl>
    <w:lvl w:ilvl="4" w:tplc="C5A6E3CA">
      <w:numFmt w:val="bullet"/>
      <w:lvlText w:val="•"/>
      <w:lvlJc w:val="left"/>
      <w:pPr>
        <w:ind w:left="1377" w:hanging="221"/>
      </w:pPr>
      <w:rPr>
        <w:rFonts w:hint="default"/>
        <w:lang w:val="ru-RU" w:eastAsia="en-US" w:bidi="ar-SA"/>
      </w:rPr>
    </w:lvl>
    <w:lvl w:ilvl="5" w:tplc="7C82204C">
      <w:numFmt w:val="bullet"/>
      <w:lvlText w:val="•"/>
      <w:lvlJc w:val="left"/>
      <w:pPr>
        <w:ind w:left="1642" w:hanging="221"/>
      </w:pPr>
      <w:rPr>
        <w:rFonts w:hint="default"/>
        <w:lang w:val="ru-RU" w:eastAsia="en-US" w:bidi="ar-SA"/>
      </w:rPr>
    </w:lvl>
    <w:lvl w:ilvl="6" w:tplc="7B2235A4">
      <w:numFmt w:val="bullet"/>
      <w:lvlText w:val="•"/>
      <w:lvlJc w:val="left"/>
      <w:pPr>
        <w:ind w:left="1906" w:hanging="221"/>
      </w:pPr>
      <w:rPr>
        <w:rFonts w:hint="default"/>
        <w:lang w:val="ru-RU" w:eastAsia="en-US" w:bidi="ar-SA"/>
      </w:rPr>
    </w:lvl>
    <w:lvl w:ilvl="7" w:tplc="568EF8E0">
      <w:numFmt w:val="bullet"/>
      <w:lvlText w:val="•"/>
      <w:lvlJc w:val="left"/>
      <w:pPr>
        <w:ind w:left="2170" w:hanging="221"/>
      </w:pPr>
      <w:rPr>
        <w:rFonts w:hint="default"/>
        <w:lang w:val="ru-RU" w:eastAsia="en-US" w:bidi="ar-SA"/>
      </w:rPr>
    </w:lvl>
    <w:lvl w:ilvl="8" w:tplc="3EFA56EA">
      <w:numFmt w:val="bullet"/>
      <w:lvlText w:val="•"/>
      <w:lvlJc w:val="left"/>
      <w:pPr>
        <w:ind w:left="2435" w:hanging="221"/>
      </w:pPr>
      <w:rPr>
        <w:rFonts w:hint="default"/>
        <w:lang w:val="ru-RU" w:eastAsia="en-US" w:bidi="ar-SA"/>
      </w:rPr>
    </w:lvl>
  </w:abstractNum>
  <w:abstractNum w:abstractNumId="181" w15:restartNumberingAfterBreak="0">
    <w:nsid w:val="6A784F6A"/>
    <w:multiLevelType w:val="hybridMultilevel"/>
    <w:tmpl w:val="B7864194"/>
    <w:lvl w:ilvl="0" w:tplc="2C947D3A">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9D8A49D4">
      <w:numFmt w:val="bullet"/>
      <w:lvlText w:val="•"/>
      <w:lvlJc w:val="left"/>
      <w:pPr>
        <w:ind w:left="344" w:hanging="128"/>
      </w:pPr>
      <w:rPr>
        <w:rFonts w:hint="default"/>
        <w:lang w:val="ru-RU" w:eastAsia="en-US" w:bidi="ar-SA"/>
      </w:rPr>
    </w:lvl>
    <w:lvl w:ilvl="2" w:tplc="B9848F1E">
      <w:numFmt w:val="bullet"/>
      <w:lvlText w:val="•"/>
      <w:lvlJc w:val="left"/>
      <w:pPr>
        <w:ind w:left="588" w:hanging="128"/>
      </w:pPr>
      <w:rPr>
        <w:rFonts w:hint="default"/>
        <w:lang w:val="ru-RU" w:eastAsia="en-US" w:bidi="ar-SA"/>
      </w:rPr>
    </w:lvl>
    <w:lvl w:ilvl="3" w:tplc="008C604C">
      <w:numFmt w:val="bullet"/>
      <w:lvlText w:val="•"/>
      <w:lvlJc w:val="left"/>
      <w:pPr>
        <w:ind w:left="832" w:hanging="128"/>
      </w:pPr>
      <w:rPr>
        <w:rFonts w:hint="default"/>
        <w:lang w:val="ru-RU" w:eastAsia="en-US" w:bidi="ar-SA"/>
      </w:rPr>
    </w:lvl>
    <w:lvl w:ilvl="4" w:tplc="E294E35E">
      <w:numFmt w:val="bullet"/>
      <w:lvlText w:val="•"/>
      <w:lvlJc w:val="left"/>
      <w:pPr>
        <w:ind w:left="1076" w:hanging="128"/>
      </w:pPr>
      <w:rPr>
        <w:rFonts w:hint="default"/>
        <w:lang w:val="ru-RU" w:eastAsia="en-US" w:bidi="ar-SA"/>
      </w:rPr>
    </w:lvl>
    <w:lvl w:ilvl="5" w:tplc="2ADCAB96">
      <w:numFmt w:val="bullet"/>
      <w:lvlText w:val="•"/>
      <w:lvlJc w:val="left"/>
      <w:pPr>
        <w:ind w:left="1320" w:hanging="128"/>
      </w:pPr>
      <w:rPr>
        <w:rFonts w:hint="default"/>
        <w:lang w:val="ru-RU" w:eastAsia="en-US" w:bidi="ar-SA"/>
      </w:rPr>
    </w:lvl>
    <w:lvl w:ilvl="6" w:tplc="4C20DCDE">
      <w:numFmt w:val="bullet"/>
      <w:lvlText w:val="•"/>
      <w:lvlJc w:val="left"/>
      <w:pPr>
        <w:ind w:left="1564" w:hanging="128"/>
      </w:pPr>
      <w:rPr>
        <w:rFonts w:hint="default"/>
        <w:lang w:val="ru-RU" w:eastAsia="en-US" w:bidi="ar-SA"/>
      </w:rPr>
    </w:lvl>
    <w:lvl w:ilvl="7" w:tplc="D624C1BA">
      <w:numFmt w:val="bullet"/>
      <w:lvlText w:val="•"/>
      <w:lvlJc w:val="left"/>
      <w:pPr>
        <w:ind w:left="1808" w:hanging="128"/>
      </w:pPr>
      <w:rPr>
        <w:rFonts w:hint="default"/>
        <w:lang w:val="ru-RU" w:eastAsia="en-US" w:bidi="ar-SA"/>
      </w:rPr>
    </w:lvl>
    <w:lvl w:ilvl="8" w:tplc="9DAA2718">
      <w:numFmt w:val="bullet"/>
      <w:lvlText w:val="•"/>
      <w:lvlJc w:val="left"/>
      <w:pPr>
        <w:ind w:left="2052" w:hanging="128"/>
      </w:pPr>
      <w:rPr>
        <w:rFonts w:hint="default"/>
        <w:lang w:val="ru-RU" w:eastAsia="en-US" w:bidi="ar-SA"/>
      </w:rPr>
    </w:lvl>
  </w:abstractNum>
  <w:abstractNum w:abstractNumId="182" w15:restartNumberingAfterBreak="0">
    <w:nsid w:val="6A9A6DC2"/>
    <w:multiLevelType w:val="hybridMultilevel"/>
    <w:tmpl w:val="D460F54A"/>
    <w:lvl w:ilvl="0" w:tplc="CBD4373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0F8CCA8C">
      <w:numFmt w:val="bullet"/>
      <w:lvlText w:val="•"/>
      <w:lvlJc w:val="left"/>
      <w:pPr>
        <w:ind w:left="331" w:hanging="128"/>
      </w:pPr>
      <w:rPr>
        <w:rFonts w:hint="default"/>
        <w:lang w:val="ru-RU" w:eastAsia="en-US" w:bidi="ar-SA"/>
      </w:rPr>
    </w:lvl>
    <w:lvl w:ilvl="2" w:tplc="1C3459D8">
      <w:numFmt w:val="bullet"/>
      <w:lvlText w:val="•"/>
      <w:lvlJc w:val="left"/>
      <w:pPr>
        <w:ind w:left="562" w:hanging="128"/>
      </w:pPr>
      <w:rPr>
        <w:rFonts w:hint="default"/>
        <w:lang w:val="ru-RU" w:eastAsia="en-US" w:bidi="ar-SA"/>
      </w:rPr>
    </w:lvl>
    <w:lvl w:ilvl="3" w:tplc="09BA7D38">
      <w:numFmt w:val="bullet"/>
      <w:lvlText w:val="•"/>
      <w:lvlJc w:val="left"/>
      <w:pPr>
        <w:ind w:left="793" w:hanging="128"/>
      </w:pPr>
      <w:rPr>
        <w:rFonts w:hint="default"/>
        <w:lang w:val="ru-RU" w:eastAsia="en-US" w:bidi="ar-SA"/>
      </w:rPr>
    </w:lvl>
    <w:lvl w:ilvl="4" w:tplc="3E0CE3FE">
      <w:numFmt w:val="bullet"/>
      <w:lvlText w:val="•"/>
      <w:lvlJc w:val="left"/>
      <w:pPr>
        <w:ind w:left="1024" w:hanging="128"/>
      </w:pPr>
      <w:rPr>
        <w:rFonts w:hint="default"/>
        <w:lang w:val="ru-RU" w:eastAsia="en-US" w:bidi="ar-SA"/>
      </w:rPr>
    </w:lvl>
    <w:lvl w:ilvl="5" w:tplc="42B21E2C">
      <w:numFmt w:val="bullet"/>
      <w:lvlText w:val="•"/>
      <w:lvlJc w:val="left"/>
      <w:pPr>
        <w:ind w:left="1256" w:hanging="128"/>
      </w:pPr>
      <w:rPr>
        <w:rFonts w:hint="default"/>
        <w:lang w:val="ru-RU" w:eastAsia="en-US" w:bidi="ar-SA"/>
      </w:rPr>
    </w:lvl>
    <w:lvl w:ilvl="6" w:tplc="E67CA1BE">
      <w:numFmt w:val="bullet"/>
      <w:lvlText w:val="•"/>
      <w:lvlJc w:val="left"/>
      <w:pPr>
        <w:ind w:left="1487" w:hanging="128"/>
      </w:pPr>
      <w:rPr>
        <w:rFonts w:hint="default"/>
        <w:lang w:val="ru-RU" w:eastAsia="en-US" w:bidi="ar-SA"/>
      </w:rPr>
    </w:lvl>
    <w:lvl w:ilvl="7" w:tplc="6284CD10">
      <w:numFmt w:val="bullet"/>
      <w:lvlText w:val="•"/>
      <w:lvlJc w:val="left"/>
      <w:pPr>
        <w:ind w:left="1718" w:hanging="128"/>
      </w:pPr>
      <w:rPr>
        <w:rFonts w:hint="default"/>
        <w:lang w:val="ru-RU" w:eastAsia="en-US" w:bidi="ar-SA"/>
      </w:rPr>
    </w:lvl>
    <w:lvl w:ilvl="8" w:tplc="9E4E9A9A">
      <w:numFmt w:val="bullet"/>
      <w:lvlText w:val="•"/>
      <w:lvlJc w:val="left"/>
      <w:pPr>
        <w:ind w:left="1949" w:hanging="128"/>
      </w:pPr>
      <w:rPr>
        <w:rFonts w:hint="default"/>
        <w:lang w:val="ru-RU" w:eastAsia="en-US" w:bidi="ar-SA"/>
      </w:rPr>
    </w:lvl>
  </w:abstractNum>
  <w:abstractNum w:abstractNumId="183" w15:restartNumberingAfterBreak="0">
    <w:nsid w:val="6B6F427C"/>
    <w:multiLevelType w:val="hybridMultilevel"/>
    <w:tmpl w:val="C2C21454"/>
    <w:lvl w:ilvl="0" w:tplc="493E243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DB85F58">
      <w:numFmt w:val="bullet"/>
      <w:lvlText w:val="•"/>
      <w:lvlJc w:val="left"/>
      <w:pPr>
        <w:ind w:left="344" w:hanging="128"/>
      </w:pPr>
      <w:rPr>
        <w:rFonts w:hint="default"/>
        <w:lang w:val="ru-RU" w:eastAsia="en-US" w:bidi="ar-SA"/>
      </w:rPr>
    </w:lvl>
    <w:lvl w:ilvl="2" w:tplc="38FA4B36">
      <w:numFmt w:val="bullet"/>
      <w:lvlText w:val="•"/>
      <w:lvlJc w:val="left"/>
      <w:pPr>
        <w:ind w:left="588" w:hanging="128"/>
      </w:pPr>
      <w:rPr>
        <w:rFonts w:hint="default"/>
        <w:lang w:val="ru-RU" w:eastAsia="en-US" w:bidi="ar-SA"/>
      </w:rPr>
    </w:lvl>
    <w:lvl w:ilvl="3" w:tplc="DD62866A">
      <w:numFmt w:val="bullet"/>
      <w:lvlText w:val="•"/>
      <w:lvlJc w:val="left"/>
      <w:pPr>
        <w:ind w:left="833" w:hanging="128"/>
      </w:pPr>
      <w:rPr>
        <w:rFonts w:hint="default"/>
        <w:lang w:val="ru-RU" w:eastAsia="en-US" w:bidi="ar-SA"/>
      </w:rPr>
    </w:lvl>
    <w:lvl w:ilvl="4" w:tplc="1268A526">
      <w:numFmt w:val="bullet"/>
      <w:lvlText w:val="•"/>
      <w:lvlJc w:val="left"/>
      <w:pPr>
        <w:ind w:left="1077" w:hanging="128"/>
      </w:pPr>
      <w:rPr>
        <w:rFonts w:hint="default"/>
        <w:lang w:val="ru-RU" w:eastAsia="en-US" w:bidi="ar-SA"/>
      </w:rPr>
    </w:lvl>
    <w:lvl w:ilvl="5" w:tplc="36BC5AD0">
      <w:numFmt w:val="bullet"/>
      <w:lvlText w:val="•"/>
      <w:lvlJc w:val="left"/>
      <w:pPr>
        <w:ind w:left="1322" w:hanging="128"/>
      </w:pPr>
      <w:rPr>
        <w:rFonts w:hint="default"/>
        <w:lang w:val="ru-RU" w:eastAsia="en-US" w:bidi="ar-SA"/>
      </w:rPr>
    </w:lvl>
    <w:lvl w:ilvl="6" w:tplc="69FA267E">
      <w:numFmt w:val="bullet"/>
      <w:lvlText w:val="•"/>
      <w:lvlJc w:val="left"/>
      <w:pPr>
        <w:ind w:left="1566" w:hanging="128"/>
      </w:pPr>
      <w:rPr>
        <w:rFonts w:hint="default"/>
        <w:lang w:val="ru-RU" w:eastAsia="en-US" w:bidi="ar-SA"/>
      </w:rPr>
    </w:lvl>
    <w:lvl w:ilvl="7" w:tplc="05A6F0E6">
      <w:numFmt w:val="bullet"/>
      <w:lvlText w:val="•"/>
      <w:lvlJc w:val="left"/>
      <w:pPr>
        <w:ind w:left="1810" w:hanging="128"/>
      </w:pPr>
      <w:rPr>
        <w:rFonts w:hint="default"/>
        <w:lang w:val="ru-RU" w:eastAsia="en-US" w:bidi="ar-SA"/>
      </w:rPr>
    </w:lvl>
    <w:lvl w:ilvl="8" w:tplc="2C645EF0">
      <w:numFmt w:val="bullet"/>
      <w:lvlText w:val="•"/>
      <w:lvlJc w:val="left"/>
      <w:pPr>
        <w:ind w:left="2055" w:hanging="128"/>
      </w:pPr>
      <w:rPr>
        <w:rFonts w:hint="default"/>
        <w:lang w:val="ru-RU" w:eastAsia="en-US" w:bidi="ar-SA"/>
      </w:rPr>
    </w:lvl>
  </w:abstractNum>
  <w:abstractNum w:abstractNumId="184" w15:restartNumberingAfterBreak="0">
    <w:nsid w:val="6BC8349C"/>
    <w:multiLevelType w:val="hybridMultilevel"/>
    <w:tmpl w:val="145A4838"/>
    <w:lvl w:ilvl="0" w:tplc="1BC0E9F8">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69B81AFE">
      <w:numFmt w:val="bullet"/>
      <w:lvlText w:val="•"/>
      <w:lvlJc w:val="left"/>
      <w:pPr>
        <w:ind w:left="414" w:hanging="221"/>
      </w:pPr>
      <w:rPr>
        <w:rFonts w:hint="default"/>
        <w:lang w:val="ru-RU" w:eastAsia="en-US" w:bidi="ar-SA"/>
      </w:rPr>
    </w:lvl>
    <w:lvl w:ilvl="2" w:tplc="C9185238">
      <w:numFmt w:val="bullet"/>
      <w:lvlText w:val="•"/>
      <w:lvlJc w:val="left"/>
      <w:pPr>
        <w:ind w:left="728" w:hanging="221"/>
      </w:pPr>
      <w:rPr>
        <w:rFonts w:hint="default"/>
        <w:lang w:val="ru-RU" w:eastAsia="en-US" w:bidi="ar-SA"/>
      </w:rPr>
    </w:lvl>
    <w:lvl w:ilvl="3" w:tplc="C5721A16">
      <w:numFmt w:val="bullet"/>
      <w:lvlText w:val="•"/>
      <w:lvlJc w:val="left"/>
      <w:pPr>
        <w:ind w:left="1042" w:hanging="221"/>
      </w:pPr>
      <w:rPr>
        <w:rFonts w:hint="default"/>
        <w:lang w:val="ru-RU" w:eastAsia="en-US" w:bidi="ar-SA"/>
      </w:rPr>
    </w:lvl>
    <w:lvl w:ilvl="4" w:tplc="FF342D9A">
      <w:numFmt w:val="bullet"/>
      <w:lvlText w:val="•"/>
      <w:lvlJc w:val="left"/>
      <w:pPr>
        <w:ind w:left="1356" w:hanging="221"/>
      </w:pPr>
      <w:rPr>
        <w:rFonts w:hint="default"/>
        <w:lang w:val="ru-RU" w:eastAsia="en-US" w:bidi="ar-SA"/>
      </w:rPr>
    </w:lvl>
    <w:lvl w:ilvl="5" w:tplc="DEA4D68C">
      <w:numFmt w:val="bullet"/>
      <w:lvlText w:val="•"/>
      <w:lvlJc w:val="left"/>
      <w:pPr>
        <w:ind w:left="1670" w:hanging="221"/>
      </w:pPr>
      <w:rPr>
        <w:rFonts w:hint="default"/>
        <w:lang w:val="ru-RU" w:eastAsia="en-US" w:bidi="ar-SA"/>
      </w:rPr>
    </w:lvl>
    <w:lvl w:ilvl="6" w:tplc="6E0ACE28">
      <w:numFmt w:val="bullet"/>
      <w:lvlText w:val="•"/>
      <w:lvlJc w:val="left"/>
      <w:pPr>
        <w:ind w:left="1984" w:hanging="221"/>
      </w:pPr>
      <w:rPr>
        <w:rFonts w:hint="default"/>
        <w:lang w:val="ru-RU" w:eastAsia="en-US" w:bidi="ar-SA"/>
      </w:rPr>
    </w:lvl>
    <w:lvl w:ilvl="7" w:tplc="94A2A29C">
      <w:numFmt w:val="bullet"/>
      <w:lvlText w:val="•"/>
      <w:lvlJc w:val="left"/>
      <w:pPr>
        <w:ind w:left="2298" w:hanging="221"/>
      </w:pPr>
      <w:rPr>
        <w:rFonts w:hint="default"/>
        <w:lang w:val="ru-RU" w:eastAsia="en-US" w:bidi="ar-SA"/>
      </w:rPr>
    </w:lvl>
    <w:lvl w:ilvl="8" w:tplc="E86C0BAE">
      <w:numFmt w:val="bullet"/>
      <w:lvlText w:val="•"/>
      <w:lvlJc w:val="left"/>
      <w:pPr>
        <w:ind w:left="2612" w:hanging="221"/>
      </w:pPr>
      <w:rPr>
        <w:rFonts w:hint="default"/>
        <w:lang w:val="ru-RU" w:eastAsia="en-US" w:bidi="ar-SA"/>
      </w:rPr>
    </w:lvl>
  </w:abstractNum>
  <w:abstractNum w:abstractNumId="185" w15:restartNumberingAfterBreak="0">
    <w:nsid w:val="6C1E7E74"/>
    <w:multiLevelType w:val="multilevel"/>
    <w:tmpl w:val="65B0813E"/>
    <w:lvl w:ilvl="0">
      <w:start w:val="7"/>
      <w:numFmt w:val="decimal"/>
      <w:lvlText w:val="%1."/>
      <w:lvlJc w:val="left"/>
      <w:pPr>
        <w:ind w:left="1440" w:hanging="360"/>
      </w:pPr>
      <w:rPr>
        <w:rFonts w:hint="default"/>
      </w:rPr>
    </w:lvl>
    <w:lvl w:ilvl="1">
      <w:start w:val="1"/>
      <w:numFmt w:val="decimal"/>
      <w:isLgl/>
      <w:lvlText w:val="%1.%2."/>
      <w:lvlJc w:val="left"/>
      <w:pPr>
        <w:ind w:left="2130" w:hanging="1050"/>
      </w:pPr>
      <w:rPr>
        <w:rFonts w:hint="default"/>
        <w:b w:val="0"/>
      </w:rPr>
    </w:lvl>
    <w:lvl w:ilvl="2">
      <w:start w:val="1"/>
      <w:numFmt w:val="decimal"/>
      <w:isLgl/>
      <w:lvlText w:val="%1.%2.%3."/>
      <w:lvlJc w:val="left"/>
      <w:pPr>
        <w:ind w:left="2130" w:hanging="1050"/>
      </w:pPr>
      <w:rPr>
        <w:rFonts w:hint="default"/>
      </w:rPr>
    </w:lvl>
    <w:lvl w:ilvl="3">
      <w:start w:val="1"/>
      <w:numFmt w:val="decimal"/>
      <w:isLgl/>
      <w:lvlText w:val="%1.%2.%3.%4."/>
      <w:lvlJc w:val="left"/>
      <w:pPr>
        <w:ind w:left="213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6" w15:restartNumberingAfterBreak="0">
    <w:nsid w:val="6C3D2E49"/>
    <w:multiLevelType w:val="hybridMultilevel"/>
    <w:tmpl w:val="AE9C3602"/>
    <w:lvl w:ilvl="0" w:tplc="5EC8897A">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92BE1430">
      <w:numFmt w:val="bullet"/>
      <w:lvlText w:val="•"/>
      <w:lvlJc w:val="left"/>
      <w:pPr>
        <w:ind w:left="316" w:hanging="128"/>
      </w:pPr>
      <w:rPr>
        <w:rFonts w:hint="default"/>
        <w:lang w:val="ru-RU" w:eastAsia="en-US" w:bidi="ar-SA"/>
      </w:rPr>
    </w:lvl>
    <w:lvl w:ilvl="2" w:tplc="FAD8ED00">
      <w:numFmt w:val="bullet"/>
      <w:lvlText w:val="•"/>
      <w:lvlJc w:val="left"/>
      <w:pPr>
        <w:ind w:left="532" w:hanging="128"/>
      </w:pPr>
      <w:rPr>
        <w:rFonts w:hint="default"/>
        <w:lang w:val="ru-RU" w:eastAsia="en-US" w:bidi="ar-SA"/>
      </w:rPr>
    </w:lvl>
    <w:lvl w:ilvl="3" w:tplc="AFC81708">
      <w:numFmt w:val="bullet"/>
      <w:lvlText w:val="•"/>
      <w:lvlJc w:val="left"/>
      <w:pPr>
        <w:ind w:left="748" w:hanging="128"/>
      </w:pPr>
      <w:rPr>
        <w:rFonts w:hint="default"/>
        <w:lang w:val="ru-RU" w:eastAsia="en-US" w:bidi="ar-SA"/>
      </w:rPr>
    </w:lvl>
    <w:lvl w:ilvl="4" w:tplc="EA94B310">
      <w:numFmt w:val="bullet"/>
      <w:lvlText w:val="•"/>
      <w:lvlJc w:val="left"/>
      <w:pPr>
        <w:ind w:left="965" w:hanging="128"/>
      </w:pPr>
      <w:rPr>
        <w:rFonts w:hint="default"/>
        <w:lang w:val="ru-RU" w:eastAsia="en-US" w:bidi="ar-SA"/>
      </w:rPr>
    </w:lvl>
    <w:lvl w:ilvl="5" w:tplc="DD6613EE">
      <w:numFmt w:val="bullet"/>
      <w:lvlText w:val="•"/>
      <w:lvlJc w:val="left"/>
      <w:pPr>
        <w:ind w:left="1181" w:hanging="128"/>
      </w:pPr>
      <w:rPr>
        <w:rFonts w:hint="default"/>
        <w:lang w:val="ru-RU" w:eastAsia="en-US" w:bidi="ar-SA"/>
      </w:rPr>
    </w:lvl>
    <w:lvl w:ilvl="6" w:tplc="09566474">
      <w:numFmt w:val="bullet"/>
      <w:lvlText w:val="•"/>
      <w:lvlJc w:val="left"/>
      <w:pPr>
        <w:ind w:left="1397" w:hanging="128"/>
      </w:pPr>
      <w:rPr>
        <w:rFonts w:hint="default"/>
        <w:lang w:val="ru-RU" w:eastAsia="en-US" w:bidi="ar-SA"/>
      </w:rPr>
    </w:lvl>
    <w:lvl w:ilvl="7" w:tplc="2B361A36">
      <w:numFmt w:val="bullet"/>
      <w:lvlText w:val="•"/>
      <w:lvlJc w:val="left"/>
      <w:pPr>
        <w:ind w:left="1614" w:hanging="128"/>
      </w:pPr>
      <w:rPr>
        <w:rFonts w:hint="default"/>
        <w:lang w:val="ru-RU" w:eastAsia="en-US" w:bidi="ar-SA"/>
      </w:rPr>
    </w:lvl>
    <w:lvl w:ilvl="8" w:tplc="D80CEB36">
      <w:numFmt w:val="bullet"/>
      <w:lvlText w:val="•"/>
      <w:lvlJc w:val="left"/>
      <w:pPr>
        <w:ind w:left="1830" w:hanging="128"/>
      </w:pPr>
      <w:rPr>
        <w:rFonts w:hint="default"/>
        <w:lang w:val="ru-RU" w:eastAsia="en-US" w:bidi="ar-SA"/>
      </w:rPr>
    </w:lvl>
  </w:abstractNum>
  <w:abstractNum w:abstractNumId="187" w15:restartNumberingAfterBreak="0">
    <w:nsid w:val="6CD62C8E"/>
    <w:multiLevelType w:val="hybridMultilevel"/>
    <w:tmpl w:val="EC3653DC"/>
    <w:lvl w:ilvl="0" w:tplc="9B3A6CDE">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0A42C8D0">
      <w:numFmt w:val="bullet"/>
      <w:lvlText w:val="•"/>
      <w:lvlJc w:val="left"/>
      <w:pPr>
        <w:ind w:left="330" w:hanging="221"/>
      </w:pPr>
      <w:rPr>
        <w:rFonts w:hint="default"/>
        <w:lang w:val="ru-RU" w:eastAsia="en-US" w:bidi="ar-SA"/>
      </w:rPr>
    </w:lvl>
    <w:lvl w:ilvl="2" w:tplc="7604E190">
      <w:numFmt w:val="bullet"/>
      <w:lvlText w:val="•"/>
      <w:lvlJc w:val="left"/>
      <w:pPr>
        <w:ind w:left="560" w:hanging="221"/>
      </w:pPr>
      <w:rPr>
        <w:rFonts w:hint="default"/>
        <w:lang w:val="ru-RU" w:eastAsia="en-US" w:bidi="ar-SA"/>
      </w:rPr>
    </w:lvl>
    <w:lvl w:ilvl="3" w:tplc="0338D7F2">
      <w:numFmt w:val="bullet"/>
      <w:lvlText w:val="•"/>
      <w:lvlJc w:val="left"/>
      <w:pPr>
        <w:ind w:left="790" w:hanging="221"/>
      </w:pPr>
      <w:rPr>
        <w:rFonts w:hint="default"/>
        <w:lang w:val="ru-RU" w:eastAsia="en-US" w:bidi="ar-SA"/>
      </w:rPr>
    </w:lvl>
    <w:lvl w:ilvl="4" w:tplc="138AE324">
      <w:numFmt w:val="bullet"/>
      <w:lvlText w:val="•"/>
      <w:lvlJc w:val="left"/>
      <w:pPr>
        <w:ind w:left="1020" w:hanging="221"/>
      </w:pPr>
      <w:rPr>
        <w:rFonts w:hint="default"/>
        <w:lang w:val="ru-RU" w:eastAsia="en-US" w:bidi="ar-SA"/>
      </w:rPr>
    </w:lvl>
    <w:lvl w:ilvl="5" w:tplc="85522F04">
      <w:numFmt w:val="bullet"/>
      <w:lvlText w:val="•"/>
      <w:lvlJc w:val="left"/>
      <w:pPr>
        <w:ind w:left="1251" w:hanging="221"/>
      </w:pPr>
      <w:rPr>
        <w:rFonts w:hint="default"/>
        <w:lang w:val="ru-RU" w:eastAsia="en-US" w:bidi="ar-SA"/>
      </w:rPr>
    </w:lvl>
    <w:lvl w:ilvl="6" w:tplc="3AE48C8E">
      <w:numFmt w:val="bullet"/>
      <w:lvlText w:val="•"/>
      <w:lvlJc w:val="left"/>
      <w:pPr>
        <w:ind w:left="1481" w:hanging="221"/>
      </w:pPr>
      <w:rPr>
        <w:rFonts w:hint="default"/>
        <w:lang w:val="ru-RU" w:eastAsia="en-US" w:bidi="ar-SA"/>
      </w:rPr>
    </w:lvl>
    <w:lvl w:ilvl="7" w:tplc="BFE42796">
      <w:numFmt w:val="bullet"/>
      <w:lvlText w:val="•"/>
      <w:lvlJc w:val="left"/>
      <w:pPr>
        <w:ind w:left="1711" w:hanging="221"/>
      </w:pPr>
      <w:rPr>
        <w:rFonts w:hint="default"/>
        <w:lang w:val="ru-RU" w:eastAsia="en-US" w:bidi="ar-SA"/>
      </w:rPr>
    </w:lvl>
    <w:lvl w:ilvl="8" w:tplc="1712685C">
      <w:numFmt w:val="bullet"/>
      <w:lvlText w:val="•"/>
      <w:lvlJc w:val="left"/>
      <w:pPr>
        <w:ind w:left="1941" w:hanging="221"/>
      </w:pPr>
      <w:rPr>
        <w:rFonts w:hint="default"/>
        <w:lang w:val="ru-RU" w:eastAsia="en-US" w:bidi="ar-SA"/>
      </w:rPr>
    </w:lvl>
  </w:abstractNum>
  <w:abstractNum w:abstractNumId="188" w15:restartNumberingAfterBreak="0">
    <w:nsid w:val="6D866D41"/>
    <w:multiLevelType w:val="hybridMultilevel"/>
    <w:tmpl w:val="6A189F78"/>
    <w:lvl w:ilvl="0" w:tplc="61FC87EC">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E88E4632">
      <w:numFmt w:val="bullet"/>
      <w:lvlText w:val="•"/>
      <w:lvlJc w:val="left"/>
      <w:pPr>
        <w:ind w:left="344" w:hanging="128"/>
      </w:pPr>
      <w:rPr>
        <w:rFonts w:hint="default"/>
        <w:lang w:val="ru-RU" w:eastAsia="en-US" w:bidi="ar-SA"/>
      </w:rPr>
    </w:lvl>
    <w:lvl w:ilvl="2" w:tplc="770C7B84">
      <w:numFmt w:val="bullet"/>
      <w:lvlText w:val="•"/>
      <w:lvlJc w:val="left"/>
      <w:pPr>
        <w:ind w:left="588" w:hanging="128"/>
      </w:pPr>
      <w:rPr>
        <w:rFonts w:hint="default"/>
        <w:lang w:val="ru-RU" w:eastAsia="en-US" w:bidi="ar-SA"/>
      </w:rPr>
    </w:lvl>
    <w:lvl w:ilvl="3" w:tplc="0A52266A">
      <w:numFmt w:val="bullet"/>
      <w:lvlText w:val="•"/>
      <w:lvlJc w:val="left"/>
      <w:pPr>
        <w:ind w:left="832" w:hanging="128"/>
      </w:pPr>
      <w:rPr>
        <w:rFonts w:hint="default"/>
        <w:lang w:val="ru-RU" w:eastAsia="en-US" w:bidi="ar-SA"/>
      </w:rPr>
    </w:lvl>
    <w:lvl w:ilvl="4" w:tplc="26340526">
      <w:numFmt w:val="bullet"/>
      <w:lvlText w:val="•"/>
      <w:lvlJc w:val="left"/>
      <w:pPr>
        <w:ind w:left="1076" w:hanging="128"/>
      </w:pPr>
      <w:rPr>
        <w:rFonts w:hint="default"/>
        <w:lang w:val="ru-RU" w:eastAsia="en-US" w:bidi="ar-SA"/>
      </w:rPr>
    </w:lvl>
    <w:lvl w:ilvl="5" w:tplc="F5B6DEAC">
      <w:numFmt w:val="bullet"/>
      <w:lvlText w:val="•"/>
      <w:lvlJc w:val="left"/>
      <w:pPr>
        <w:ind w:left="1320" w:hanging="128"/>
      </w:pPr>
      <w:rPr>
        <w:rFonts w:hint="default"/>
        <w:lang w:val="ru-RU" w:eastAsia="en-US" w:bidi="ar-SA"/>
      </w:rPr>
    </w:lvl>
    <w:lvl w:ilvl="6" w:tplc="28C21CD8">
      <w:numFmt w:val="bullet"/>
      <w:lvlText w:val="•"/>
      <w:lvlJc w:val="left"/>
      <w:pPr>
        <w:ind w:left="1564" w:hanging="128"/>
      </w:pPr>
      <w:rPr>
        <w:rFonts w:hint="default"/>
        <w:lang w:val="ru-RU" w:eastAsia="en-US" w:bidi="ar-SA"/>
      </w:rPr>
    </w:lvl>
    <w:lvl w:ilvl="7" w:tplc="F2BA8B28">
      <w:numFmt w:val="bullet"/>
      <w:lvlText w:val="•"/>
      <w:lvlJc w:val="left"/>
      <w:pPr>
        <w:ind w:left="1808" w:hanging="128"/>
      </w:pPr>
      <w:rPr>
        <w:rFonts w:hint="default"/>
        <w:lang w:val="ru-RU" w:eastAsia="en-US" w:bidi="ar-SA"/>
      </w:rPr>
    </w:lvl>
    <w:lvl w:ilvl="8" w:tplc="EA1AA14C">
      <w:numFmt w:val="bullet"/>
      <w:lvlText w:val="•"/>
      <w:lvlJc w:val="left"/>
      <w:pPr>
        <w:ind w:left="2052" w:hanging="128"/>
      </w:pPr>
      <w:rPr>
        <w:rFonts w:hint="default"/>
        <w:lang w:val="ru-RU" w:eastAsia="en-US" w:bidi="ar-SA"/>
      </w:rPr>
    </w:lvl>
  </w:abstractNum>
  <w:abstractNum w:abstractNumId="189" w15:restartNumberingAfterBreak="0">
    <w:nsid w:val="6F351B23"/>
    <w:multiLevelType w:val="hybridMultilevel"/>
    <w:tmpl w:val="83B2C984"/>
    <w:lvl w:ilvl="0" w:tplc="85B02766">
      <w:numFmt w:val="bullet"/>
      <w:lvlText w:val=""/>
      <w:lvlJc w:val="left"/>
      <w:pPr>
        <w:ind w:left="960" w:hanging="349"/>
      </w:pPr>
      <w:rPr>
        <w:rFonts w:ascii="Symbol" w:eastAsia="Symbol" w:hAnsi="Symbol" w:cs="Symbol" w:hint="default"/>
        <w:w w:val="100"/>
        <w:sz w:val="22"/>
        <w:szCs w:val="22"/>
        <w:lang w:val="ru-RU" w:eastAsia="en-US" w:bidi="ar-SA"/>
      </w:rPr>
    </w:lvl>
    <w:lvl w:ilvl="1" w:tplc="FA7E7E06">
      <w:numFmt w:val="bullet"/>
      <w:lvlText w:val="•"/>
      <w:lvlJc w:val="left"/>
      <w:pPr>
        <w:ind w:left="1936" w:hanging="349"/>
      </w:pPr>
      <w:rPr>
        <w:rFonts w:hint="default"/>
        <w:lang w:val="ru-RU" w:eastAsia="en-US" w:bidi="ar-SA"/>
      </w:rPr>
    </w:lvl>
    <w:lvl w:ilvl="2" w:tplc="250CA82E">
      <w:numFmt w:val="bullet"/>
      <w:lvlText w:val="•"/>
      <w:lvlJc w:val="left"/>
      <w:pPr>
        <w:ind w:left="2913" w:hanging="349"/>
      </w:pPr>
      <w:rPr>
        <w:rFonts w:hint="default"/>
        <w:lang w:val="ru-RU" w:eastAsia="en-US" w:bidi="ar-SA"/>
      </w:rPr>
    </w:lvl>
    <w:lvl w:ilvl="3" w:tplc="9B521C6A">
      <w:numFmt w:val="bullet"/>
      <w:lvlText w:val="•"/>
      <w:lvlJc w:val="left"/>
      <w:pPr>
        <w:ind w:left="3889" w:hanging="349"/>
      </w:pPr>
      <w:rPr>
        <w:rFonts w:hint="default"/>
        <w:lang w:val="ru-RU" w:eastAsia="en-US" w:bidi="ar-SA"/>
      </w:rPr>
    </w:lvl>
    <w:lvl w:ilvl="4" w:tplc="75CA6282">
      <w:numFmt w:val="bullet"/>
      <w:lvlText w:val="•"/>
      <w:lvlJc w:val="left"/>
      <w:pPr>
        <w:ind w:left="4866" w:hanging="349"/>
      </w:pPr>
      <w:rPr>
        <w:rFonts w:hint="default"/>
        <w:lang w:val="ru-RU" w:eastAsia="en-US" w:bidi="ar-SA"/>
      </w:rPr>
    </w:lvl>
    <w:lvl w:ilvl="5" w:tplc="A5A2DBEC">
      <w:numFmt w:val="bullet"/>
      <w:lvlText w:val="•"/>
      <w:lvlJc w:val="left"/>
      <w:pPr>
        <w:ind w:left="5843" w:hanging="349"/>
      </w:pPr>
      <w:rPr>
        <w:rFonts w:hint="default"/>
        <w:lang w:val="ru-RU" w:eastAsia="en-US" w:bidi="ar-SA"/>
      </w:rPr>
    </w:lvl>
    <w:lvl w:ilvl="6" w:tplc="77EC18C4">
      <w:numFmt w:val="bullet"/>
      <w:lvlText w:val="•"/>
      <w:lvlJc w:val="left"/>
      <w:pPr>
        <w:ind w:left="6819" w:hanging="349"/>
      </w:pPr>
      <w:rPr>
        <w:rFonts w:hint="default"/>
        <w:lang w:val="ru-RU" w:eastAsia="en-US" w:bidi="ar-SA"/>
      </w:rPr>
    </w:lvl>
    <w:lvl w:ilvl="7" w:tplc="7E0402C0">
      <w:numFmt w:val="bullet"/>
      <w:lvlText w:val="•"/>
      <w:lvlJc w:val="left"/>
      <w:pPr>
        <w:ind w:left="7796" w:hanging="349"/>
      </w:pPr>
      <w:rPr>
        <w:rFonts w:hint="default"/>
        <w:lang w:val="ru-RU" w:eastAsia="en-US" w:bidi="ar-SA"/>
      </w:rPr>
    </w:lvl>
    <w:lvl w:ilvl="8" w:tplc="C53E4D78">
      <w:numFmt w:val="bullet"/>
      <w:lvlText w:val="•"/>
      <w:lvlJc w:val="left"/>
      <w:pPr>
        <w:ind w:left="8773" w:hanging="349"/>
      </w:pPr>
      <w:rPr>
        <w:rFonts w:hint="default"/>
        <w:lang w:val="ru-RU" w:eastAsia="en-US" w:bidi="ar-SA"/>
      </w:rPr>
    </w:lvl>
  </w:abstractNum>
  <w:abstractNum w:abstractNumId="190" w15:restartNumberingAfterBreak="0">
    <w:nsid w:val="70210177"/>
    <w:multiLevelType w:val="hybridMultilevel"/>
    <w:tmpl w:val="CC2C2C40"/>
    <w:lvl w:ilvl="0" w:tplc="F3DCDE4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7DCFFE0">
      <w:numFmt w:val="bullet"/>
      <w:lvlText w:val="•"/>
      <w:lvlJc w:val="left"/>
      <w:pPr>
        <w:ind w:left="414" w:hanging="221"/>
      </w:pPr>
      <w:rPr>
        <w:rFonts w:hint="default"/>
        <w:lang w:val="ru-RU" w:eastAsia="en-US" w:bidi="ar-SA"/>
      </w:rPr>
    </w:lvl>
    <w:lvl w:ilvl="2" w:tplc="F01A95B8">
      <w:numFmt w:val="bullet"/>
      <w:lvlText w:val="•"/>
      <w:lvlJc w:val="left"/>
      <w:pPr>
        <w:ind w:left="728" w:hanging="221"/>
      </w:pPr>
      <w:rPr>
        <w:rFonts w:hint="default"/>
        <w:lang w:val="ru-RU" w:eastAsia="en-US" w:bidi="ar-SA"/>
      </w:rPr>
    </w:lvl>
    <w:lvl w:ilvl="3" w:tplc="54FEF8D2">
      <w:numFmt w:val="bullet"/>
      <w:lvlText w:val="•"/>
      <w:lvlJc w:val="left"/>
      <w:pPr>
        <w:ind w:left="1042" w:hanging="221"/>
      </w:pPr>
      <w:rPr>
        <w:rFonts w:hint="default"/>
        <w:lang w:val="ru-RU" w:eastAsia="en-US" w:bidi="ar-SA"/>
      </w:rPr>
    </w:lvl>
    <w:lvl w:ilvl="4" w:tplc="37F07FD8">
      <w:numFmt w:val="bullet"/>
      <w:lvlText w:val="•"/>
      <w:lvlJc w:val="left"/>
      <w:pPr>
        <w:ind w:left="1356" w:hanging="221"/>
      </w:pPr>
      <w:rPr>
        <w:rFonts w:hint="default"/>
        <w:lang w:val="ru-RU" w:eastAsia="en-US" w:bidi="ar-SA"/>
      </w:rPr>
    </w:lvl>
    <w:lvl w:ilvl="5" w:tplc="1994C01A">
      <w:numFmt w:val="bullet"/>
      <w:lvlText w:val="•"/>
      <w:lvlJc w:val="left"/>
      <w:pPr>
        <w:ind w:left="1670" w:hanging="221"/>
      </w:pPr>
      <w:rPr>
        <w:rFonts w:hint="default"/>
        <w:lang w:val="ru-RU" w:eastAsia="en-US" w:bidi="ar-SA"/>
      </w:rPr>
    </w:lvl>
    <w:lvl w:ilvl="6" w:tplc="16F036EA">
      <w:numFmt w:val="bullet"/>
      <w:lvlText w:val="•"/>
      <w:lvlJc w:val="left"/>
      <w:pPr>
        <w:ind w:left="1984" w:hanging="221"/>
      </w:pPr>
      <w:rPr>
        <w:rFonts w:hint="default"/>
        <w:lang w:val="ru-RU" w:eastAsia="en-US" w:bidi="ar-SA"/>
      </w:rPr>
    </w:lvl>
    <w:lvl w:ilvl="7" w:tplc="086456E4">
      <w:numFmt w:val="bullet"/>
      <w:lvlText w:val="•"/>
      <w:lvlJc w:val="left"/>
      <w:pPr>
        <w:ind w:left="2298" w:hanging="221"/>
      </w:pPr>
      <w:rPr>
        <w:rFonts w:hint="default"/>
        <w:lang w:val="ru-RU" w:eastAsia="en-US" w:bidi="ar-SA"/>
      </w:rPr>
    </w:lvl>
    <w:lvl w:ilvl="8" w:tplc="C7CEBD2E">
      <w:numFmt w:val="bullet"/>
      <w:lvlText w:val="•"/>
      <w:lvlJc w:val="left"/>
      <w:pPr>
        <w:ind w:left="2612" w:hanging="221"/>
      </w:pPr>
      <w:rPr>
        <w:rFonts w:hint="default"/>
        <w:lang w:val="ru-RU" w:eastAsia="en-US" w:bidi="ar-SA"/>
      </w:rPr>
    </w:lvl>
  </w:abstractNum>
  <w:abstractNum w:abstractNumId="191" w15:restartNumberingAfterBreak="0">
    <w:nsid w:val="718E242A"/>
    <w:multiLevelType w:val="hybridMultilevel"/>
    <w:tmpl w:val="40B60E20"/>
    <w:lvl w:ilvl="0" w:tplc="1D8E1B8A">
      <w:numFmt w:val="bullet"/>
      <w:lvlText w:val=""/>
      <w:lvlJc w:val="left"/>
      <w:pPr>
        <w:ind w:left="972" w:hanging="349"/>
      </w:pPr>
      <w:rPr>
        <w:rFonts w:ascii="Symbol" w:eastAsia="Symbol" w:hAnsi="Symbol" w:cs="Symbol" w:hint="default"/>
        <w:w w:val="100"/>
        <w:sz w:val="22"/>
        <w:szCs w:val="22"/>
        <w:lang w:val="ru-RU" w:eastAsia="en-US" w:bidi="ar-SA"/>
      </w:rPr>
    </w:lvl>
    <w:lvl w:ilvl="1" w:tplc="F0B27FFC">
      <w:numFmt w:val="bullet"/>
      <w:lvlText w:val="•"/>
      <w:lvlJc w:val="left"/>
      <w:pPr>
        <w:ind w:left="1954" w:hanging="349"/>
      </w:pPr>
      <w:rPr>
        <w:rFonts w:hint="default"/>
        <w:lang w:val="ru-RU" w:eastAsia="en-US" w:bidi="ar-SA"/>
      </w:rPr>
    </w:lvl>
    <w:lvl w:ilvl="2" w:tplc="563EE726">
      <w:numFmt w:val="bullet"/>
      <w:lvlText w:val="•"/>
      <w:lvlJc w:val="left"/>
      <w:pPr>
        <w:ind w:left="2929" w:hanging="349"/>
      </w:pPr>
      <w:rPr>
        <w:rFonts w:hint="default"/>
        <w:lang w:val="ru-RU" w:eastAsia="en-US" w:bidi="ar-SA"/>
      </w:rPr>
    </w:lvl>
    <w:lvl w:ilvl="3" w:tplc="2C2E62E6">
      <w:numFmt w:val="bullet"/>
      <w:lvlText w:val="•"/>
      <w:lvlJc w:val="left"/>
      <w:pPr>
        <w:ind w:left="3903" w:hanging="349"/>
      </w:pPr>
      <w:rPr>
        <w:rFonts w:hint="default"/>
        <w:lang w:val="ru-RU" w:eastAsia="en-US" w:bidi="ar-SA"/>
      </w:rPr>
    </w:lvl>
    <w:lvl w:ilvl="4" w:tplc="A3F2EFCA">
      <w:numFmt w:val="bullet"/>
      <w:lvlText w:val="•"/>
      <w:lvlJc w:val="left"/>
      <w:pPr>
        <w:ind w:left="4878" w:hanging="349"/>
      </w:pPr>
      <w:rPr>
        <w:rFonts w:hint="default"/>
        <w:lang w:val="ru-RU" w:eastAsia="en-US" w:bidi="ar-SA"/>
      </w:rPr>
    </w:lvl>
    <w:lvl w:ilvl="5" w:tplc="B958019C">
      <w:numFmt w:val="bullet"/>
      <w:lvlText w:val="•"/>
      <w:lvlJc w:val="left"/>
      <w:pPr>
        <w:ind w:left="5853" w:hanging="349"/>
      </w:pPr>
      <w:rPr>
        <w:rFonts w:hint="default"/>
        <w:lang w:val="ru-RU" w:eastAsia="en-US" w:bidi="ar-SA"/>
      </w:rPr>
    </w:lvl>
    <w:lvl w:ilvl="6" w:tplc="08528B56">
      <w:numFmt w:val="bullet"/>
      <w:lvlText w:val="•"/>
      <w:lvlJc w:val="left"/>
      <w:pPr>
        <w:ind w:left="6827" w:hanging="349"/>
      </w:pPr>
      <w:rPr>
        <w:rFonts w:hint="default"/>
        <w:lang w:val="ru-RU" w:eastAsia="en-US" w:bidi="ar-SA"/>
      </w:rPr>
    </w:lvl>
    <w:lvl w:ilvl="7" w:tplc="EAA20296">
      <w:numFmt w:val="bullet"/>
      <w:lvlText w:val="•"/>
      <w:lvlJc w:val="left"/>
      <w:pPr>
        <w:ind w:left="7802" w:hanging="349"/>
      </w:pPr>
      <w:rPr>
        <w:rFonts w:hint="default"/>
        <w:lang w:val="ru-RU" w:eastAsia="en-US" w:bidi="ar-SA"/>
      </w:rPr>
    </w:lvl>
    <w:lvl w:ilvl="8" w:tplc="7DD82E48">
      <w:numFmt w:val="bullet"/>
      <w:lvlText w:val="•"/>
      <w:lvlJc w:val="left"/>
      <w:pPr>
        <w:ind w:left="8777" w:hanging="349"/>
      </w:pPr>
      <w:rPr>
        <w:rFonts w:hint="default"/>
        <w:lang w:val="ru-RU" w:eastAsia="en-US" w:bidi="ar-SA"/>
      </w:rPr>
    </w:lvl>
  </w:abstractNum>
  <w:abstractNum w:abstractNumId="192" w15:restartNumberingAfterBreak="0">
    <w:nsid w:val="73776FFC"/>
    <w:multiLevelType w:val="hybridMultilevel"/>
    <w:tmpl w:val="AAF61E66"/>
    <w:lvl w:ilvl="0" w:tplc="B04CEA14">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8004A21E">
      <w:numFmt w:val="bullet"/>
      <w:lvlText w:val="•"/>
      <w:lvlJc w:val="left"/>
      <w:pPr>
        <w:ind w:left="344" w:hanging="128"/>
      </w:pPr>
      <w:rPr>
        <w:rFonts w:hint="default"/>
        <w:lang w:val="ru-RU" w:eastAsia="en-US" w:bidi="ar-SA"/>
      </w:rPr>
    </w:lvl>
    <w:lvl w:ilvl="2" w:tplc="09C069BE">
      <w:numFmt w:val="bullet"/>
      <w:lvlText w:val="•"/>
      <w:lvlJc w:val="left"/>
      <w:pPr>
        <w:ind w:left="588" w:hanging="128"/>
      </w:pPr>
      <w:rPr>
        <w:rFonts w:hint="default"/>
        <w:lang w:val="ru-RU" w:eastAsia="en-US" w:bidi="ar-SA"/>
      </w:rPr>
    </w:lvl>
    <w:lvl w:ilvl="3" w:tplc="F8E892F2">
      <w:numFmt w:val="bullet"/>
      <w:lvlText w:val="•"/>
      <w:lvlJc w:val="left"/>
      <w:pPr>
        <w:ind w:left="832" w:hanging="128"/>
      </w:pPr>
      <w:rPr>
        <w:rFonts w:hint="default"/>
        <w:lang w:val="ru-RU" w:eastAsia="en-US" w:bidi="ar-SA"/>
      </w:rPr>
    </w:lvl>
    <w:lvl w:ilvl="4" w:tplc="D9261A6E">
      <w:numFmt w:val="bullet"/>
      <w:lvlText w:val="•"/>
      <w:lvlJc w:val="left"/>
      <w:pPr>
        <w:ind w:left="1076" w:hanging="128"/>
      </w:pPr>
      <w:rPr>
        <w:rFonts w:hint="default"/>
        <w:lang w:val="ru-RU" w:eastAsia="en-US" w:bidi="ar-SA"/>
      </w:rPr>
    </w:lvl>
    <w:lvl w:ilvl="5" w:tplc="3DFEAA12">
      <w:numFmt w:val="bullet"/>
      <w:lvlText w:val="•"/>
      <w:lvlJc w:val="left"/>
      <w:pPr>
        <w:ind w:left="1320" w:hanging="128"/>
      </w:pPr>
      <w:rPr>
        <w:rFonts w:hint="default"/>
        <w:lang w:val="ru-RU" w:eastAsia="en-US" w:bidi="ar-SA"/>
      </w:rPr>
    </w:lvl>
    <w:lvl w:ilvl="6" w:tplc="07C67F70">
      <w:numFmt w:val="bullet"/>
      <w:lvlText w:val="•"/>
      <w:lvlJc w:val="left"/>
      <w:pPr>
        <w:ind w:left="1564" w:hanging="128"/>
      </w:pPr>
      <w:rPr>
        <w:rFonts w:hint="default"/>
        <w:lang w:val="ru-RU" w:eastAsia="en-US" w:bidi="ar-SA"/>
      </w:rPr>
    </w:lvl>
    <w:lvl w:ilvl="7" w:tplc="63A8852E">
      <w:numFmt w:val="bullet"/>
      <w:lvlText w:val="•"/>
      <w:lvlJc w:val="left"/>
      <w:pPr>
        <w:ind w:left="1808" w:hanging="128"/>
      </w:pPr>
      <w:rPr>
        <w:rFonts w:hint="default"/>
        <w:lang w:val="ru-RU" w:eastAsia="en-US" w:bidi="ar-SA"/>
      </w:rPr>
    </w:lvl>
    <w:lvl w:ilvl="8" w:tplc="A77EF596">
      <w:numFmt w:val="bullet"/>
      <w:lvlText w:val="•"/>
      <w:lvlJc w:val="left"/>
      <w:pPr>
        <w:ind w:left="2052" w:hanging="128"/>
      </w:pPr>
      <w:rPr>
        <w:rFonts w:hint="default"/>
        <w:lang w:val="ru-RU" w:eastAsia="en-US" w:bidi="ar-SA"/>
      </w:rPr>
    </w:lvl>
  </w:abstractNum>
  <w:abstractNum w:abstractNumId="193" w15:restartNumberingAfterBreak="0">
    <w:nsid w:val="739B5966"/>
    <w:multiLevelType w:val="hybridMultilevel"/>
    <w:tmpl w:val="B77E1198"/>
    <w:lvl w:ilvl="0" w:tplc="34BC8856">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B180FE9E">
      <w:numFmt w:val="bullet"/>
      <w:lvlText w:val="•"/>
      <w:lvlJc w:val="left"/>
      <w:pPr>
        <w:ind w:left="322" w:hanging="221"/>
      </w:pPr>
      <w:rPr>
        <w:rFonts w:hint="default"/>
        <w:lang w:val="ru-RU" w:eastAsia="en-US" w:bidi="ar-SA"/>
      </w:rPr>
    </w:lvl>
    <w:lvl w:ilvl="2" w:tplc="B70CD8E2">
      <w:numFmt w:val="bullet"/>
      <w:lvlText w:val="•"/>
      <w:lvlJc w:val="left"/>
      <w:pPr>
        <w:ind w:left="544" w:hanging="221"/>
      </w:pPr>
      <w:rPr>
        <w:rFonts w:hint="default"/>
        <w:lang w:val="ru-RU" w:eastAsia="en-US" w:bidi="ar-SA"/>
      </w:rPr>
    </w:lvl>
    <w:lvl w:ilvl="3" w:tplc="106AFEF6">
      <w:numFmt w:val="bullet"/>
      <w:lvlText w:val="•"/>
      <w:lvlJc w:val="left"/>
      <w:pPr>
        <w:ind w:left="766" w:hanging="221"/>
      </w:pPr>
      <w:rPr>
        <w:rFonts w:hint="default"/>
        <w:lang w:val="ru-RU" w:eastAsia="en-US" w:bidi="ar-SA"/>
      </w:rPr>
    </w:lvl>
    <w:lvl w:ilvl="4" w:tplc="F04E6E70">
      <w:numFmt w:val="bullet"/>
      <w:lvlText w:val="•"/>
      <w:lvlJc w:val="left"/>
      <w:pPr>
        <w:ind w:left="988" w:hanging="221"/>
      </w:pPr>
      <w:rPr>
        <w:rFonts w:hint="default"/>
        <w:lang w:val="ru-RU" w:eastAsia="en-US" w:bidi="ar-SA"/>
      </w:rPr>
    </w:lvl>
    <w:lvl w:ilvl="5" w:tplc="18A26A50">
      <w:numFmt w:val="bullet"/>
      <w:lvlText w:val="•"/>
      <w:lvlJc w:val="left"/>
      <w:pPr>
        <w:ind w:left="1210" w:hanging="221"/>
      </w:pPr>
      <w:rPr>
        <w:rFonts w:hint="default"/>
        <w:lang w:val="ru-RU" w:eastAsia="en-US" w:bidi="ar-SA"/>
      </w:rPr>
    </w:lvl>
    <w:lvl w:ilvl="6" w:tplc="DF0A3ED0">
      <w:numFmt w:val="bullet"/>
      <w:lvlText w:val="•"/>
      <w:lvlJc w:val="left"/>
      <w:pPr>
        <w:ind w:left="1432" w:hanging="221"/>
      </w:pPr>
      <w:rPr>
        <w:rFonts w:hint="default"/>
        <w:lang w:val="ru-RU" w:eastAsia="en-US" w:bidi="ar-SA"/>
      </w:rPr>
    </w:lvl>
    <w:lvl w:ilvl="7" w:tplc="354877BC">
      <w:numFmt w:val="bullet"/>
      <w:lvlText w:val="•"/>
      <w:lvlJc w:val="left"/>
      <w:pPr>
        <w:ind w:left="1654" w:hanging="221"/>
      </w:pPr>
      <w:rPr>
        <w:rFonts w:hint="default"/>
        <w:lang w:val="ru-RU" w:eastAsia="en-US" w:bidi="ar-SA"/>
      </w:rPr>
    </w:lvl>
    <w:lvl w:ilvl="8" w:tplc="F39C4BB6">
      <w:numFmt w:val="bullet"/>
      <w:lvlText w:val="•"/>
      <w:lvlJc w:val="left"/>
      <w:pPr>
        <w:ind w:left="1876" w:hanging="221"/>
      </w:pPr>
      <w:rPr>
        <w:rFonts w:hint="default"/>
        <w:lang w:val="ru-RU" w:eastAsia="en-US" w:bidi="ar-SA"/>
      </w:rPr>
    </w:lvl>
  </w:abstractNum>
  <w:abstractNum w:abstractNumId="194" w15:restartNumberingAfterBreak="0">
    <w:nsid w:val="73D62381"/>
    <w:multiLevelType w:val="hybridMultilevel"/>
    <w:tmpl w:val="92289662"/>
    <w:lvl w:ilvl="0" w:tplc="DD3279F4">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107E1D46">
      <w:numFmt w:val="bullet"/>
      <w:lvlText w:val="•"/>
      <w:lvlJc w:val="left"/>
      <w:pPr>
        <w:ind w:left="344" w:hanging="128"/>
      </w:pPr>
      <w:rPr>
        <w:rFonts w:hint="default"/>
        <w:lang w:val="ru-RU" w:eastAsia="en-US" w:bidi="ar-SA"/>
      </w:rPr>
    </w:lvl>
    <w:lvl w:ilvl="2" w:tplc="7B026408">
      <w:numFmt w:val="bullet"/>
      <w:lvlText w:val="•"/>
      <w:lvlJc w:val="left"/>
      <w:pPr>
        <w:ind w:left="588" w:hanging="128"/>
      </w:pPr>
      <w:rPr>
        <w:rFonts w:hint="default"/>
        <w:lang w:val="ru-RU" w:eastAsia="en-US" w:bidi="ar-SA"/>
      </w:rPr>
    </w:lvl>
    <w:lvl w:ilvl="3" w:tplc="DF7298B6">
      <w:numFmt w:val="bullet"/>
      <w:lvlText w:val="•"/>
      <w:lvlJc w:val="left"/>
      <w:pPr>
        <w:ind w:left="832" w:hanging="128"/>
      </w:pPr>
      <w:rPr>
        <w:rFonts w:hint="default"/>
        <w:lang w:val="ru-RU" w:eastAsia="en-US" w:bidi="ar-SA"/>
      </w:rPr>
    </w:lvl>
    <w:lvl w:ilvl="4" w:tplc="149ACADA">
      <w:numFmt w:val="bullet"/>
      <w:lvlText w:val="•"/>
      <w:lvlJc w:val="left"/>
      <w:pPr>
        <w:ind w:left="1077" w:hanging="128"/>
      </w:pPr>
      <w:rPr>
        <w:rFonts w:hint="default"/>
        <w:lang w:val="ru-RU" w:eastAsia="en-US" w:bidi="ar-SA"/>
      </w:rPr>
    </w:lvl>
    <w:lvl w:ilvl="5" w:tplc="C12AE9E8">
      <w:numFmt w:val="bullet"/>
      <w:lvlText w:val="•"/>
      <w:lvlJc w:val="left"/>
      <w:pPr>
        <w:ind w:left="1321" w:hanging="128"/>
      </w:pPr>
      <w:rPr>
        <w:rFonts w:hint="default"/>
        <w:lang w:val="ru-RU" w:eastAsia="en-US" w:bidi="ar-SA"/>
      </w:rPr>
    </w:lvl>
    <w:lvl w:ilvl="6" w:tplc="F7D0993C">
      <w:numFmt w:val="bullet"/>
      <w:lvlText w:val="•"/>
      <w:lvlJc w:val="left"/>
      <w:pPr>
        <w:ind w:left="1565" w:hanging="128"/>
      </w:pPr>
      <w:rPr>
        <w:rFonts w:hint="default"/>
        <w:lang w:val="ru-RU" w:eastAsia="en-US" w:bidi="ar-SA"/>
      </w:rPr>
    </w:lvl>
    <w:lvl w:ilvl="7" w:tplc="03F640A6">
      <w:numFmt w:val="bullet"/>
      <w:lvlText w:val="•"/>
      <w:lvlJc w:val="left"/>
      <w:pPr>
        <w:ind w:left="1810" w:hanging="128"/>
      </w:pPr>
      <w:rPr>
        <w:rFonts w:hint="default"/>
        <w:lang w:val="ru-RU" w:eastAsia="en-US" w:bidi="ar-SA"/>
      </w:rPr>
    </w:lvl>
    <w:lvl w:ilvl="8" w:tplc="A9F8FF4A">
      <w:numFmt w:val="bullet"/>
      <w:lvlText w:val="•"/>
      <w:lvlJc w:val="left"/>
      <w:pPr>
        <w:ind w:left="2054" w:hanging="128"/>
      </w:pPr>
      <w:rPr>
        <w:rFonts w:hint="default"/>
        <w:lang w:val="ru-RU" w:eastAsia="en-US" w:bidi="ar-SA"/>
      </w:rPr>
    </w:lvl>
  </w:abstractNum>
  <w:abstractNum w:abstractNumId="195" w15:restartNumberingAfterBreak="0">
    <w:nsid w:val="75BB4CD2"/>
    <w:multiLevelType w:val="hybridMultilevel"/>
    <w:tmpl w:val="D4B0F59E"/>
    <w:lvl w:ilvl="0" w:tplc="4F666914">
      <w:numFmt w:val="bullet"/>
      <w:lvlText w:val=""/>
      <w:lvlJc w:val="left"/>
      <w:pPr>
        <w:ind w:left="972" w:hanging="349"/>
      </w:pPr>
      <w:rPr>
        <w:rFonts w:ascii="Symbol" w:eastAsia="Symbol" w:hAnsi="Symbol" w:cs="Symbol" w:hint="default"/>
        <w:w w:val="100"/>
        <w:sz w:val="22"/>
        <w:szCs w:val="22"/>
        <w:lang w:val="ru-RU" w:eastAsia="en-US" w:bidi="ar-SA"/>
      </w:rPr>
    </w:lvl>
    <w:lvl w:ilvl="1" w:tplc="C0AE47C6">
      <w:numFmt w:val="bullet"/>
      <w:lvlText w:val="•"/>
      <w:lvlJc w:val="left"/>
      <w:pPr>
        <w:ind w:left="1954" w:hanging="349"/>
      </w:pPr>
      <w:rPr>
        <w:rFonts w:hint="default"/>
        <w:lang w:val="ru-RU" w:eastAsia="en-US" w:bidi="ar-SA"/>
      </w:rPr>
    </w:lvl>
    <w:lvl w:ilvl="2" w:tplc="CF6625C6">
      <w:numFmt w:val="bullet"/>
      <w:lvlText w:val="•"/>
      <w:lvlJc w:val="left"/>
      <w:pPr>
        <w:ind w:left="2929" w:hanging="349"/>
      </w:pPr>
      <w:rPr>
        <w:rFonts w:hint="default"/>
        <w:lang w:val="ru-RU" w:eastAsia="en-US" w:bidi="ar-SA"/>
      </w:rPr>
    </w:lvl>
    <w:lvl w:ilvl="3" w:tplc="9E7C63D6">
      <w:numFmt w:val="bullet"/>
      <w:lvlText w:val="•"/>
      <w:lvlJc w:val="left"/>
      <w:pPr>
        <w:ind w:left="3903" w:hanging="349"/>
      </w:pPr>
      <w:rPr>
        <w:rFonts w:hint="default"/>
        <w:lang w:val="ru-RU" w:eastAsia="en-US" w:bidi="ar-SA"/>
      </w:rPr>
    </w:lvl>
    <w:lvl w:ilvl="4" w:tplc="99BC3594">
      <w:numFmt w:val="bullet"/>
      <w:lvlText w:val="•"/>
      <w:lvlJc w:val="left"/>
      <w:pPr>
        <w:ind w:left="4878" w:hanging="349"/>
      </w:pPr>
      <w:rPr>
        <w:rFonts w:hint="default"/>
        <w:lang w:val="ru-RU" w:eastAsia="en-US" w:bidi="ar-SA"/>
      </w:rPr>
    </w:lvl>
    <w:lvl w:ilvl="5" w:tplc="F9FAA848">
      <w:numFmt w:val="bullet"/>
      <w:lvlText w:val="•"/>
      <w:lvlJc w:val="left"/>
      <w:pPr>
        <w:ind w:left="5853" w:hanging="349"/>
      </w:pPr>
      <w:rPr>
        <w:rFonts w:hint="default"/>
        <w:lang w:val="ru-RU" w:eastAsia="en-US" w:bidi="ar-SA"/>
      </w:rPr>
    </w:lvl>
    <w:lvl w:ilvl="6" w:tplc="793461C4">
      <w:numFmt w:val="bullet"/>
      <w:lvlText w:val="•"/>
      <w:lvlJc w:val="left"/>
      <w:pPr>
        <w:ind w:left="6827" w:hanging="349"/>
      </w:pPr>
      <w:rPr>
        <w:rFonts w:hint="default"/>
        <w:lang w:val="ru-RU" w:eastAsia="en-US" w:bidi="ar-SA"/>
      </w:rPr>
    </w:lvl>
    <w:lvl w:ilvl="7" w:tplc="1D083AFE">
      <w:numFmt w:val="bullet"/>
      <w:lvlText w:val="•"/>
      <w:lvlJc w:val="left"/>
      <w:pPr>
        <w:ind w:left="7802" w:hanging="349"/>
      </w:pPr>
      <w:rPr>
        <w:rFonts w:hint="default"/>
        <w:lang w:val="ru-RU" w:eastAsia="en-US" w:bidi="ar-SA"/>
      </w:rPr>
    </w:lvl>
    <w:lvl w:ilvl="8" w:tplc="AAE6D9C2">
      <w:numFmt w:val="bullet"/>
      <w:lvlText w:val="•"/>
      <w:lvlJc w:val="left"/>
      <w:pPr>
        <w:ind w:left="8777" w:hanging="349"/>
      </w:pPr>
      <w:rPr>
        <w:rFonts w:hint="default"/>
        <w:lang w:val="ru-RU" w:eastAsia="en-US" w:bidi="ar-SA"/>
      </w:rPr>
    </w:lvl>
  </w:abstractNum>
  <w:abstractNum w:abstractNumId="196" w15:restartNumberingAfterBreak="0">
    <w:nsid w:val="762546C4"/>
    <w:multiLevelType w:val="hybridMultilevel"/>
    <w:tmpl w:val="0C5A5DD6"/>
    <w:lvl w:ilvl="0" w:tplc="6DB89BC8">
      <w:start w:val="1"/>
      <w:numFmt w:val="decimal"/>
      <w:lvlText w:val="%1."/>
      <w:lvlJc w:val="left"/>
      <w:pPr>
        <w:ind w:left="107" w:hanging="167"/>
      </w:pPr>
      <w:rPr>
        <w:rFonts w:ascii="Times New Roman" w:eastAsia="Times New Roman" w:hAnsi="Times New Roman" w:cs="Times New Roman" w:hint="default"/>
        <w:w w:val="100"/>
        <w:sz w:val="20"/>
        <w:szCs w:val="20"/>
        <w:lang w:val="ru-RU" w:eastAsia="en-US" w:bidi="ar-SA"/>
      </w:rPr>
    </w:lvl>
    <w:lvl w:ilvl="1" w:tplc="C50E4708">
      <w:numFmt w:val="bullet"/>
      <w:lvlText w:val="•"/>
      <w:lvlJc w:val="left"/>
      <w:pPr>
        <w:ind w:left="322" w:hanging="167"/>
      </w:pPr>
      <w:rPr>
        <w:rFonts w:hint="default"/>
        <w:lang w:val="ru-RU" w:eastAsia="en-US" w:bidi="ar-SA"/>
      </w:rPr>
    </w:lvl>
    <w:lvl w:ilvl="2" w:tplc="7672625A">
      <w:numFmt w:val="bullet"/>
      <w:lvlText w:val="•"/>
      <w:lvlJc w:val="left"/>
      <w:pPr>
        <w:ind w:left="544" w:hanging="167"/>
      </w:pPr>
      <w:rPr>
        <w:rFonts w:hint="default"/>
        <w:lang w:val="ru-RU" w:eastAsia="en-US" w:bidi="ar-SA"/>
      </w:rPr>
    </w:lvl>
    <w:lvl w:ilvl="3" w:tplc="AA645596">
      <w:numFmt w:val="bullet"/>
      <w:lvlText w:val="•"/>
      <w:lvlJc w:val="left"/>
      <w:pPr>
        <w:ind w:left="766" w:hanging="167"/>
      </w:pPr>
      <w:rPr>
        <w:rFonts w:hint="default"/>
        <w:lang w:val="ru-RU" w:eastAsia="en-US" w:bidi="ar-SA"/>
      </w:rPr>
    </w:lvl>
    <w:lvl w:ilvl="4" w:tplc="B83443BE">
      <w:numFmt w:val="bullet"/>
      <w:lvlText w:val="•"/>
      <w:lvlJc w:val="left"/>
      <w:pPr>
        <w:ind w:left="988" w:hanging="167"/>
      </w:pPr>
      <w:rPr>
        <w:rFonts w:hint="default"/>
        <w:lang w:val="ru-RU" w:eastAsia="en-US" w:bidi="ar-SA"/>
      </w:rPr>
    </w:lvl>
    <w:lvl w:ilvl="5" w:tplc="33965B46">
      <w:numFmt w:val="bullet"/>
      <w:lvlText w:val="•"/>
      <w:lvlJc w:val="left"/>
      <w:pPr>
        <w:ind w:left="1210" w:hanging="167"/>
      </w:pPr>
      <w:rPr>
        <w:rFonts w:hint="default"/>
        <w:lang w:val="ru-RU" w:eastAsia="en-US" w:bidi="ar-SA"/>
      </w:rPr>
    </w:lvl>
    <w:lvl w:ilvl="6" w:tplc="21ECB4FE">
      <w:numFmt w:val="bullet"/>
      <w:lvlText w:val="•"/>
      <w:lvlJc w:val="left"/>
      <w:pPr>
        <w:ind w:left="1432" w:hanging="167"/>
      </w:pPr>
      <w:rPr>
        <w:rFonts w:hint="default"/>
        <w:lang w:val="ru-RU" w:eastAsia="en-US" w:bidi="ar-SA"/>
      </w:rPr>
    </w:lvl>
    <w:lvl w:ilvl="7" w:tplc="025827F2">
      <w:numFmt w:val="bullet"/>
      <w:lvlText w:val="•"/>
      <w:lvlJc w:val="left"/>
      <w:pPr>
        <w:ind w:left="1654" w:hanging="167"/>
      </w:pPr>
      <w:rPr>
        <w:rFonts w:hint="default"/>
        <w:lang w:val="ru-RU" w:eastAsia="en-US" w:bidi="ar-SA"/>
      </w:rPr>
    </w:lvl>
    <w:lvl w:ilvl="8" w:tplc="B6882BB0">
      <w:numFmt w:val="bullet"/>
      <w:lvlText w:val="•"/>
      <w:lvlJc w:val="left"/>
      <w:pPr>
        <w:ind w:left="1876" w:hanging="167"/>
      </w:pPr>
      <w:rPr>
        <w:rFonts w:hint="default"/>
        <w:lang w:val="ru-RU" w:eastAsia="en-US" w:bidi="ar-SA"/>
      </w:rPr>
    </w:lvl>
  </w:abstractNum>
  <w:abstractNum w:abstractNumId="197" w15:restartNumberingAfterBreak="0">
    <w:nsid w:val="762E0443"/>
    <w:multiLevelType w:val="hybridMultilevel"/>
    <w:tmpl w:val="7FF41E12"/>
    <w:lvl w:ilvl="0" w:tplc="0C50D2F6">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D6B812CA">
      <w:numFmt w:val="bullet"/>
      <w:lvlText w:val="•"/>
      <w:lvlJc w:val="left"/>
      <w:pPr>
        <w:ind w:left="331" w:hanging="128"/>
      </w:pPr>
      <w:rPr>
        <w:rFonts w:hint="default"/>
        <w:lang w:val="ru-RU" w:eastAsia="en-US" w:bidi="ar-SA"/>
      </w:rPr>
    </w:lvl>
    <w:lvl w:ilvl="2" w:tplc="1A2C7644">
      <w:numFmt w:val="bullet"/>
      <w:lvlText w:val="•"/>
      <w:lvlJc w:val="left"/>
      <w:pPr>
        <w:ind w:left="562" w:hanging="128"/>
      </w:pPr>
      <w:rPr>
        <w:rFonts w:hint="default"/>
        <w:lang w:val="ru-RU" w:eastAsia="en-US" w:bidi="ar-SA"/>
      </w:rPr>
    </w:lvl>
    <w:lvl w:ilvl="3" w:tplc="8E54A07A">
      <w:numFmt w:val="bullet"/>
      <w:lvlText w:val="•"/>
      <w:lvlJc w:val="left"/>
      <w:pPr>
        <w:ind w:left="793" w:hanging="128"/>
      </w:pPr>
      <w:rPr>
        <w:rFonts w:hint="default"/>
        <w:lang w:val="ru-RU" w:eastAsia="en-US" w:bidi="ar-SA"/>
      </w:rPr>
    </w:lvl>
    <w:lvl w:ilvl="4" w:tplc="CEB2299C">
      <w:numFmt w:val="bullet"/>
      <w:lvlText w:val="•"/>
      <w:lvlJc w:val="left"/>
      <w:pPr>
        <w:ind w:left="1024" w:hanging="128"/>
      </w:pPr>
      <w:rPr>
        <w:rFonts w:hint="default"/>
        <w:lang w:val="ru-RU" w:eastAsia="en-US" w:bidi="ar-SA"/>
      </w:rPr>
    </w:lvl>
    <w:lvl w:ilvl="5" w:tplc="AD94A3BE">
      <w:numFmt w:val="bullet"/>
      <w:lvlText w:val="•"/>
      <w:lvlJc w:val="left"/>
      <w:pPr>
        <w:ind w:left="1256" w:hanging="128"/>
      </w:pPr>
      <w:rPr>
        <w:rFonts w:hint="default"/>
        <w:lang w:val="ru-RU" w:eastAsia="en-US" w:bidi="ar-SA"/>
      </w:rPr>
    </w:lvl>
    <w:lvl w:ilvl="6" w:tplc="4C0867E6">
      <w:numFmt w:val="bullet"/>
      <w:lvlText w:val="•"/>
      <w:lvlJc w:val="left"/>
      <w:pPr>
        <w:ind w:left="1487" w:hanging="128"/>
      </w:pPr>
      <w:rPr>
        <w:rFonts w:hint="default"/>
        <w:lang w:val="ru-RU" w:eastAsia="en-US" w:bidi="ar-SA"/>
      </w:rPr>
    </w:lvl>
    <w:lvl w:ilvl="7" w:tplc="3F6C7F58">
      <w:numFmt w:val="bullet"/>
      <w:lvlText w:val="•"/>
      <w:lvlJc w:val="left"/>
      <w:pPr>
        <w:ind w:left="1718" w:hanging="128"/>
      </w:pPr>
      <w:rPr>
        <w:rFonts w:hint="default"/>
        <w:lang w:val="ru-RU" w:eastAsia="en-US" w:bidi="ar-SA"/>
      </w:rPr>
    </w:lvl>
    <w:lvl w:ilvl="8" w:tplc="C194CC52">
      <w:numFmt w:val="bullet"/>
      <w:lvlText w:val="•"/>
      <w:lvlJc w:val="left"/>
      <w:pPr>
        <w:ind w:left="1949" w:hanging="128"/>
      </w:pPr>
      <w:rPr>
        <w:rFonts w:hint="default"/>
        <w:lang w:val="ru-RU" w:eastAsia="en-US" w:bidi="ar-SA"/>
      </w:rPr>
    </w:lvl>
  </w:abstractNum>
  <w:abstractNum w:abstractNumId="198" w15:restartNumberingAfterBreak="0">
    <w:nsid w:val="768407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7A414C0"/>
    <w:multiLevelType w:val="hybridMultilevel"/>
    <w:tmpl w:val="69BE044A"/>
    <w:lvl w:ilvl="0" w:tplc="D6D091A2">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6C8CCDA2">
      <w:numFmt w:val="bullet"/>
      <w:lvlText w:val="•"/>
      <w:lvlJc w:val="left"/>
      <w:pPr>
        <w:ind w:left="330" w:hanging="221"/>
      </w:pPr>
      <w:rPr>
        <w:rFonts w:hint="default"/>
        <w:lang w:val="ru-RU" w:eastAsia="en-US" w:bidi="ar-SA"/>
      </w:rPr>
    </w:lvl>
    <w:lvl w:ilvl="2" w:tplc="6D2C9456">
      <w:numFmt w:val="bullet"/>
      <w:lvlText w:val="•"/>
      <w:lvlJc w:val="left"/>
      <w:pPr>
        <w:ind w:left="560" w:hanging="221"/>
      </w:pPr>
      <w:rPr>
        <w:rFonts w:hint="default"/>
        <w:lang w:val="ru-RU" w:eastAsia="en-US" w:bidi="ar-SA"/>
      </w:rPr>
    </w:lvl>
    <w:lvl w:ilvl="3" w:tplc="360E15A4">
      <w:numFmt w:val="bullet"/>
      <w:lvlText w:val="•"/>
      <w:lvlJc w:val="left"/>
      <w:pPr>
        <w:ind w:left="790" w:hanging="221"/>
      </w:pPr>
      <w:rPr>
        <w:rFonts w:hint="default"/>
        <w:lang w:val="ru-RU" w:eastAsia="en-US" w:bidi="ar-SA"/>
      </w:rPr>
    </w:lvl>
    <w:lvl w:ilvl="4" w:tplc="B9627BA4">
      <w:numFmt w:val="bullet"/>
      <w:lvlText w:val="•"/>
      <w:lvlJc w:val="left"/>
      <w:pPr>
        <w:ind w:left="1020" w:hanging="221"/>
      </w:pPr>
      <w:rPr>
        <w:rFonts w:hint="default"/>
        <w:lang w:val="ru-RU" w:eastAsia="en-US" w:bidi="ar-SA"/>
      </w:rPr>
    </w:lvl>
    <w:lvl w:ilvl="5" w:tplc="9F72589C">
      <w:numFmt w:val="bullet"/>
      <w:lvlText w:val="•"/>
      <w:lvlJc w:val="left"/>
      <w:pPr>
        <w:ind w:left="1251" w:hanging="221"/>
      </w:pPr>
      <w:rPr>
        <w:rFonts w:hint="default"/>
        <w:lang w:val="ru-RU" w:eastAsia="en-US" w:bidi="ar-SA"/>
      </w:rPr>
    </w:lvl>
    <w:lvl w:ilvl="6" w:tplc="DFE04336">
      <w:numFmt w:val="bullet"/>
      <w:lvlText w:val="•"/>
      <w:lvlJc w:val="left"/>
      <w:pPr>
        <w:ind w:left="1481" w:hanging="221"/>
      </w:pPr>
      <w:rPr>
        <w:rFonts w:hint="default"/>
        <w:lang w:val="ru-RU" w:eastAsia="en-US" w:bidi="ar-SA"/>
      </w:rPr>
    </w:lvl>
    <w:lvl w:ilvl="7" w:tplc="D1F06252">
      <w:numFmt w:val="bullet"/>
      <w:lvlText w:val="•"/>
      <w:lvlJc w:val="left"/>
      <w:pPr>
        <w:ind w:left="1711" w:hanging="221"/>
      </w:pPr>
      <w:rPr>
        <w:rFonts w:hint="default"/>
        <w:lang w:val="ru-RU" w:eastAsia="en-US" w:bidi="ar-SA"/>
      </w:rPr>
    </w:lvl>
    <w:lvl w:ilvl="8" w:tplc="615A38F0">
      <w:numFmt w:val="bullet"/>
      <w:lvlText w:val="•"/>
      <w:lvlJc w:val="left"/>
      <w:pPr>
        <w:ind w:left="1941" w:hanging="221"/>
      </w:pPr>
      <w:rPr>
        <w:rFonts w:hint="default"/>
        <w:lang w:val="ru-RU" w:eastAsia="en-US" w:bidi="ar-SA"/>
      </w:rPr>
    </w:lvl>
  </w:abstractNum>
  <w:abstractNum w:abstractNumId="200" w15:restartNumberingAfterBreak="0">
    <w:nsid w:val="78C152BF"/>
    <w:multiLevelType w:val="multilevel"/>
    <w:tmpl w:val="09568FEE"/>
    <w:lvl w:ilvl="0">
      <w:start w:val="6"/>
      <w:numFmt w:val="decimal"/>
      <w:lvlText w:val="%1"/>
      <w:lvlJc w:val="left"/>
      <w:pPr>
        <w:ind w:left="252" w:hanging="709"/>
      </w:pPr>
      <w:rPr>
        <w:rFonts w:hint="default"/>
        <w:lang w:val="ru-RU" w:eastAsia="en-US" w:bidi="ar-SA"/>
      </w:rPr>
    </w:lvl>
    <w:lvl w:ilvl="1">
      <w:start w:val="1"/>
      <w:numFmt w:val="decimal"/>
      <w:lvlText w:val="%1.%2."/>
      <w:lvlJc w:val="left"/>
      <w:pPr>
        <w:ind w:left="252"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9" w:hanging="569"/>
      </w:pPr>
      <w:rPr>
        <w:rFonts w:ascii="Symbol" w:eastAsia="Symbol" w:hAnsi="Symbol" w:cs="Symbol" w:hint="default"/>
        <w:w w:val="100"/>
        <w:sz w:val="22"/>
        <w:szCs w:val="22"/>
        <w:lang w:val="ru-RU" w:eastAsia="en-US" w:bidi="ar-SA"/>
      </w:rPr>
    </w:lvl>
    <w:lvl w:ilvl="3">
      <w:numFmt w:val="bullet"/>
      <w:lvlText w:val="•"/>
      <w:lvlJc w:val="left"/>
      <w:pPr>
        <w:ind w:left="3565" w:hanging="569"/>
      </w:pPr>
      <w:rPr>
        <w:rFonts w:hint="default"/>
        <w:lang w:val="ru-RU" w:eastAsia="en-US" w:bidi="ar-SA"/>
      </w:rPr>
    </w:lvl>
    <w:lvl w:ilvl="4">
      <w:numFmt w:val="bullet"/>
      <w:lvlText w:val="•"/>
      <w:lvlJc w:val="left"/>
      <w:pPr>
        <w:ind w:left="4588" w:hanging="569"/>
      </w:pPr>
      <w:rPr>
        <w:rFonts w:hint="default"/>
        <w:lang w:val="ru-RU" w:eastAsia="en-US" w:bidi="ar-SA"/>
      </w:rPr>
    </w:lvl>
    <w:lvl w:ilvl="5">
      <w:numFmt w:val="bullet"/>
      <w:lvlText w:val="•"/>
      <w:lvlJc w:val="left"/>
      <w:pPr>
        <w:ind w:left="5611" w:hanging="569"/>
      </w:pPr>
      <w:rPr>
        <w:rFonts w:hint="default"/>
        <w:lang w:val="ru-RU" w:eastAsia="en-US" w:bidi="ar-SA"/>
      </w:rPr>
    </w:lvl>
    <w:lvl w:ilvl="6">
      <w:numFmt w:val="bullet"/>
      <w:lvlText w:val="•"/>
      <w:lvlJc w:val="left"/>
      <w:pPr>
        <w:ind w:left="6634" w:hanging="569"/>
      </w:pPr>
      <w:rPr>
        <w:rFonts w:hint="default"/>
        <w:lang w:val="ru-RU" w:eastAsia="en-US" w:bidi="ar-SA"/>
      </w:rPr>
    </w:lvl>
    <w:lvl w:ilvl="7">
      <w:numFmt w:val="bullet"/>
      <w:lvlText w:val="•"/>
      <w:lvlJc w:val="left"/>
      <w:pPr>
        <w:ind w:left="7657" w:hanging="569"/>
      </w:pPr>
      <w:rPr>
        <w:rFonts w:hint="default"/>
        <w:lang w:val="ru-RU" w:eastAsia="en-US" w:bidi="ar-SA"/>
      </w:rPr>
    </w:lvl>
    <w:lvl w:ilvl="8">
      <w:numFmt w:val="bullet"/>
      <w:lvlText w:val="•"/>
      <w:lvlJc w:val="left"/>
      <w:pPr>
        <w:ind w:left="8680" w:hanging="569"/>
      </w:pPr>
      <w:rPr>
        <w:rFonts w:hint="default"/>
        <w:lang w:val="ru-RU" w:eastAsia="en-US" w:bidi="ar-SA"/>
      </w:rPr>
    </w:lvl>
  </w:abstractNum>
  <w:abstractNum w:abstractNumId="201" w15:restartNumberingAfterBreak="0">
    <w:nsid w:val="7914579B"/>
    <w:multiLevelType w:val="hybridMultilevel"/>
    <w:tmpl w:val="3C3E6C18"/>
    <w:lvl w:ilvl="0" w:tplc="4D8C4AC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C42B170">
      <w:numFmt w:val="bullet"/>
      <w:lvlText w:val="•"/>
      <w:lvlJc w:val="left"/>
      <w:pPr>
        <w:ind w:left="352" w:hanging="128"/>
      </w:pPr>
      <w:rPr>
        <w:rFonts w:hint="default"/>
        <w:lang w:val="ru-RU" w:eastAsia="en-US" w:bidi="ar-SA"/>
      </w:rPr>
    </w:lvl>
    <w:lvl w:ilvl="2" w:tplc="87D80DBC">
      <w:numFmt w:val="bullet"/>
      <w:lvlText w:val="•"/>
      <w:lvlJc w:val="left"/>
      <w:pPr>
        <w:ind w:left="605" w:hanging="128"/>
      </w:pPr>
      <w:rPr>
        <w:rFonts w:hint="default"/>
        <w:lang w:val="ru-RU" w:eastAsia="en-US" w:bidi="ar-SA"/>
      </w:rPr>
    </w:lvl>
    <w:lvl w:ilvl="3" w:tplc="4DECE08C">
      <w:numFmt w:val="bullet"/>
      <w:lvlText w:val="•"/>
      <w:lvlJc w:val="left"/>
      <w:pPr>
        <w:ind w:left="857" w:hanging="128"/>
      </w:pPr>
      <w:rPr>
        <w:rFonts w:hint="default"/>
        <w:lang w:val="ru-RU" w:eastAsia="en-US" w:bidi="ar-SA"/>
      </w:rPr>
    </w:lvl>
    <w:lvl w:ilvl="4" w:tplc="14C29E76">
      <w:numFmt w:val="bullet"/>
      <w:lvlText w:val="•"/>
      <w:lvlJc w:val="left"/>
      <w:pPr>
        <w:ind w:left="1110" w:hanging="128"/>
      </w:pPr>
      <w:rPr>
        <w:rFonts w:hint="default"/>
        <w:lang w:val="ru-RU" w:eastAsia="en-US" w:bidi="ar-SA"/>
      </w:rPr>
    </w:lvl>
    <w:lvl w:ilvl="5" w:tplc="B7E20AAC">
      <w:numFmt w:val="bullet"/>
      <w:lvlText w:val="•"/>
      <w:lvlJc w:val="left"/>
      <w:pPr>
        <w:ind w:left="1363" w:hanging="128"/>
      </w:pPr>
      <w:rPr>
        <w:rFonts w:hint="default"/>
        <w:lang w:val="ru-RU" w:eastAsia="en-US" w:bidi="ar-SA"/>
      </w:rPr>
    </w:lvl>
    <w:lvl w:ilvl="6" w:tplc="CD5A7334">
      <w:numFmt w:val="bullet"/>
      <w:lvlText w:val="•"/>
      <w:lvlJc w:val="left"/>
      <w:pPr>
        <w:ind w:left="1615" w:hanging="128"/>
      </w:pPr>
      <w:rPr>
        <w:rFonts w:hint="default"/>
        <w:lang w:val="ru-RU" w:eastAsia="en-US" w:bidi="ar-SA"/>
      </w:rPr>
    </w:lvl>
    <w:lvl w:ilvl="7" w:tplc="072C7380">
      <w:numFmt w:val="bullet"/>
      <w:lvlText w:val="•"/>
      <w:lvlJc w:val="left"/>
      <w:pPr>
        <w:ind w:left="1868" w:hanging="128"/>
      </w:pPr>
      <w:rPr>
        <w:rFonts w:hint="default"/>
        <w:lang w:val="ru-RU" w:eastAsia="en-US" w:bidi="ar-SA"/>
      </w:rPr>
    </w:lvl>
    <w:lvl w:ilvl="8" w:tplc="8CFC3BD4">
      <w:numFmt w:val="bullet"/>
      <w:lvlText w:val="•"/>
      <w:lvlJc w:val="left"/>
      <w:pPr>
        <w:ind w:left="2120" w:hanging="128"/>
      </w:pPr>
      <w:rPr>
        <w:rFonts w:hint="default"/>
        <w:lang w:val="ru-RU" w:eastAsia="en-US" w:bidi="ar-SA"/>
      </w:rPr>
    </w:lvl>
  </w:abstractNum>
  <w:abstractNum w:abstractNumId="202" w15:restartNumberingAfterBreak="0">
    <w:nsid w:val="792B43ED"/>
    <w:multiLevelType w:val="hybridMultilevel"/>
    <w:tmpl w:val="57C6BD60"/>
    <w:lvl w:ilvl="0" w:tplc="AD343C0E">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4AD67476">
      <w:numFmt w:val="bullet"/>
      <w:lvlText w:val="•"/>
      <w:lvlJc w:val="left"/>
      <w:pPr>
        <w:ind w:left="316" w:hanging="128"/>
      </w:pPr>
      <w:rPr>
        <w:rFonts w:hint="default"/>
        <w:lang w:val="ru-RU" w:eastAsia="en-US" w:bidi="ar-SA"/>
      </w:rPr>
    </w:lvl>
    <w:lvl w:ilvl="2" w:tplc="6FACAB58">
      <w:numFmt w:val="bullet"/>
      <w:lvlText w:val="•"/>
      <w:lvlJc w:val="left"/>
      <w:pPr>
        <w:ind w:left="532" w:hanging="128"/>
      </w:pPr>
      <w:rPr>
        <w:rFonts w:hint="default"/>
        <w:lang w:val="ru-RU" w:eastAsia="en-US" w:bidi="ar-SA"/>
      </w:rPr>
    </w:lvl>
    <w:lvl w:ilvl="3" w:tplc="00E82B42">
      <w:numFmt w:val="bullet"/>
      <w:lvlText w:val="•"/>
      <w:lvlJc w:val="left"/>
      <w:pPr>
        <w:ind w:left="748" w:hanging="128"/>
      </w:pPr>
      <w:rPr>
        <w:rFonts w:hint="default"/>
        <w:lang w:val="ru-RU" w:eastAsia="en-US" w:bidi="ar-SA"/>
      </w:rPr>
    </w:lvl>
    <w:lvl w:ilvl="4" w:tplc="E05241F6">
      <w:numFmt w:val="bullet"/>
      <w:lvlText w:val="•"/>
      <w:lvlJc w:val="left"/>
      <w:pPr>
        <w:ind w:left="965" w:hanging="128"/>
      </w:pPr>
      <w:rPr>
        <w:rFonts w:hint="default"/>
        <w:lang w:val="ru-RU" w:eastAsia="en-US" w:bidi="ar-SA"/>
      </w:rPr>
    </w:lvl>
    <w:lvl w:ilvl="5" w:tplc="C5BAFF1E">
      <w:numFmt w:val="bullet"/>
      <w:lvlText w:val="•"/>
      <w:lvlJc w:val="left"/>
      <w:pPr>
        <w:ind w:left="1181" w:hanging="128"/>
      </w:pPr>
      <w:rPr>
        <w:rFonts w:hint="default"/>
        <w:lang w:val="ru-RU" w:eastAsia="en-US" w:bidi="ar-SA"/>
      </w:rPr>
    </w:lvl>
    <w:lvl w:ilvl="6" w:tplc="ECD09C06">
      <w:numFmt w:val="bullet"/>
      <w:lvlText w:val="•"/>
      <w:lvlJc w:val="left"/>
      <w:pPr>
        <w:ind w:left="1397" w:hanging="128"/>
      </w:pPr>
      <w:rPr>
        <w:rFonts w:hint="default"/>
        <w:lang w:val="ru-RU" w:eastAsia="en-US" w:bidi="ar-SA"/>
      </w:rPr>
    </w:lvl>
    <w:lvl w:ilvl="7" w:tplc="3C422012">
      <w:numFmt w:val="bullet"/>
      <w:lvlText w:val="•"/>
      <w:lvlJc w:val="left"/>
      <w:pPr>
        <w:ind w:left="1614" w:hanging="128"/>
      </w:pPr>
      <w:rPr>
        <w:rFonts w:hint="default"/>
        <w:lang w:val="ru-RU" w:eastAsia="en-US" w:bidi="ar-SA"/>
      </w:rPr>
    </w:lvl>
    <w:lvl w:ilvl="8" w:tplc="A7EC8950">
      <w:numFmt w:val="bullet"/>
      <w:lvlText w:val="•"/>
      <w:lvlJc w:val="left"/>
      <w:pPr>
        <w:ind w:left="1830" w:hanging="128"/>
      </w:pPr>
      <w:rPr>
        <w:rFonts w:hint="default"/>
        <w:lang w:val="ru-RU" w:eastAsia="en-US" w:bidi="ar-SA"/>
      </w:rPr>
    </w:lvl>
  </w:abstractNum>
  <w:abstractNum w:abstractNumId="203" w15:restartNumberingAfterBreak="0">
    <w:nsid w:val="79905C79"/>
    <w:multiLevelType w:val="multilevel"/>
    <w:tmpl w:val="B900CFF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4" w15:restartNumberingAfterBreak="0">
    <w:nsid w:val="79917E50"/>
    <w:multiLevelType w:val="hybridMultilevel"/>
    <w:tmpl w:val="10001816"/>
    <w:lvl w:ilvl="0" w:tplc="7C2051B6">
      <w:start w:val="1"/>
      <w:numFmt w:val="decimal"/>
      <w:lvlText w:val="%1."/>
      <w:lvlJc w:val="left"/>
      <w:pPr>
        <w:ind w:left="109" w:hanging="221"/>
      </w:pPr>
      <w:rPr>
        <w:rFonts w:ascii="Times New Roman" w:eastAsia="Times New Roman" w:hAnsi="Times New Roman" w:cs="Times New Roman" w:hint="default"/>
        <w:w w:val="100"/>
        <w:sz w:val="22"/>
        <w:szCs w:val="22"/>
        <w:lang w:val="ru-RU" w:eastAsia="en-US" w:bidi="ar-SA"/>
      </w:rPr>
    </w:lvl>
    <w:lvl w:ilvl="1" w:tplc="16F2AF78">
      <w:numFmt w:val="bullet"/>
      <w:lvlText w:val="•"/>
      <w:lvlJc w:val="left"/>
      <w:pPr>
        <w:ind w:left="330" w:hanging="221"/>
      </w:pPr>
      <w:rPr>
        <w:rFonts w:hint="default"/>
        <w:lang w:val="ru-RU" w:eastAsia="en-US" w:bidi="ar-SA"/>
      </w:rPr>
    </w:lvl>
    <w:lvl w:ilvl="2" w:tplc="36FCB868">
      <w:numFmt w:val="bullet"/>
      <w:lvlText w:val="•"/>
      <w:lvlJc w:val="left"/>
      <w:pPr>
        <w:ind w:left="560" w:hanging="221"/>
      </w:pPr>
      <w:rPr>
        <w:rFonts w:hint="default"/>
        <w:lang w:val="ru-RU" w:eastAsia="en-US" w:bidi="ar-SA"/>
      </w:rPr>
    </w:lvl>
    <w:lvl w:ilvl="3" w:tplc="10781A62">
      <w:numFmt w:val="bullet"/>
      <w:lvlText w:val="•"/>
      <w:lvlJc w:val="left"/>
      <w:pPr>
        <w:ind w:left="790" w:hanging="221"/>
      </w:pPr>
      <w:rPr>
        <w:rFonts w:hint="default"/>
        <w:lang w:val="ru-RU" w:eastAsia="en-US" w:bidi="ar-SA"/>
      </w:rPr>
    </w:lvl>
    <w:lvl w:ilvl="4" w:tplc="70864088">
      <w:numFmt w:val="bullet"/>
      <w:lvlText w:val="•"/>
      <w:lvlJc w:val="left"/>
      <w:pPr>
        <w:ind w:left="1020" w:hanging="221"/>
      </w:pPr>
      <w:rPr>
        <w:rFonts w:hint="default"/>
        <w:lang w:val="ru-RU" w:eastAsia="en-US" w:bidi="ar-SA"/>
      </w:rPr>
    </w:lvl>
    <w:lvl w:ilvl="5" w:tplc="32288F88">
      <w:numFmt w:val="bullet"/>
      <w:lvlText w:val="•"/>
      <w:lvlJc w:val="left"/>
      <w:pPr>
        <w:ind w:left="1251" w:hanging="221"/>
      </w:pPr>
      <w:rPr>
        <w:rFonts w:hint="default"/>
        <w:lang w:val="ru-RU" w:eastAsia="en-US" w:bidi="ar-SA"/>
      </w:rPr>
    </w:lvl>
    <w:lvl w:ilvl="6" w:tplc="E3D02CFC">
      <w:numFmt w:val="bullet"/>
      <w:lvlText w:val="•"/>
      <w:lvlJc w:val="left"/>
      <w:pPr>
        <w:ind w:left="1481" w:hanging="221"/>
      </w:pPr>
      <w:rPr>
        <w:rFonts w:hint="default"/>
        <w:lang w:val="ru-RU" w:eastAsia="en-US" w:bidi="ar-SA"/>
      </w:rPr>
    </w:lvl>
    <w:lvl w:ilvl="7" w:tplc="417C8DB6">
      <w:numFmt w:val="bullet"/>
      <w:lvlText w:val="•"/>
      <w:lvlJc w:val="left"/>
      <w:pPr>
        <w:ind w:left="1711" w:hanging="221"/>
      </w:pPr>
      <w:rPr>
        <w:rFonts w:hint="default"/>
        <w:lang w:val="ru-RU" w:eastAsia="en-US" w:bidi="ar-SA"/>
      </w:rPr>
    </w:lvl>
    <w:lvl w:ilvl="8" w:tplc="178467B6">
      <w:numFmt w:val="bullet"/>
      <w:lvlText w:val="•"/>
      <w:lvlJc w:val="left"/>
      <w:pPr>
        <w:ind w:left="1941" w:hanging="221"/>
      </w:pPr>
      <w:rPr>
        <w:rFonts w:hint="default"/>
        <w:lang w:val="ru-RU" w:eastAsia="en-US" w:bidi="ar-SA"/>
      </w:rPr>
    </w:lvl>
  </w:abstractNum>
  <w:abstractNum w:abstractNumId="205" w15:restartNumberingAfterBreak="0">
    <w:nsid w:val="7AB96B68"/>
    <w:multiLevelType w:val="hybridMultilevel"/>
    <w:tmpl w:val="7368D8B4"/>
    <w:lvl w:ilvl="0" w:tplc="0EF41B4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D3CAC10">
      <w:numFmt w:val="bullet"/>
      <w:lvlText w:val="•"/>
      <w:lvlJc w:val="left"/>
      <w:pPr>
        <w:ind w:left="331" w:hanging="128"/>
      </w:pPr>
      <w:rPr>
        <w:rFonts w:hint="default"/>
        <w:lang w:val="ru-RU" w:eastAsia="en-US" w:bidi="ar-SA"/>
      </w:rPr>
    </w:lvl>
    <w:lvl w:ilvl="2" w:tplc="67A0EDA4">
      <w:numFmt w:val="bullet"/>
      <w:lvlText w:val="•"/>
      <w:lvlJc w:val="left"/>
      <w:pPr>
        <w:ind w:left="562" w:hanging="128"/>
      </w:pPr>
      <w:rPr>
        <w:rFonts w:hint="default"/>
        <w:lang w:val="ru-RU" w:eastAsia="en-US" w:bidi="ar-SA"/>
      </w:rPr>
    </w:lvl>
    <w:lvl w:ilvl="3" w:tplc="46B0445E">
      <w:numFmt w:val="bullet"/>
      <w:lvlText w:val="•"/>
      <w:lvlJc w:val="left"/>
      <w:pPr>
        <w:ind w:left="793" w:hanging="128"/>
      </w:pPr>
      <w:rPr>
        <w:rFonts w:hint="default"/>
        <w:lang w:val="ru-RU" w:eastAsia="en-US" w:bidi="ar-SA"/>
      </w:rPr>
    </w:lvl>
    <w:lvl w:ilvl="4" w:tplc="19344C28">
      <w:numFmt w:val="bullet"/>
      <w:lvlText w:val="•"/>
      <w:lvlJc w:val="left"/>
      <w:pPr>
        <w:ind w:left="1024" w:hanging="128"/>
      </w:pPr>
      <w:rPr>
        <w:rFonts w:hint="default"/>
        <w:lang w:val="ru-RU" w:eastAsia="en-US" w:bidi="ar-SA"/>
      </w:rPr>
    </w:lvl>
    <w:lvl w:ilvl="5" w:tplc="0598E8DA">
      <w:numFmt w:val="bullet"/>
      <w:lvlText w:val="•"/>
      <w:lvlJc w:val="left"/>
      <w:pPr>
        <w:ind w:left="1256" w:hanging="128"/>
      </w:pPr>
      <w:rPr>
        <w:rFonts w:hint="default"/>
        <w:lang w:val="ru-RU" w:eastAsia="en-US" w:bidi="ar-SA"/>
      </w:rPr>
    </w:lvl>
    <w:lvl w:ilvl="6" w:tplc="924CDED4">
      <w:numFmt w:val="bullet"/>
      <w:lvlText w:val="•"/>
      <w:lvlJc w:val="left"/>
      <w:pPr>
        <w:ind w:left="1487" w:hanging="128"/>
      </w:pPr>
      <w:rPr>
        <w:rFonts w:hint="default"/>
        <w:lang w:val="ru-RU" w:eastAsia="en-US" w:bidi="ar-SA"/>
      </w:rPr>
    </w:lvl>
    <w:lvl w:ilvl="7" w:tplc="1D7A2A9E">
      <w:numFmt w:val="bullet"/>
      <w:lvlText w:val="•"/>
      <w:lvlJc w:val="left"/>
      <w:pPr>
        <w:ind w:left="1718" w:hanging="128"/>
      </w:pPr>
      <w:rPr>
        <w:rFonts w:hint="default"/>
        <w:lang w:val="ru-RU" w:eastAsia="en-US" w:bidi="ar-SA"/>
      </w:rPr>
    </w:lvl>
    <w:lvl w:ilvl="8" w:tplc="3CB8B9E4">
      <w:numFmt w:val="bullet"/>
      <w:lvlText w:val="•"/>
      <w:lvlJc w:val="left"/>
      <w:pPr>
        <w:ind w:left="1949" w:hanging="128"/>
      </w:pPr>
      <w:rPr>
        <w:rFonts w:hint="default"/>
        <w:lang w:val="ru-RU" w:eastAsia="en-US" w:bidi="ar-SA"/>
      </w:rPr>
    </w:lvl>
  </w:abstractNum>
  <w:abstractNum w:abstractNumId="206" w15:restartNumberingAfterBreak="0">
    <w:nsid w:val="7B2053F3"/>
    <w:multiLevelType w:val="hybridMultilevel"/>
    <w:tmpl w:val="B4908308"/>
    <w:lvl w:ilvl="0" w:tplc="2E12C0E0">
      <w:numFmt w:val="bullet"/>
      <w:lvlText w:val=""/>
      <w:lvlJc w:val="left"/>
      <w:pPr>
        <w:ind w:left="972" w:hanging="349"/>
      </w:pPr>
      <w:rPr>
        <w:rFonts w:ascii="Symbol" w:eastAsia="Symbol" w:hAnsi="Symbol" w:cs="Symbol" w:hint="default"/>
        <w:w w:val="100"/>
        <w:sz w:val="22"/>
        <w:szCs w:val="22"/>
        <w:lang w:val="ru-RU" w:eastAsia="en-US" w:bidi="ar-SA"/>
      </w:rPr>
    </w:lvl>
    <w:lvl w:ilvl="1" w:tplc="041612BA">
      <w:numFmt w:val="bullet"/>
      <w:lvlText w:val="•"/>
      <w:lvlJc w:val="left"/>
      <w:pPr>
        <w:ind w:left="1954" w:hanging="349"/>
      </w:pPr>
      <w:rPr>
        <w:rFonts w:hint="default"/>
        <w:lang w:val="ru-RU" w:eastAsia="en-US" w:bidi="ar-SA"/>
      </w:rPr>
    </w:lvl>
    <w:lvl w:ilvl="2" w:tplc="BA04A47A">
      <w:numFmt w:val="bullet"/>
      <w:lvlText w:val="•"/>
      <w:lvlJc w:val="left"/>
      <w:pPr>
        <w:ind w:left="2929" w:hanging="349"/>
      </w:pPr>
      <w:rPr>
        <w:rFonts w:hint="default"/>
        <w:lang w:val="ru-RU" w:eastAsia="en-US" w:bidi="ar-SA"/>
      </w:rPr>
    </w:lvl>
    <w:lvl w:ilvl="3" w:tplc="56C66076">
      <w:numFmt w:val="bullet"/>
      <w:lvlText w:val="•"/>
      <w:lvlJc w:val="left"/>
      <w:pPr>
        <w:ind w:left="3903" w:hanging="349"/>
      </w:pPr>
      <w:rPr>
        <w:rFonts w:hint="default"/>
        <w:lang w:val="ru-RU" w:eastAsia="en-US" w:bidi="ar-SA"/>
      </w:rPr>
    </w:lvl>
    <w:lvl w:ilvl="4" w:tplc="EF926680">
      <w:numFmt w:val="bullet"/>
      <w:lvlText w:val="•"/>
      <w:lvlJc w:val="left"/>
      <w:pPr>
        <w:ind w:left="4878" w:hanging="349"/>
      </w:pPr>
      <w:rPr>
        <w:rFonts w:hint="default"/>
        <w:lang w:val="ru-RU" w:eastAsia="en-US" w:bidi="ar-SA"/>
      </w:rPr>
    </w:lvl>
    <w:lvl w:ilvl="5" w:tplc="B2E0ACD6">
      <w:numFmt w:val="bullet"/>
      <w:lvlText w:val="•"/>
      <w:lvlJc w:val="left"/>
      <w:pPr>
        <w:ind w:left="5853" w:hanging="349"/>
      </w:pPr>
      <w:rPr>
        <w:rFonts w:hint="default"/>
        <w:lang w:val="ru-RU" w:eastAsia="en-US" w:bidi="ar-SA"/>
      </w:rPr>
    </w:lvl>
    <w:lvl w:ilvl="6" w:tplc="11A2ED1C">
      <w:numFmt w:val="bullet"/>
      <w:lvlText w:val="•"/>
      <w:lvlJc w:val="left"/>
      <w:pPr>
        <w:ind w:left="6827" w:hanging="349"/>
      </w:pPr>
      <w:rPr>
        <w:rFonts w:hint="default"/>
        <w:lang w:val="ru-RU" w:eastAsia="en-US" w:bidi="ar-SA"/>
      </w:rPr>
    </w:lvl>
    <w:lvl w:ilvl="7" w:tplc="FD4CD2A6">
      <w:numFmt w:val="bullet"/>
      <w:lvlText w:val="•"/>
      <w:lvlJc w:val="left"/>
      <w:pPr>
        <w:ind w:left="7802" w:hanging="349"/>
      </w:pPr>
      <w:rPr>
        <w:rFonts w:hint="default"/>
        <w:lang w:val="ru-RU" w:eastAsia="en-US" w:bidi="ar-SA"/>
      </w:rPr>
    </w:lvl>
    <w:lvl w:ilvl="8" w:tplc="DE281FB2">
      <w:numFmt w:val="bullet"/>
      <w:lvlText w:val="•"/>
      <w:lvlJc w:val="left"/>
      <w:pPr>
        <w:ind w:left="8777" w:hanging="349"/>
      </w:pPr>
      <w:rPr>
        <w:rFonts w:hint="default"/>
        <w:lang w:val="ru-RU" w:eastAsia="en-US" w:bidi="ar-SA"/>
      </w:rPr>
    </w:lvl>
  </w:abstractNum>
  <w:abstractNum w:abstractNumId="207" w15:restartNumberingAfterBreak="0">
    <w:nsid w:val="7B3B6006"/>
    <w:multiLevelType w:val="hybridMultilevel"/>
    <w:tmpl w:val="2DEADA7A"/>
    <w:lvl w:ilvl="0" w:tplc="0D44454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085C7C">
      <w:numFmt w:val="bullet"/>
      <w:lvlText w:val="•"/>
      <w:lvlJc w:val="left"/>
      <w:pPr>
        <w:ind w:left="344" w:hanging="125"/>
      </w:pPr>
      <w:rPr>
        <w:rFonts w:hint="default"/>
        <w:lang w:val="ru-RU" w:eastAsia="en-US" w:bidi="ar-SA"/>
      </w:rPr>
    </w:lvl>
    <w:lvl w:ilvl="2" w:tplc="9F948036">
      <w:numFmt w:val="bullet"/>
      <w:lvlText w:val="•"/>
      <w:lvlJc w:val="left"/>
      <w:pPr>
        <w:ind w:left="588" w:hanging="125"/>
      </w:pPr>
      <w:rPr>
        <w:rFonts w:hint="default"/>
        <w:lang w:val="ru-RU" w:eastAsia="en-US" w:bidi="ar-SA"/>
      </w:rPr>
    </w:lvl>
    <w:lvl w:ilvl="3" w:tplc="2200A216">
      <w:numFmt w:val="bullet"/>
      <w:lvlText w:val="•"/>
      <w:lvlJc w:val="left"/>
      <w:pPr>
        <w:ind w:left="833" w:hanging="125"/>
      </w:pPr>
      <w:rPr>
        <w:rFonts w:hint="default"/>
        <w:lang w:val="ru-RU" w:eastAsia="en-US" w:bidi="ar-SA"/>
      </w:rPr>
    </w:lvl>
    <w:lvl w:ilvl="4" w:tplc="99246996">
      <w:numFmt w:val="bullet"/>
      <w:lvlText w:val="•"/>
      <w:lvlJc w:val="left"/>
      <w:pPr>
        <w:ind w:left="1077" w:hanging="125"/>
      </w:pPr>
      <w:rPr>
        <w:rFonts w:hint="default"/>
        <w:lang w:val="ru-RU" w:eastAsia="en-US" w:bidi="ar-SA"/>
      </w:rPr>
    </w:lvl>
    <w:lvl w:ilvl="5" w:tplc="1098DA82">
      <w:numFmt w:val="bullet"/>
      <w:lvlText w:val="•"/>
      <w:lvlJc w:val="left"/>
      <w:pPr>
        <w:ind w:left="1322" w:hanging="125"/>
      </w:pPr>
      <w:rPr>
        <w:rFonts w:hint="default"/>
        <w:lang w:val="ru-RU" w:eastAsia="en-US" w:bidi="ar-SA"/>
      </w:rPr>
    </w:lvl>
    <w:lvl w:ilvl="6" w:tplc="67A0BA6C">
      <w:numFmt w:val="bullet"/>
      <w:lvlText w:val="•"/>
      <w:lvlJc w:val="left"/>
      <w:pPr>
        <w:ind w:left="1566" w:hanging="125"/>
      </w:pPr>
      <w:rPr>
        <w:rFonts w:hint="default"/>
        <w:lang w:val="ru-RU" w:eastAsia="en-US" w:bidi="ar-SA"/>
      </w:rPr>
    </w:lvl>
    <w:lvl w:ilvl="7" w:tplc="3348A342">
      <w:numFmt w:val="bullet"/>
      <w:lvlText w:val="•"/>
      <w:lvlJc w:val="left"/>
      <w:pPr>
        <w:ind w:left="1810" w:hanging="125"/>
      </w:pPr>
      <w:rPr>
        <w:rFonts w:hint="default"/>
        <w:lang w:val="ru-RU" w:eastAsia="en-US" w:bidi="ar-SA"/>
      </w:rPr>
    </w:lvl>
    <w:lvl w:ilvl="8" w:tplc="A14EDD7A">
      <w:numFmt w:val="bullet"/>
      <w:lvlText w:val="•"/>
      <w:lvlJc w:val="left"/>
      <w:pPr>
        <w:ind w:left="2055" w:hanging="125"/>
      </w:pPr>
      <w:rPr>
        <w:rFonts w:hint="default"/>
        <w:lang w:val="ru-RU" w:eastAsia="en-US" w:bidi="ar-SA"/>
      </w:rPr>
    </w:lvl>
  </w:abstractNum>
  <w:abstractNum w:abstractNumId="208" w15:restartNumberingAfterBreak="0">
    <w:nsid w:val="7BDB5FE4"/>
    <w:multiLevelType w:val="multilevel"/>
    <w:tmpl w:val="D0B0768A"/>
    <w:lvl w:ilvl="0">
      <w:start w:val="1"/>
      <w:numFmt w:val="decimal"/>
      <w:lvlText w:val="%1."/>
      <w:lvlJc w:val="left"/>
      <w:pPr>
        <w:ind w:left="4861" w:hanging="1066"/>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5813" w:hanging="709"/>
      </w:pPr>
      <w:rPr>
        <w:rFonts w:hint="default"/>
        <w:w w:val="100"/>
        <w:lang w:val="ru-RU" w:eastAsia="en-US" w:bidi="ar-SA"/>
      </w:rPr>
    </w:lvl>
    <w:lvl w:ilvl="2">
      <w:start w:val="1"/>
      <w:numFmt w:val="decimal"/>
      <w:lvlText w:val="%1.%2.%3."/>
      <w:lvlJc w:val="left"/>
      <w:pPr>
        <w:ind w:left="252" w:hanging="709"/>
      </w:pPr>
      <w:rPr>
        <w:rFonts w:hint="default"/>
        <w:w w:val="100"/>
        <w:lang w:val="ru-RU" w:eastAsia="en-US" w:bidi="ar-SA"/>
      </w:rPr>
    </w:lvl>
    <w:lvl w:ilvl="3">
      <w:numFmt w:val="bullet"/>
      <w:lvlText w:val=""/>
      <w:lvlJc w:val="left"/>
      <w:pPr>
        <w:ind w:left="972" w:hanging="709"/>
      </w:pPr>
      <w:rPr>
        <w:rFonts w:ascii="Symbol" w:eastAsia="Symbol" w:hAnsi="Symbol" w:cs="Symbol" w:hint="default"/>
        <w:w w:val="100"/>
        <w:sz w:val="22"/>
        <w:szCs w:val="22"/>
        <w:lang w:val="ru-RU" w:eastAsia="en-US" w:bidi="ar-SA"/>
      </w:rPr>
    </w:lvl>
    <w:lvl w:ilvl="4">
      <w:numFmt w:val="bullet"/>
      <w:lvlText w:val="•"/>
      <w:lvlJc w:val="left"/>
      <w:pPr>
        <w:ind w:left="4700" w:hanging="709"/>
      </w:pPr>
      <w:rPr>
        <w:rFonts w:hint="default"/>
        <w:lang w:val="ru-RU" w:eastAsia="en-US" w:bidi="ar-SA"/>
      </w:rPr>
    </w:lvl>
    <w:lvl w:ilvl="5">
      <w:numFmt w:val="bullet"/>
      <w:lvlText w:val="•"/>
      <w:lvlJc w:val="left"/>
      <w:pPr>
        <w:ind w:left="4780" w:hanging="709"/>
      </w:pPr>
      <w:rPr>
        <w:rFonts w:hint="default"/>
        <w:lang w:val="ru-RU" w:eastAsia="en-US" w:bidi="ar-SA"/>
      </w:rPr>
    </w:lvl>
    <w:lvl w:ilvl="6">
      <w:numFmt w:val="bullet"/>
      <w:lvlText w:val="•"/>
      <w:lvlJc w:val="left"/>
      <w:pPr>
        <w:ind w:left="4860" w:hanging="709"/>
      </w:pPr>
      <w:rPr>
        <w:rFonts w:hint="default"/>
        <w:lang w:val="ru-RU" w:eastAsia="en-US" w:bidi="ar-SA"/>
      </w:rPr>
    </w:lvl>
    <w:lvl w:ilvl="7">
      <w:numFmt w:val="bullet"/>
      <w:lvlText w:val="•"/>
      <w:lvlJc w:val="left"/>
      <w:pPr>
        <w:ind w:left="6326" w:hanging="709"/>
      </w:pPr>
      <w:rPr>
        <w:rFonts w:hint="default"/>
        <w:lang w:val="ru-RU" w:eastAsia="en-US" w:bidi="ar-SA"/>
      </w:rPr>
    </w:lvl>
    <w:lvl w:ilvl="8">
      <w:numFmt w:val="bullet"/>
      <w:lvlText w:val="•"/>
      <w:lvlJc w:val="left"/>
      <w:pPr>
        <w:ind w:left="7793" w:hanging="709"/>
      </w:pPr>
      <w:rPr>
        <w:rFonts w:hint="default"/>
        <w:lang w:val="ru-RU" w:eastAsia="en-US" w:bidi="ar-SA"/>
      </w:rPr>
    </w:lvl>
  </w:abstractNum>
  <w:abstractNum w:abstractNumId="209" w15:restartNumberingAfterBreak="0">
    <w:nsid w:val="7BEC6600"/>
    <w:multiLevelType w:val="hybridMultilevel"/>
    <w:tmpl w:val="98A2E2E8"/>
    <w:lvl w:ilvl="0" w:tplc="779ABADA">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C0F29506">
      <w:numFmt w:val="bullet"/>
      <w:lvlText w:val="•"/>
      <w:lvlJc w:val="left"/>
      <w:pPr>
        <w:ind w:left="331" w:hanging="128"/>
      </w:pPr>
      <w:rPr>
        <w:rFonts w:hint="default"/>
        <w:lang w:val="ru-RU" w:eastAsia="en-US" w:bidi="ar-SA"/>
      </w:rPr>
    </w:lvl>
    <w:lvl w:ilvl="2" w:tplc="7896A186">
      <w:numFmt w:val="bullet"/>
      <w:lvlText w:val="•"/>
      <w:lvlJc w:val="left"/>
      <w:pPr>
        <w:ind w:left="562" w:hanging="128"/>
      </w:pPr>
      <w:rPr>
        <w:rFonts w:hint="default"/>
        <w:lang w:val="ru-RU" w:eastAsia="en-US" w:bidi="ar-SA"/>
      </w:rPr>
    </w:lvl>
    <w:lvl w:ilvl="3" w:tplc="245E7560">
      <w:numFmt w:val="bullet"/>
      <w:lvlText w:val="•"/>
      <w:lvlJc w:val="left"/>
      <w:pPr>
        <w:ind w:left="793" w:hanging="128"/>
      </w:pPr>
      <w:rPr>
        <w:rFonts w:hint="default"/>
        <w:lang w:val="ru-RU" w:eastAsia="en-US" w:bidi="ar-SA"/>
      </w:rPr>
    </w:lvl>
    <w:lvl w:ilvl="4" w:tplc="52E8FD36">
      <w:numFmt w:val="bullet"/>
      <w:lvlText w:val="•"/>
      <w:lvlJc w:val="left"/>
      <w:pPr>
        <w:ind w:left="1024" w:hanging="128"/>
      </w:pPr>
      <w:rPr>
        <w:rFonts w:hint="default"/>
        <w:lang w:val="ru-RU" w:eastAsia="en-US" w:bidi="ar-SA"/>
      </w:rPr>
    </w:lvl>
    <w:lvl w:ilvl="5" w:tplc="8D86D20A">
      <w:numFmt w:val="bullet"/>
      <w:lvlText w:val="•"/>
      <w:lvlJc w:val="left"/>
      <w:pPr>
        <w:ind w:left="1256" w:hanging="128"/>
      </w:pPr>
      <w:rPr>
        <w:rFonts w:hint="default"/>
        <w:lang w:val="ru-RU" w:eastAsia="en-US" w:bidi="ar-SA"/>
      </w:rPr>
    </w:lvl>
    <w:lvl w:ilvl="6" w:tplc="5B486FCA">
      <w:numFmt w:val="bullet"/>
      <w:lvlText w:val="•"/>
      <w:lvlJc w:val="left"/>
      <w:pPr>
        <w:ind w:left="1487" w:hanging="128"/>
      </w:pPr>
      <w:rPr>
        <w:rFonts w:hint="default"/>
        <w:lang w:val="ru-RU" w:eastAsia="en-US" w:bidi="ar-SA"/>
      </w:rPr>
    </w:lvl>
    <w:lvl w:ilvl="7" w:tplc="0FF0C60C">
      <w:numFmt w:val="bullet"/>
      <w:lvlText w:val="•"/>
      <w:lvlJc w:val="left"/>
      <w:pPr>
        <w:ind w:left="1718" w:hanging="128"/>
      </w:pPr>
      <w:rPr>
        <w:rFonts w:hint="default"/>
        <w:lang w:val="ru-RU" w:eastAsia="en-US" w:bidi="ar-SA"/>
      </w:rPr>
    </w:lvl>
    <w:lvl w:ilvl="8" w:tplc="76AE8F80">
      <w:numFmt w:val="bullet"/>
      <w:lvlText w:val="•"/>
      <w:lvlJc w:val="left"/>
      <w:pPr>
        <w:ind w:left="1949" w:hanging="128"/>
      </w:pPr>
      <w:rPr>
        <w:rFonts w:hint="default"/>
        <w:lang w:val="ru-RU" w:eastAsia="en-US" w:bidi="ar-SA"/>
      </w:rPr>
    </w:lvl>
  </w:abstractNum>
  <w:abstractNum w:abstractNumId="210" w15:restartNumberingAfterBreak="0">
    <w:nsid w:val="7C261B55"/>
    <w:multiLevelType w:val="multilevel"/>
    <w:tmpl w:val="D0B40300"/>
    <w:lvl w:ilvl="0">
      <w:start w:val="10"/>
      <w:numFmt w:val="decimal"/>
      <w:lvlText w:val="%1"/>
      <w:lvlJc w:val="left"/>
      <w:pPr>
        <w:ind w:left="609" w:hanging="853"/>
      </w:pPr>
      <w:rPr>
        <w:rFonts w:hint="default"/>
        <w:lang w:val="ru-RU" w:eastAsia="en-US" w:bidi="ar-SA"/>
      </w:rPr>
    </w:lvl>
    <w:lvl w:ilvl="1">
      <w:start w:val="1"/>
      <w:numFmt w:val="decimal"/>
      <w:lvlText w:val="%1.%2."/>
      <w:lvlJc w:val="left"/>
      <w:pPr>
        <w:ind w:left="4965" w:hanging="85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72" w:hanging="709"/>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246" w:hanging="28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380" w:hanging="286"/>
      </w:pPr>
      <w:rPr>
        <w:rFonts w:hint="default"/>
        <w:lang w:val="ru-RU" w:eastAsia="en-US" w:bidi="ar-SA"/>
      </w:rPr>
    </w:lvl>
    <w:lvl w:ilvl="5">
      <w:numFmt w:val="bullet"/>
      <w:lvlText w:val="•"/>
      <w:lvlJc w:val="left"/>
      <w:pPr>
        <w:ind w:left="2937" w:hanging="286"/>
      </w:pPr>
      <w:rPr>
        <w:rFonts w:hint="default"/>
        <w:lang w:val="ru-RU" w:eastAsia="en-US" w:bidi="ar-SA"/>
      </w:rPr>
    </w:lvl>
    <w:lvl w:ilvl="6">
      <w:numFmt w:val="bullet"/>
      <w:lvlText w:val="•"/>
      <w:lvlJc w:val="left"/>
      <w:pPr>
        <w:ind w:left="4495" w:hanging="286"/>
      </w:pPr>
      <w:rPr>
        <w:rFonts w:hint="default"/>
        <w:lang w:val="ru-RU" w:eastAsia="en-US" w:bidi="ar-SA"/>
      </w:rPr>
    </w:lvl>
    <w:lvl w:ilvl="7">
      <w:numFmt w:val="bullet"/>
      <w:lvlText w:val="•"/>
      <w:lvlJc w:val="left"/>
      <w:pPr>
        <w:ind w:left="6053" w:hanging="286"/>
      </w:pPr>
      <w:rPr>
        <w:rFonts w:hint="default"/>
        <w:lang w:val="ru-RU" w:eastAsia="en-US" w:bidi="ar-SA"/>
      </w:rPr>
    </w:lvl>
    <w:lvl w:ilvl="8">
      <w:numFmt w:val="bullet"/>
      <w:lvlText w:val="•"/>
      <w:lvlJc w:val="left"/>
      <w:pPr>
        <w:ind w:left="7610" w:hanging="286"/>
      </w:pPr>
      <w:rPr>
        <w:rFonts w:hint="default"/>
        <w:lang w:val="ru-RU" w:eastAsia="en-US" w:bidi="ar-SA"/>
      </w:rPr>
    </w:lvl>
  </w:abstractNum>
  <w:abstractNum w:abstractNumId="211" w15:restartNumberingAfterBreak="0">
    <w:nsid w:val="7C4C38B7"/>
    <w:multiLevelType w:val="hybridMultilevel"/>
    <w:tmpl w:val="F5EE2FC4"/>
    <w:lvl w:ilvl="0" w:tplc="B6C2E900">
      <w:numFmt w:val="bullet"/>
      <w:lvlText w:val=""/>
      <w:lvlJc w:val="left"/>
      <w:pPr>
        <w:ind w:left="972" w:hanging="349"/>
      </w:pPr>
      <w:rPr>
        <w:rFonts w:ascii="Symbol" w:eastAsia="Symbol" w:hAnsi="Symbol" w:cs="Symbol" w:hint="default"/>
        <w:w w:val="100"/>
        <w:sz w:val="22"/>
        <w:szCs w:val="22"/>
        <w:lang w:val="ru-RU" w:eastAsia="en-US" w:bidi="ar-SA"/>
      </w:rPr>
    </w:lvl>
    <w:lvl w:ilvl="1" w:tplc="2E88A186">
      <w:numFmt w:val="bullet"/>
      <w:lvlText w:val="•"/>
      <w:lvlJc w:val="left"/>
      <w:pPr>
        <w:ind w:left="1954" w:hanging="349"/>
      </w:pPr>
      <w:rPr>
        <w:rFonts w:hint="default"/>
        <w:lang w:val="ru-RU" w:eastAsia="en-US" w:bidi="ar-SA"/>
      </w:rPr>
    </w:lvl>
    <w:lvl w:ilvl="2" w:tplc="19CE3686">
      <w:numFmt w:val="bullet"/>
      <w:lvlText w:val="•"/>
      <w:lvlJc w:val="left"/>
      <w:pPr>
        <w:ind w:left="2929" w:hanging="349"/>
      </w:pPr>
      <w:rPr>
        <w:rFonts w:hint="default"/>
        <w:lang w:val="ru-RU" w:eastAsia="en-US" w:bidi="ar-SA"/>
      </w:rPr>
    </w:lvl>
    <w:lvl w:ilvl="3" w:tplc="0D98EC7E">
      <w:numFmt w:val="bullet"/>
      <w:lvlText w:val="•"/>
      <w:lvlJc w:val="left"/>
      <w:pPr>
        <w:ind w:left="3903" w:hanging="349"/>
      </w:pPr>
      <w:rPr>
        <w:rFonts w:hint="default"/>
        <w:lang w:val="ru-RU" w:eastAsia="en-US" w:bidi="ar-SA"/>
      </w:rPr>
    </w:lvl>
    <w:lvl w:ilvl="4" w:tplc="50DC8AB6">
      <w:numFmt w:val="bullet"/>
      <w:lvlText w:val="•"/>
      <w:lvlJc w:val="left"/>
      <w:pPr>
        <w:ind w:left="4878" w:hanging="349"/>
      </w:pPr>
      <w:rPr>
        <w:rFonts w:hint="default"/>
        <w:lang w:val="ru-RU" w:eastAsia="en-US" w:bidi="ar-SA"/>
      </w:rPr>
    </w:lvl>
    <w:lvl w:ilvl="5" w:tplc="012892F2">
      <w:numFmt w:val="bullet"/>
      <w:lvlText w:val="•"/>
      <w:lvlJc w:val="left"/>
      <w:pPr>
        <w:ind w:left="5853" w:hanging="349"/>
      </w:pPr>
      <w:rPr>
        <w:rFonts w:hint="default"/>
        <w:lang w:val="ru-RU" w:eastAsia="en-US" w:bidi="ar-SA"/>
      </w:rPr>
    </w:lvl>
    <w:lvl w:ilvl="6" w:tplc="E0582B3A">
      <w:numFmt w:val="bullet"/>
      <w:lvlText w:val="•"/>
      <w:lvlJc w:val="left"/>
      <w:pPr>
        <w:ind w:left="6827" w:hanging="349"/>
      </w:pPr>
      <w:rPr>
        <w:rFonts w:hint="default"/>
        <w:lang w:val="ru-RU" w:eastAsia="en-US" w:bidi="ar-SA"/>
      </w:rPr>
    </w:lvl>
    <w:lvl w:ilvl="7" w:tplc="CE9E1350">
      <w:numFmt w:val="bullet"/>
      <w:lvlText w:val="•"/>
      <w:lvlJc w:val="left"/>
      <w:pPr>
        <w:ind w:left="7802" w:hanging="349"/>
      </w:pPr>
      <w:rPr>
        <w:rFonts w:hint="default"/>
        <w:lang w:val="ru-RU" w:eastAsia="en-US" w:bidi="ar-SA"/>
      </w:rPr>
    </w:lvl>
    <w:lvl w:ilvl="8" w:tplc="621C54E8">
      <w:numFmt w:val="bullet"/>
      <w:lvlText w:val="•"/>
      <w:lvlJc w:val="left"/>
      <w:pPr>
        <w:ind w:left="8777" w:hanging="349"/>
      </w:pPr>
      <w:rPr>
        <w:rFonts w:hint="default"/>
        <w:lang w:val="ru-RU" w:eastAsia="en-US" w:bidi="ar-SA"/>
      </w:rPr>
    </w:lvl>
  </w:abstractNum>
  <w:abstractNum w:abstractNumId="212" w15:restartNumberingAfterBreak="0">
    <w:nsid w:val="7D3366E2"/>
    <w:multiLevelType w:val="hybridMultilevel"/>
    <w:tmpl w:val="68D4E5BE"/>
    <w:lvl w:ilvl="0" w:tplc="648CB6A4">
      <w:numFmt w:val="bullet"/>
      <w:lvlText w:val=""/>
      <w:lvlJc w:val="left"/>
      <w:pPr>
        <w:ind w:left="972" w:hanging="349"/>
      </w:pPr>
      <w:rPr>
        <w:rFonts w:ascii="Symbol" w:eastAsia="Symbol" w:hAnsi="Symbol" w:cs="Symbol" w:hint="default"/>
        <w:w w:val="100"/>
        <w:sz w:val="22"/>
        <w:szCs w:val="22"/>
        <w:lang w:val="ru-RU" w:eastAsia="en-US" w:bidi="ar-SA"/>
      </w:rPr>
    </w:lvl>
    <w:lvl w:ilvl="1" w:tplc="64569034">
      <w:numFmt w:val="bullet"/>
      <w:lvlText w:val="•"/>
      <w:lvlJc w:val="left"/>
      <w:pPr>
        <w:ind w:left="1954" w:hanging="349"/>
      </w:pPr>
      <w:rPr>
        <w:rFonts w:hint="default"/>
        <w:lang w:val="ru-RU" w:eastAsia="en-US" w:bidi="ar-SA"/>
      </w:rPr>
    </w:lvl>
    <w:lvl w:ilvl="2" w:tplc="88687EB0">
      <w:numFmt w:val="bullet"/>
      <w:lvlText w:val="•"/>
      <w:lvlJc w:val="left"/>
      <w:pPr>
        <w:ind w:left="2929" w:hanging="349"/>
      </w:pPr>
      <w:rPr>
        <w:rFonts w:hint="default"/>
        <w:lang w:val="ru-RU" w:eastAsia="en-US" w:bidi="ar-SA"/>
      </w:rPr>
    </w:lvl>
    <w:lvl w:ilvl="3" w:tplc="AE242664">
      <w:numFmt w:val="bullet"/>
      <w:lvlText w:val="•"/>
      <w:lvlJc w:val="left"/>
      <w:pPr>
        <w:ind w:left="3903" w:hanging="349"/>
      </w:pPr>
      <w:rPr>
        <w:rFonts w:hint="default"/>
        <w:lang w:val="ru-RU" w:eastAsia="en-US" w:bidi="ar-SA"/>
      </w:rPr>
    </w:lvl>
    <w:lvl w:ilvl="4" w:tplc="2D660B94">
      <w:numFmt w:val="bullet"/>
      <w:lvlText w:val="•"/>
      <w:lvlJc w:val="left"/>
      <w:pPr>
        <w:ind w:left="4878" w:hanging="349"/>
      </w:pPr>
      <w:rPr>
        <w:rFonts w:hint="default"/>
        <w:lang w:val="ru-RU" w:eastAsia="en-US" w:bidi="ar-SA"/>
      </w:rPr>
    </w:lvl>
    <w:lvl w:ilvl="5" w:tplc="9C8E7B4E">
      <w:numFmt w:val="bullet"/>
      <w:lvlText w:val="•"/>
      <w:lvlJc w:val="left"/>
      <w:pPr>
        <w:ind w:left="5853" w:hanging="349"/>
      </w:pPr>
      <w:rPr>
        <w:rFonts w:hint="default"/>
        <w:lang w:val="ru-RU" w:eastAsia="en-US" w:bidi="ar-SA"/>
      </w:rPr>
    </w:lvl>
    <w:lvl w:ilvl="6" w:tplc="DAA80E8C">
      <w:numFmt w:val="bullet"/>
      <w:lvlText w:val="•"/>
      <w:lvlJc w:val="left"/>
      <w:pPr>
        <w:ind w:left="6827" w:hanging="349"/>
      </w:pPr>
      <w:rPr>
        <w:rFonts w:hint="default"/>
        <w:lang w:val="ru-RU" w:eastAsia="en-US" w:bidi="ar-SA"/>
      </w:rPr>
    </w:lvl>
    <w:lvl w:ilvl="7" w:tplc="55642DEC">
      <w:numFmt w:val="bullet"/>
      <w:lvlText w:val="•"/>
      <w:lvlJc w:val="left"/>
      <w:pPr>
        <w:ind w:left="7802" w:hanging="349"/>
      </w:pPr>
      <w:rPr>
        <w:rFonts w:hint="default"/>
        <w:lang w:val="ru-RU" w:eastAsia="en-US" w:bidi="ar-SA"/>
      </w:rPr>
    </w:lvl>
    <w:lvl w:ilvl="8" w:tplc="07F4A094">
      <w:numFmt w:val="bullet"/>
      <w:lvlText w:val="•"/>
      <w:lvlJc w:val="left"/>
      <w:pPr>
        <w:ind w:left="8777" w:hanging="349"/>
      </w:pPr>
      <w:rPr>
        <w:rFonts w:hint="default"/>
        <w:lang w:val="ru-RU" w:eastAsia="en-US" w:bidi="ar-SA"/>
      </w:rPr>
    </w:lvl>
  </w:abstractNum>
  <w:abstractNum w:abstractNumId="213" w15:restartNumberingAfterBreak="0">
    <w:nsid w:val="7E3506FE"/>
    <w:multiLevelType w:val="hybridMultilevel"/>
    <w:tmpl w:val="E6C48094"/>
    <w:lvl w:ilvl="0" w:tplc="28E65E1E">
      <w:numFmt w:val="bullet"/>
      <w:lvlText w:val=""/>
      <w:lvlJc w:val="left"/>
      <w:pPr>
        <w:ind w:left="972" w:hanging="349"/>
      </w:pPr>
      <w:rPr>
        <w:rFonts w:ascii="Symbol" w:eastAsia="Symbol" w:hAnsi="Symbol" w:cs="Symbol" w:hint="default"/>
        <w:w w:val="100"/>
        <w:sz w:val="22"/>
        <w:szCs w:val="22"/>
        <w:lang w:val="ru-RU" w:eastAsia="en-US" w:bidi="ar-SA"/>
      </w:rPr>
    </w:lvl>
    <w:lvl w:ilvl="1" w:tplc="18FCF7BC">
      <w:numFmt w:val="bullet"/>
      <w:lvlText w:val="•"/>
      <w:lvlJc w:val="left"/>
      <w:pPr>
        <w:ind w:left="1954" w:hanging="349"/>
      </w:pPr>
      <w:rPr>
        <w:rFonts w:hint="default"/>
        <w:lang w:val="ru-RU" w:eastAsia="en-US" w:bidi="ar-SA"/>
      </w:rPr>
    </w:lvl>
    <w:lvl w:ilvl="2" w:tplc="A2D42824">
      <w:numFmt w:val="bullet"/>
      <w:lvlText w:val="•"/>
      <w:lvlJc w:val="left"/>
      <w:pPr>
        <w:ind w:left="2929" w:hanging="349"/>
      </w:pPr>
      <w:rPr>
        <w:rFonts w:hint="default"/>
        <w:lang w:val="ru-RU" w:eastAsia="en-US" w:bidi="ar-SA"/>
      </w:rPr>
    </w:lvl>
    <w:lvl w:ilvl="3" w:tplc="6DB404A6">
      <w:numFmt w:val="bullet"/>
      <w:lvlText w:val="•"/>
      <w:lvlJc w:val="left"/>
      <w:pPr>
        <w:ind w:left="3903" w:hanging="349"/>
      </w:pPr>
      <w:rPr>
        <w:rFonts w:hint="default"/>
        <w:lang w:val="ru-RU" w:eastAsia="en-US" w:bidi="ar-SA"/>
      </w:rPr>
    </w:lvl>
    <w:lvl w:ilvl="4" w:tplc="B99AD648">
      <w:numFmt w:val="bullet"/>
      <w:lvlText w:val="•"/>
      <w:lvlJc w:val="left"/>
      <w:pPr>
        <w:ind w:left="4878" w:hanging="349"/>
      </w:pPr>
      <w:rPr>
        <w:rFonts w:hint="default"/>
        <w:lang w:val="ru-RU" w:eastAsia="en-US" w:bidi="ar-SA"/>
      </w:rPr>
    </w:lvl>
    <w:lvl w:ilvl="5" w:tplc="210C271A">
      <w:numFmt w:val="bullet"/>
      <w:lvlText w:val="•"/>
      <w:lvlJc w:val="left"/>
      <w:pPr>
        <w:ind w:left="5853" w:hanging="349"/>
      </w:pPr>
      <w:rPr>
        <w:rFonts w:hint="default"/>
        <w:lang w:val="ru-RU" w:eastAsia="en-US" w:bidi="ar-SA"/>
      </w:rPr>
    </w:lvl>
    <w:lvl w:ilvl="6" w:tplc="5A8ACCEA">
      <w:numFmt w:val="bullet"/>
      <w:lvlText w:val="•"/>
      <w:lvlJc w:val="left"/>
      <w:pPr>
        <w:ind w:left="6827" w:hanging="349"/>
      </w:pPr>
      <w:rPr>
        <w:rFonts w:hint="default"/>
        <w:lang w:val="ru-RU" w:eastAsia="en-US" w:bidi="ar-SA"/>
      </w:rPr>
    </w:lvl>
    <w:lvl w:ilvl="7" w:tplc="D140FEEC">
      <w:numFmt w:val="bullet"/>
      <w:lvlText w:val="•"/>
      <w:lvlJc w:val="left"/>
      <w:pPr>
        <w:ind w:left="7802" w:hanging="349"/>
      </w:pPr>
      <w:rPr>
        <w:rFonts w:hint="default"/>
        <w:lang w:val="ru-RU" w:eastAsia="en-US" w:bidi="ar-SA"/>
      </w:rPr>
    </w:lvl>
    <w:lvl w:ilvl="8" w:tplc="559A52C4">
      <w:numFmt w:val="bullet"/>
      <w:lvlText w:val="•"/>
      <w:lvlJc w:val="left"/>
      <w:pPr>
        <w:ind w:left="8777" w:hanging="349"/>
      </w:pPr>
      <w:rPr>
        <w:rFonts w:hint="default"/>
        <w:lang w:val="ru-RU" w:eastAsia="en-US" w:bidi="ar-SA"/>
      </w:rPr>
    </w:lvl>
  </w:abstractNum>
  <w:abstractNum w:abstractNumId="214" w15:restartNumberingAfterBreak="0">
    <w:nsid w:val="7E9B418D"/>
    <w:multiLevelType w:val="hybridMultilevel"/>
    <w:tmpl w:val="E99A5DCC"/>
    <w:lvl w:ilvl="0" w:tplc="E068B1EA">
      <w:start w:val="1"/>
      <w:numFmt w:val="decimal"/>
      <w:lvlText w:val="%1."/>
      <w:lvlJc w:val="left"/>
      <w:pPr>
        <w:ind w:left="327" w:hanging="221"/>
      </w:pPr>
      <w:rPr>
        <w:rFonts w:ascii="Times New Roman" w:eastAsia="Times New Roman" w:hAnsi="Times New Roman" w:cs="Times New Roman" w:hint="default"/>
        <w:w w:val="100"/>
        <w:sz w:val="22"/>
        <w:szCs w:val="22"/>
        <w:lang w:val="ru-RU" w:eastAsia="en-US" w:bidi="ar-SA"/>
      </w:rPr>
    </w:lvl>
    <w:lvl w:ilvl="1" w:tplc="153C0762">
      <w:numFmt w:val="bullet"/>
      <w:lvlText w:val="•"/>
      <w:lvlJc w:val="left"/>
      <w:pPr>
        <w:ind w:left="584" w:hanging="221"/>
      </w:pPr>
      <w:rPr>
        <w:rFonts w:hint="default"/>
        <w:lang w:val="ru-RU" w:eastAsia="en-US" w:bidi="ar-SA"/>
      </w:rPr>
    </w:lvl>
    <w:lvl w:ilvl="2" w:tplc="8214DFC4">
      <w:numFmt w:val="bullet"/>
      <w:lvlText w:val="•"/>
      <w:lvlJc w:val="left"/>
      <w:pPr>
        <w:ind w:left="848" w:hanging="221"/>
      </w:pPr>
      <w:rPr>
        <w:rFonts w:hint="default"/>
        <w:lang w:val="ru-RU" w:eastAsia="en-US" w:bidi="ar-SA"/>
      </w:rPr>
    </w:lvl>
    <w:lvl w:ilvl="3" w:tplc="F5F4136C">
      <w:numFmt w:val="bullet"/>
      <w:lvlText w:val="•"/>
      <w:lvlJc w:val="left"/>
      <w:pPr>
        <w:ind w:left="1113" w:hanging="221"/>
      </w:pPr>
      <w:rPr>
        <w:rFonts w:hint="default"/>
        <w:lang w:val="ru-RU" w:eastAsia="en-US" w:bidi="ar-SA"/>
      </w:rPr>
    </w:lvl>
    <w:lvl w:ilvl="4" w:tplc="91BEC28C">
      <w:numFmt w:val="bullet"/>
      <w:lvlText w:val="•"/>
      <w:lvlJc w:val="left"/>
      <w:pPr>
        <w:ind w:left="1377" w:hanging="221"/>
      </w:pPr>
      <w:rPr>
        <w:rFonts w:hint="default"/>
        <w:lang w:val="ru-RU" w:eastAsia="en-US" w:bidi="ar-SA"/>
      </w:rPr>
    </w:lvl>
    <w:lvl w:ilvl="5" w:tplc="FCC4759C">
      <w:numFmt w:val="bullet"/>
      <w:lvlText w:val="•"/>
      <w:lvlJc w:val="left"/>
      <w:pPr>
        <w:ind w:left="1642" w:hanging="221"/>
      </w:pPr>
      <w:rPr>
        <w:rFonts w:hint="default"/>
        <w:lang w:val="ru-RU" w:eastAsia="en-US" w:bidi="ar-SA"/>
      </w:rPr>
    </w:lvl>
    <w:lvl w:ilvl="6" w:tplc="69D0A768">
      <w:numFmt w:val="bullet"/>
      <w:lvlText w:val="•"/>
      <w:lvlJc w:val="left"/>
      <w:pPr>
        <w:ind w:left="1906" w:hanging="221"/>
      </w:pPr>
      <w:rPr>
        <w:rFonts w:hint="default"/>
        <w:lang w:val="ru-RU" w:eastAsia="en-US" w:bidi="ar-SA"/>
      </w:rPr>
    </w:lvl>
    <w:lvl w:ilvl="7" w:tplc="D2E41FAA">
      <w:numFmt w:val="bullet"/>
      <w:lvlText w:val="•"/>
      <w:lvlJc w:val="left"/>
      <w:pPr>
        <w:ind w:left="2170" w:hanging="221"/>
      </w:pPr>
      <w:rPr>
        <w:rFonts w:hint="default"/>
        <w:lang w:val="ru-RU" w:eastAsia="en-US" w:bidi="ar-SA"/>
      </w:rPr>
    </w:lvl>
    <w:lvl w:ilvl="8" w:tplc="27CAF148">
      <w:numFmt w:val="bullet"/>
      <w:lvlText w:val="•"/>
      <w:lvlJc w:val="left"/>
      <w:pPr>
        <w:ind w:left="2435" w:hanging="221"/>
      </w:pPr>
      <w:rPr>
        <w:rFonts w:hint="default"/>
        <w:lang w:val="ru-RU" w:eastAsia="en-US" w:bidi="ar-SA"/>
      </w:rPr>
    </w:lvl>
  </w:abstractNum>
  <w:abstractNum w:abstractNumId="215" w15:restartNumberingAfterBreak="0">
    <w:nsid w:val="7F7926D8"/>
    <w:multiLevelType w:val="hybridMultilevel"/>
    <w:tmpl w:val="CAF80A5A"/>
    <w:lvl w:ilvl="0" w:tplc="98440C4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52169F5C">
      <w:numFmt w:val="bullet"/>
      <w:lvlText w:val="•"/>
      <w:lvlJc w:val="left"/>
      <w:pPr>
        <w:ind w:left="331" w:hanging="128"/>
      </w:pPr>
      <w:rPr>
        <w:rFonts w:hint="default"/>
        <w:lang w:val="ru-RU" w:eastAsia="en-US" w:bidi="ar-SA"/>
      </w:rPr>
    </w:lvl>
    <w:lvl w:ilvl="2" w:tplc="14B23882">
      <w:numFmt w:val="bullet"/>
      <w:lvlText w:val="•"/>
      <w:lvlJc w:val="left"/>
      <w:pPr>
        <w:ind w:left="562" w:hanging="128"/>
      </w:pPr>
      <w:rPr>
        <w:rFonts w:hint="default"/>
        <w:lang w:val="ru-RU" w:eastAsia="en-US" w:bidi="ar-SA"/>
      </w:rPr>
    </w:lvl>
    <w:lvl w:ilvl="3" w:tplc="2B76CF80">
      <w:numFmt w:val="bullet"/>
      <w:lvlText w:val="•"/>
      <w:lvlJc w:val="left"/>
      <w:pPr>
        <w:ind w:left="793" w:hanging="128"/>
      </w:pPr>
      <w:rPr>
        <w:rFonts w:hint="default"/>
        <w:lang w:val="ru-RU" w:eastAsia="en-US" w:bidi="ar-SA"/>
      </w:rPr>
    </w:lvl>
    <w:lvl w:ilvl="4" w:tplc="E764920C">
      <w:numFmt w:val="bullet"/>
      <w:lvlText w:val="•"/>
      <w:lvlJc w:val="left"/>
      <w:pPr>
        <w:ind w:left="1024" w:hanging="128"/>
      </w:pPr>
      <w:rPr>
        <w:rFonts w:hint="default"/>
        <w:lang w:val="ru-RU" w:eastAsia="en-US" w:bidi="ar-SA"/>
      </w:rPr>
    </w:lvl>
    <w:lvl w:ilvl="5" w:tplc="64A0D67E">
      <w:numFmt w:val="bullet"/>
      <w:lvlText w:val="•"/>
      <w:lvlJc w:val="left"/>
      <w:pPr>
        <w:ind w:left="1256" w:hanging="128"/>
      </w:pPr>
      <w:rPr>
        <w:rFonts w:hint="default"/>
        <w:lang w:val="ru-RU" w:eastAsia="en-US" w:bidi="ar-SA"/>
      </w:rPr>
    </w:lvl>
    <w:lvl w:ilvl="6" w:tplc="41AA7988">
      <w:numFmt w:val="bullet"/>
      <w:lvlText w:val="•"/>
      <w:lvlJc w:val="left"/>
      <w:pPr>
        <w:ind w:left="1487" w:hanging="128"/>
      </w:pPr>
      <w:rPr>
        <w:rFonts w:hint="default"/>
        <w:lang w:val="ru-RU" w:eastAsia="en-US" w:bidi="ar-SA"/>
      </w:rPr>
    </w:lvl>
    <w:lvl w:ilvl="7" w:tplc="F04A0CFA">
      <w:numFmt w:val="bullet"/>
      <w:lvlText w:val="•"/>
      <w:lvlJc w:val="left"/>
      <w:pPr>
        <w:ind w:left="1718" w:hanging="128"/>
      </w:pPr>
      <w:rPr>
        <w:rFonts w:hint="default"/>
        <w:lang w:val="ru-RU" w:eastAsia="en-US" w:bidi="ar-SA"/>
      </w:rPr>
    </w:lvl>
    <w:lvl w:ilvl="8" w:tplc="22BCF312">
      <w:numFmt w:val="bullet"/>
      <w:lvlText w:val="•"/>
      <w:lvlJc w:val="left"/>
      <w:pPr>
        <w:ind w:left="1949" w:hanging="128"/>
      </w:pPr>
      <w:rPr>
        <w:rFonts w:hint="default"/>
        <w:lang w:val="ru-RU" w:eastAsia="en-US" w:bidi="ar-SA"/>
      </w:rPr>
    </w:lvl>
  </w:abstractNum>
  <w:abstractNum w:abstractNumId="216" w15:restartNumberingAfterBreak="0">
    <w:nsid w:val="7FCA339E"/>
    <w:multiLevelType w:val="hybridMultilevel"/>
    <w:tmpl w:val="D2524AAE"/>
    <w:lvl w:ilvl="0" w:tplc="6220BFEE">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3F69CA8">
      <w:numFmt w:val="bullet"/>
      <w:lvlText w:val="•"/>
      <w:lvlJc w:val="left"/>
      <w:pPr>
        <w:ind w:left="331" w:hanging="128"/>
      </w:pPr>
      <w:rPr>
        <w:rFonts w:hint="default"/>
        <w:lang w:val="ru-RU" w:eastAsia="en-US" w:bidi="ar-SA"/>
      </w:rPr>
    </w:lvl>
    <w:lvl w:ilvl="2" w:tplc="4BB4B2B6">
      <w:numFmt w:val="bullet"/>
      <w:lvlText w:val="•"/>
      <w:lvlJc w:val="left"/>
      <w:pPr>
        <w:ind w:left="562" w:hanging="128"/>
      </w:pPr>
      <w:rPr>
        <w:rFonts w:hint="default"/>
        <w:lang w:val="ru-RU" w:eastAsia="en-US" w:bidi="ar-SA"/>
      </w:rPr>
    </w:lvl>
    <w:lvl w:ilvl="3" w:tplc="813E87C0">
      <w:numFmt w:val="bullet"/>
      <w:lvlText w:val="•"/>
      <w:lvlJc w:val="left"/>
      <w:pPr>
        <w:ind w:left="793" w:hanging="128"/>
      </w:pPr>
      <w:rPr>
        <w:rFonts w:hint="default"/>
        <w:lang w:val="ru-RU" w:eastAsia="en-US" w:bidi="ar-SA"/>
      </w:rPr>
    </w:lvl>
    <w:lvl w:ilvl="4" w:tplc="3466BB1A">
      <w:numFmt w:val="bullet"/>
      <w:lvlText w:val="•"/>
      <w:lvlJc w:val="left"/>
      <w:pPr>
        <w:ind w:left="1024" w:hanging="128"/>
      </w:pPr>
      <w:rPr>
        <w:rFonts w:hint="default"/>
        <w:lang w:val="ru-RU" w:eastAsia="en-US" w:bidi="ar-SA"/>
      </w:rPr>
    </w:lvl>
    <w:lvl w:ilvl="5" w:tplc="70B65EE0">
      <w:numFmt w:val="bullet"/>
      <w:lvlText w:val="•"/>
      <w:lvlJc w:val="left"/>
      <w:pPr>
        <w:ind w:left="1256" w:hanging="128"/>
      </w:pPr>
      <w:rPr>
        <w:rFonts w:hint="default"/>
        <w:lang w:val="ru-RU" w:eastAsia="en-US" w:bidi="ar-SA"/>
      </w:rPr>
    </w:lvl>
    <w:lvl w:ilvl="6" w:tplc="1E0058E8">
      <w:numFmt w:val="bullet"/>
      <w:lvlText w:val="•"/>
      <w:lvlJc w:val="left"/>
      <w:pPr>
        <w:ind w:left="1487" w:hanging="128"/>
      </w:pPr>
      <w:rPr>
        <w:rFonts w:hint="default"/>
        <w:lang w:val="ru-RU" w:eastAsia="en-US" w:bidi="ar-SA"/>
      </w:rPr>
    </w:lvl>
    <w:lvl w:ilvl="7" w:tplc="32AC7C82">
      <w:numFmt w:val="bullet"/>
      <w:lvlText w:val="•"/>
      <w:lvlJc w:val="left"/>
      <w:pPr>
        <w:ind w:left="1718" w:hanging="128"/>
      </w:pPr>
      <w:rPr>
        <w:rFonts w:hint="default"/>
        <w:lang w:val="ru-RU" w:eastAsia="en-US" w:bidi="ar-SA"/>
      </w:rPr>
    </w:lvl>
    <w:lvl w:ilvl="8" w:tplc="07523724">
      <w:numFmt w:val="bullet"/>
      <w:lvlText w:val="•"/>
      <w:lvlJc w:val="left"/>
      <w:pPr>
        <w:ind w:left="1949" w:hanging="128"/>
      </w:pPr>
      <w:rPr>
        <w:rFonts w:hint="default"/>
        <w:lang w:val="ru-RU" w:eastAsia="en-US" w:bidi="ar-SA"/>
      </w:rPr>
    </w:lvl>
  </w:abstractNum>
  <w:num w:numId="1">
    <w:abstractNumId w:val="144"/>
  </w:num>
  <w:num w:numId="2">
    <w:abstractNumId w:val="157"/>
  </w:num>
  <w:num w:numId="3">
    <w:abstractNumId w:val="50"/>
  </w:num>
  <w:num w:numId="4">
    <w:abstractNumId w:val="210"/>
  </w:num>
  <w:num w:numId="5">
    <w:abstractNumId w:val="189"/>
  </w:num>
  <w:num w:numId="6">
    <w:abstractNumId w:val="74"/>
  </w:num>
  <w:num w:numId="7">
    <w:abstractNumId w:val="211"/>
  </w:num>
  <w:num w:numId="8">
    <w:abstractNumId w:val="191"/>
  </w:num>
  <w:num w:numId="9">
    <w:abstractNumId w:val="213"/>
  </w:num>
  <w:num w:numId="10">
    <w:abstractNumId w:val="148"/>
  </w:num>
  <w:num w:numId="11">
    <w:abstractNumId w:val="166"/>
  </w:num>
  <w:num w:numId="12">
    <w:abstractNumId w:val="200"/>
  </w:num>
  <w:num w:numId="13">
    <w:abstractNumId w:val="72"/>
  </w:num>
  <w:num w:numId="14">
    <w:abstractNumId w:val="88"/>
  </w:num>
  <w:num w:numId="15">
    <w:abstractNumId w:val="89"/>
  </w:num>
  <w:num w:numId="16">
    <w:abstractNumId w:val="137"/>
  </w:num>
  <w:num w:numId="17">
    <w:abstractNumId w:val="139"/>
  </w:num>
  <w:num w:numId="18">
    <w:abstractNumId w:val="195"/>
  </w:num>
  <w:num w:numId="19">
    <w:abstractNumId w:val="134"/>
  </w:num>
  <w:num w:numId="20">
    <w:abstractNumId w:val="171"/>
  </w:num>
  <w:num w:numId="21">
    <w:abstractNumId w:val="160"/>
  </w:num>
  <w:num w:numId="22">
    <w:abstractNumId w:val="67"/>
  </w:num>
  <w:num w:numId="23">
    <w:abstractNumId w:val="123"/>
  </w:num>
  <w:num w:numId="24">
    <w:abstractNumId w:val="5"/>
  </w:num>
  <w:num w:numId="25">
    <w:abstractNumId w:val="56"/>
  </w:num>
  <w:num w:numId="26">
    <w:abstractNumId w:val="45"/>
  </w:num>
  <w:num w:numId="27">
    <w:abstractNumId w:val="54"/>
  </w:num>
  <w:num w:numId="28">
    <w:abstractNumId w:val="176"/>
  </w:num>
  <w:num w:numId="29">
    <w:abstractNumId w:val="53"/>
  </w:num>
  <w:num w:numId="30">
    <w:abstractNumId w:val="164"/>
  </w:num>
  <w:num w:numId="31">
    <w:abstractNumId w:val="96"/>
  </w:num>
  <w:num w:numId="32">
    <w:abstractNumId w:val="39"/>
  </w:num>
  <w:num w:numId="33">
    <w:abstractNumId w:val="138"/>
  </w:num>
  <w:num w:numId="34">
    <w:abstractNumId w:val="21"/>
  </w:num>
  <w:num w:numId="35">
    <w:abstractNumId w:val="105"/>
  </w:num>
  <w:num w:numId="36">
    <w:abstractNumId w:val="83"/>
  </w:num>
  <w:num w:numId="37">
    <w:abstractNumId w:val="113"/>
  </w:num>
  <w:num w:numId="38">
    <w:abstractNumId w:val="206"/>
  </w:num>
  <w:num w:numId="39">
    <w:abstractNumId w:val="69"/>
  </w:num>
  <w:num w:numId="40">
    <w:abstractNumId w:val="212"/>
  </w:num>
  <w:num w:numId="41">
    <w:abstractNumId w:val="175"/>
  </w:num>
  <w:num w:numId="42">
    <w:abstractNumId w:val="66"/>
  </w:num>
  <w:num w:numId="43">
    <w:abstractNumId w:val="174"/>
  </w:num>
  <w:num w:numId="44">
    <w:abstractNumId w:val="11"/>
  </w:num>
  <w:num w:numId="45">
    <w:abstractNumId w:val="41"/>
  </w:num>
  <w:num w:numId="46">
    <w:abstractNumId w:val="108"/>
  </w:num>
  <w:num w:numId="47">
    <w:abstractNumId w:val="91"/>
  </w:num>
  <w:num w:numId="48">
    <w:abstractNumId w:val="58"/>
  </w:num>
  <w:num w:numId="49">
    <w:abstractNumId w:val="30"/>
  </w:num>
  <w:num w:numId="50">
    <w:abstractNumId w:val="98"/>
  </w:num>
  <w:num w:numId="51">
    <w:abstractNumId w:val="102"/>
  </w:num>
  <w:num w:numId="52">
    <w:abstractNumId w:val="46"/>
  </w:num>
  <w:num w:numId="53">
    <w:abstractNumId w:val="6"/>
  </w:num>
  <w:num w:numId="54">
    <w:abstractNumId w:val="38"/>
  </w:num>
  <w:num w:numId="55">
    <w:abstractNumId w:val="122"/>
  </w:num>
  <w:num w:numId="56">
    <w:abstractNumId w:val="121"/>
  </w:num>
  <w:num w:numId="57">
    <w:abstractNumId w:val="154"/>
  </w:num>
  <w:num w:numId="58">
    <w:abstractNumId w:val="82"/>
  </w:num>
  <w:num w:numId="59">
    <w:abstractNumId w:val="117"/>
  </w:num>
  <w:num w:numId="60">
    <w:abstractNumId w:val="140"/>
  </w:num>
  <w:num w:numId="61">
    <w:abstractNumId w:val="194"/>
  </w:num>
  <w:num w:numId="62">
    <w:abstractNumId w:val="92"/>
  </w:num>
  <w:num w:numId="63">
    <w:abstractNumId w:val="170"/>
  </w:num>
  <w:num w:numId="64">
    <w:abstractNumId w:val="186"/>
  </w:num>
  <w:num w:numId="65">
    <w:abstractNumId w:val="16"/>
  </w:num>
  <w:num w:numId="66">
    <w:abstractNumId w:val="87"/>
  </w:num>
  <w:num w:numId="67">
    <w:abstractNumId w:val="100"/>
  </w:num>
  <w:num w:numId="68">
    <w:abstractNumId w:val="130"/>
  </w:num>
  <w:num w:numId="69">
    <w:abstractNumId w:val="116"/>
  </w:num>
  <w:num w:numId="70">
    <w:abstractNumId w:val="178"/>
  </w:num>
  <w:num w:numId="71">
    <w:abstractNumId w:val="202"/>
  </w:num>
  <w:num w:numId="72">
    <w:abstractNumId w:val="93"/>
  </w:num>
  <w:num w:numId="73">
    <w:abstractNumId w:val="1"/>
  </w:num>
  <w:num w:numId="74">
    <w:abstractNumId w:val="33"/>
  </w:num>
  <w:num w:numId="75">
    <w:abstractNumId w:val="9"/>
  </w:num>
  <w:num w:numId="76">
    <w:abstractNumId w:val="143"/>
  </w:num>
  <w:num w:numId="77">
    <w:abstractNumId w:val="17"/>
  </w:num>
  <w:num w:numId="78">
    <w:abstractNumId w:val="131"/>
  </w:num>
  <w:num w:numId="79">
    <w:abstractNumId w:val="7"/>
  </w:num>
  <w:num w:numId="80">
    <w:abstractNumId w:val="34"/>
  </w:num>
  <w:num w:numId="81">
    <w:abstractNumId w:val="64"/>
  </w:num>
  <w:num w:numId="82">
    <w:abstractNumId w:val="75"/>
  </w:num>
  <w:num w:numId="83">
    <w:abstractNumId w:val="78"/>
  </w:num>
  <w:num w:numId="84">
    <w:abstractNumId w:val="31"/>
  </w:num>
  <w:num w:numId="85">
    <w:abstractNumId w:val="76"/>
  </w:num>
  <w:num w:numId="86">
    <w:abstractNumId w:val="4"/>
  </w:num>
  <w:num w:numId="87">
    <w:abstractNumId w:val="77"/>
  </w:num>
  <w:num w:numId="88">
    <w:abstractNumId w:val="80"/>
  </w:num>
  <w:num w:numId="89">
    <w:abstractNumId w:val="94"/>
  </w:num>
  <w:num w:numId="90">
    <w:abstractNumId w:val="132"/>
  </w:num>
  <w:num w:numId="91">
    <w:abstractNumId w:val="43"/>
  </w:num>
  <w:num w:numId="92">
    <w:abstractNumId w:val="2"/>
  </w:num>
  <w:num w:numId="93">
    <w:abstractNumId w:val="151"/>
  </w:num>
  <w:num w:numId="94">
    <w:abstractNumId w:val="142"/>
  </w:num>
  <w:num w:numId="95">
    <w:abstractNumId w:val="141"/>
  </w:num>
  <w:num w:numId="96">
    <w:abstractNumId w:val="26"/>
  </w:num>
  <w:num w:numId="97">
    <w:abstractNumId w:val="3"/>
  </w:num>
  <w:num w:numId="98">
    <w:abstractNumId w:val="214"/>
  </w:num>
  <w:num w:numId="99">
    <w:abstractNumId w:val="24"/>
  </w:num>
  <w:num w:numId="100">
    <w:abstractNumId w:val="180"/>
  </w:num>
  <w:num w:numId="101">
    <w:abstractNumId w:val="173"/>
  </w:num>
  <w:num w:numId="102">
    <w:abstractNumId w:val="128"/>
  </w:num>
  <w:num w:numId="103">
    <w:abstractNumId w:val="84"/>
  </w:num>
  <w:num w:numId="104">
    <w:abstractNumId w:val="61"/>
  </w:num>
  <w:num w:numId="105">
    <w:abstractNumId w:val="127"/>
  </w:num>
  <w:num w:numId="106">
    <w:abstractNumId w:val="172"/>
  </w:num>
  <w:num w:numId="107">
    <w:abstractNumId w:val="60"/>
  </w:num>
  <w:num w:numId="108">
    <w:abstractNumId w:val="32"/>
  </w:num>
  <w:num w:numId="109">
    <w:abstractNumId w:val="146"/>
  </w:num>
  <w:num w:numId="110">
    <w:abstractNumId w:val="63"/>
  </w:num>
  <w:num w:numId="111">
    <w:abstractNumId w:val="149"/>
  </w:num>
  <w:num w:numId="112">
    <w:abstractNumId w:val="201"/>
  </w:num>
  <w:num w:numId="113">
    <w:abstractNumId w:val="158"/>
  </w:num>
  <w:num w:numId="114">
    <w:abstractNumId w:val="65"/>
  </w:num>
  <w:num w:numId="115">
    <w:abstractNumId w:val="0"/>
  </w:num>
  <w:num w:numId="116">
    <w:abstractNumId w:val="159"/>
  </w:num>
  <w:num w:numId="117">
    <w:abstractNumId w:val="62"/>
  </w:num>
  <w:num w:numId="118">
    <w:abstractNumId w:val="118"/>
  </w:num>
  <w:num w:numId="119">
    <w:abstractNumId w:val="112"/>
  </w:num>
  <w:num w:numId="120">
    <w:abstractNumId w:val="90"/>
  </w:num>
  <w:num w:numId="121">
    <w:abstractNumId w:val="106"/>
  </w:num>
  <w:num w:numId="122">
    <w:abstractNumId w:val="115"/>
  </w:num>
  <w:num w:numId="123">
    <w:abstractNumId w:val="10"/>
  </w:num>
  <w:num w:numId="124">
    <w:abstractNumId w:val="126"/>
  </w:num>
  <w:num w:numId="125">
    <w:abstractNumId w:val="47"/>
  </w:num>
  <w:num w:numId="126">
    <w:abstractNumId w:val="37"/>
  </w:num>
  <w:num w:numId="127">
    <w:abstractNumId w:val="182"/>
  </w:num>
  <w:num w:numId="128">
    <w:abstractNumId w:val="125"/>
  </w:num>
  <w:num w:numId="129">
    <w:abstractNumId w:val="205"/>
  </w:num>
  <w:num w:numId="130">
    <w:abstractNumId w:val="177"/>
  </w:num>
  <w:num w:numId="131">
    <w:abstractNumId w:val="95"/>
  </w:num>
  <w:num w:numId="132">
    <w:abstractNumId w:val="55"/>
  </w:num>
  <w:num w:numId="133">
    <w:abstractNumId w:val="152"/>
  </w:num>
  <w:num w:numId="134">
    <w:abstractNumId w:val="150"/>
  </w:num>
  <w:num w:numId="135">
    <w:abstractNumId w:val="179"/>
  </w:num>
  <w:num w:numId="136">
    <w:abstractNumId w:val="209"/>
  </w:num>
  <w:num w:numId="137">
    <w:abstractNumId w:val="135"/>
  </w:num>
  <w:num w:numId="138">
    <w:abstractNumId w:val="168"/>
  </w:num>
  <w:num w:numId="139">
    <w:abstractNumId w:val="79"/>
  </w:num>
  <w:num w:numId="140">
    <w:abstractNumId w:val="23"/>
  </w:num>
  <w:num w:numId="141">
    <w:abstractNumId w:val="169"/>
  </w:num>
  <w:num w:numId="142">
    <w:abstractNumId w:val="197"/>
  </w:num>
  <w:num w:numId="143">
    <w:abstractNumId w:val="215"/>
  </w:num>
  <w:num w:numId="144">
    <w:abstractNumId w:val="161"/>
  </w:num>
  <w:num w:numId="145">
    <w:abstractNumId w:val="165"/>
  </w:num>
  <w:num w:numId="146">
    <w:abstractNumId w:val="184"/>
  </w:num>
  <w:num w:numId="147">
    <w:abstractNumId w:val="120"/>
  </w:num>
  <w:num w:numId="148">
    <w:abstractNumId w:val="136"/>
  </w:num>
  <w:num w:numId="149">
    <w:abstractNumId w:val="216"/>
  </w:num>
  <w:num w:numId="150">
    <w:abstractNumId w:val="190"/>
  </w:num>
  <w:num w:numId="151">
    <w:abstractNumId w:val="71"/>
  </w:num>
  <w:num w:numId="152">
    <w:abstractNumId w:val="188"/>
  </w:num>
  <w:num w:numId="153">
    <w:abstractNumId w:val="81"/>
  </w:num>
  <w:num w:numId="154">
    <w:abstractNumId w:val="99"/>
  </w:num>
  <w:num w:numId="155">
    <w:abstractNumId w:val="129"/>
  </w:num>
  <w:num w:numId="156">
    <w:abstractNumId w:val="103"/>
  </w:num>
  <w:num w:numId="157">
    <w:abstractNumId w:val="85"/>
  </w:num>
  <w:num w:numId="158">
    <w:abstractNumId w:val="114"/>
  </w:num>
  <w:num w:numId="159">
    <w:abstractNumId w:val="124"/>
  </w:num>
  <w:num w:numId="160">
    <w:abstractNumId w:val="28"/>
  </w:num>
  <w:num w:numId="161">
    <w:abstractNumId w:val="187"/>
  </w:num>
  <w:num w:numId="162">
    <w:abstractNumId w:val="192"/>
  </w:num>
  <w:num w:numId="163">
    <w:abstractNumId w:val="25"/>
  </w:num>
  <w:num w:numId="164">
    <w:abstractNumId w:val="48"/>
  </w:num>
  <w:num w:numId="165">
    <w:abstractNumId w:val="40"/>
  </w:num>
  <w:num w:numId="166">
    <w:abstractNumId w:val="70"/>
  </w:num>
  <w:num w:numId="167">
    <w:abstractNumId w:val="109"/>
  </w:num>
  <w:num w:numId="168">
    <w:abstractNumId w:val="29"/>
  </w:num>
  <w:num w:numId="169">
    <w:abstractNumId w:val="12"/>
  </w:num>
  <w:num w:numId="170">
    <w:abstractNumId w:val="86"/>
  </w:num>
  <w:num w:numId="171">
    <w:abstractNumId w:val="153"/>
  </w:num>
  <w:num w:numId="172">
    <w:abstractNumId w:val="119"/>
  </w:num>
  <w:num w:numId="173">
    <w:abstractNumId w:val="49"/>
  </w:num>
  <w:num w:numId="174">
    <w:abstractNumId w:val="35"/>
  </w:num>
  <w:num w:numId="175">
    <w:abstractNumId w:val="51"/>
  </w:num>
  <w:num w:numId="176">
    <w:abstractNumId w:val="145"/>
  </w:num>
  <w:num w:numId="177">
    <w:abstractNumId w:val="101"/>
  </w:num>
  <w:num w:numId="178">
    <w:abstractNumId w:val="199"/>
  </w:num>
  <w:num w:numId="179">
    <w:abstractNumId w:val="181"/>
  </w:num>
  <w:num w:numId="180">
    <w:abstractNumId w:val="44"/>
  </w:num>
  <w:num w:numId="181">
    <w:abstractNumId w:val="110"/>
  </w:num>
  <w:num w:numId="182">
    <w:abstractNumId w:val="204"/>
  </w:num>
  <w:num w:numId="183">
    <w:abstractNumId w:val="73"/>
  </w:num>
  <w:num w:numId="184">
    <w:abstractNumId w:val="36"/>
  </w:num>
  <w:num w:numId="185">
    <w:abstractNumId w:val="167"/>
  </w:num>
  <w:num w:numId="186">
    <w:abstractNumId w:val="22"/>
  </w:num>
  <w:num w:numId="187">
    <w:abstractNumId w:val="107"/>
  </w:num>
  <w:num w:numId="188">
    <w:abstractNumId w:val="20"/>
  </w:num>
  <w:num w:numId="189">
    <w:abstractNumId w:val="19"/>
  </w:num>
  <w:num w:numId="190">
    <w:abstractNumId w:val="207"/>
  </w:num>
  <w:num w:numId="191">
    <w:abstractNumId w:val="18"/>
  </w:num>
  <w:num w:numId="192">
    <w:abstractNumId w:val="68"/>
  </w:num>
  <w:num w:numId="193">
    <w:abstractNumId w:val="111"/>
  </w:num>
  <w:num w:numId="194">
    <w:abstractNumId w:val="193"/>
  </w:num>
  <w:num w:numId="195">
    <w:abstractNumId w:val="8"/>
  </w:num>
  <w:num w:numId="196">
    <w:abstractNumId w:val="14"/>
  </w:num>
  <w:num w:numId="197">
    <w:abstractNumId w:val="13"/>
  </w:num>
  <w:num w:numId="198">
    <w:abstractNumId w:val="27"/>
  </w:num>
  <w:num w:numId="199">
    <w:abstractNumId w:val="156"/>
  </w:num>
  <w:num w:numId="200">
    <w:abstractNumId w:val="59"/>
  </w:num>
  <w:num w:numId="201">
    <w:abstractNumId w:val="163"/>
  </w:num>
  <w:num w:numId="202">
    <w:abstractNumId w:val="52"/>
  </w:num>
  <w:num w:numId="203">
    <w:abstractNumId w:val="196"/>
  </w:num>
  <w:num w:numId="204">
    <w:abstractNumId w:val="97"/>
  </w:num>
  <w:num w:numId="205">
    <w:abstractNumId w:val="183"/>
  </w:num>
  <w:num w:numId="206">
    <w:abstractNumId w:val="147"/>
  </w:num>
  <w:num w:numId="207">
    <w:abstractNumId w:val="15"/>
  </w:num>
  <w:num w:numId="208">
    <w:abstractNumId w:val="208"/>
  </w:num>
  <w:num w:numId="209">
    <w:abstractNumId w:val="133"/>
  </w:num>
  <w:num w:numId="210">
    <w:abstractNumId w:val="155"/>
  </w:num>
  <w:num w:numId="211">
    <w:abstractNumId w:val="42"/>
  </w:num>
  <w:num w:numId="212">
    <w:abstractNumId w:val="198"/>
  </w:num>
  <w:num w:numId="213">
    <w:abstractNumId w:val="185"/>
  </w:num>
  <w:num w:numId="214">
    <w:abstractNumId w:val="162"/>
  </w:num>
  <w:num w:numId="215">
    <w:abstractNumId w:val="57"/>
  </w:num>
  <w:num w:numId="216">
    <w:abstractNumId w:val="104"/>
  </w:num>
  <w:num w:numId="217">
    <w:abstractNumId w:val="20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A31"/>
    <w:rsid w:val="0002094C"/>
    <w:rsid w:val="00035F97"/>
    <w:rsid w:val="00036C4D"/>
    <w:rsid w:val="00047552"/>
    <w:rsid w:val="0009439D"/>
    <w:rsid w:val="00145886"/>
    <w:rsid w:val="00207378"/>
    <w:rsid w:val="00207D37"/>
    <w:rsid w:val="00214508"/>
    <w:rsid w:val="002153FC"/>
    <w:rsid w:val="00241B40"/>
    <w:rsid w:val="0025002F"/>
    <w:rsid w:val="00251E3F"/>
    <w:rsid w:val="00253A31"/>
    <w:rsid w:val="00261345"/>
    <w:rsid w:val="0028106B"/>
    <w:rsid w:val="002B6D55"/>
    <w:rsid w:val="002D39B1"/>
    <w:rsid w:val="003277C5"/>
    <w:rsid w:val="003423FD"/>
    <w:rsid w:val="003D411A"/>
    <w:rsid w:val="003D5F83"/>
    <w:rsid w:val="003E164F"/>
    <w:rsid w:val="0042563A"/>
    <w:rsid w:val="00434F8B"/>
    <w:rsid w:val="004800AE"/>
    <w:rsid w:val="004E1BCC"/>
    <w:rsid w:val="005433FB"/>
    <w:rsid w:val="00611834"/>
    <w:rsid w:val="00647DF8"/>
    <w:rsid w:val="00652B00"/>
    <w:rsid w:val="00676D94"/>
    <w:rsid w:val="00677F8E"/>
    <w:rsid w:val="006A019E"/>
    <w:rsid w:val="006F4CD2"/>
    <w:rsid w:val="00704A17"/>
    <w:rsid w:val="00712DC9"/>
    <w:rsid w:val="007B0199"/>
    <w:rsid w:val="007B48E0"/>
    <w:rsid w:val="007B7996"/>
    <w:rsid w:val="007D0087"/>
    <w:rsid w:val="007D57E7"/>
    <w:rsid w:val="007E430C"/>
    <w:rsid w:val="00830336"/>
    <w:rsid w:val="00852221"/>
    <w:rsid w:val="00865F1E"/>
    <w:rsid w:val="00897551"/>
    <w:rsid w:val="008E7561"/>
    <w:rsid w:val="00993BBF"/>
    <w:rsid w:val="00A11FDF"/>
    <w:rsid w:val="00A2475F"/>
    <w:rsid w:val="00AA1677"/>
    <w:rsid w:val="00B50805"/>
    <w:rsid w:val="00B8227E"/>
    <w:rsid w:val="00BA2730"/>
    <w:rsid w:val="00BB2428"/>
    <w:rsid w:val="00BE519F"/>
    <w:rsid w:val="00C06596"/>
    <w:rsid w:val="00C83D23"/>
    <w:rsid w:val="00CF711F"/>
    <w:rsid w:val="00D078D1"/>
    <w:rsid w:val="00D11AD0"/>
    <w:rsid w:val="00D15295"/>
    <w:rsid w:val="00D23271"/>
    <w:rsid w:val="00D252AD"/>
    <w:rsid w:val="00D608DA"/>
    <w:rsid w:val="00D64E2F"/>
    <w:rsid w:val="00D755DA"/>
    <w:rsid w:val="00D7701C"/>
    <w:rsid w:val="00DB4511"/>
    <w:rsid w:val="00DF4106"/>
    <w:rsid w:val="00DF49A1"/>
    <w:rsid w:val="00E23D06"/>
    <w:rsid w:val="00E351A7"/>
    <w:rsid w:val="00E461EE"/>
    <w:rsid w:val="00E637BC"/>
    <w:rsid w:val="00E81C23"/>
    <w:rsid w:val="00ED139C"/>
    <w:rsid w:val="00F2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78"/>
    <w:rPr>
      <w:rFonts w:ascii="Times New Roman" w:eastAsia="Times New Roman" w:hAnsi="Times New Roman" w:cs="Times New Roman"/>
      <w:lang w:val="ru-RU"/>
    </w:rPr>
  </w:style>
  <w:style w:type="paragraph" w:styleId="Heading1">
    <w:name w:val="heading 1"/>
    <w:basedOn w:val="Normal"/>
    <w:uiPriority w:val="9"/>
    <w:qFormat/>
    <w:pPr>
      <w:ind w:left="609" w:hanging="709"/>
      <w:outlineLvl w:val="0"/>
    </w:pPr>
    <w:rPr>
      <w:b/>
      <w:bCs/>
    </w:rPr>
  </w:style>
  <w:style w:type="paragraph" w:styleId="Heading2">
    <w:name w:val="heading 2"/>
    <w:basedOn w:val="Normal"/>
    <w:next w:val="Normal"/>
    <w:link w:val="Heading2Char"/>
    <w:uiPriority w:val="9"/>
    <w:semiHidden/>
    <w:unhideWhenUsed/>
    <w:qFormat/>
    <w:rsid w:val="00993B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52"/>
      <w:jc w:val="both"/>
    </w:pPr>
  </w:style>
  <w:style w:type="paragraph" w:styleId="Title">
    <w:name w:val="Title"/>
    <w:basedOn w:val="Normal"/>
    <w:uiPriority w:val="10"/>
    <w:qFormat/>
    <w:pPr>
      <w:spacing w:before="2"/>
      <w:ind w:left="2598" w:right="434"/>
      <w:jc w:val="center"/>
    </w:pPr>
    <w:rPr>
      <w:b/>
      <w:bCs/>
      <w:sz w:val="32"/>
      <w:szCs w:val="32"/>
    </w:rPr>
  </w:style>
  <w:style w:type="paragraph" w:styleId="ListParagraph">
    <w:name w:val="List Paragraph"/>
    <w:basedOn w:val="Normal"/>
    <w:uiPriority w:val="34"/>
    <w:qFormat/>
    <w:pPr>
      <w:ind w:left="252"/>
      <w:jc w:val="both"/>
    </w:pPr>
  </w:style>
  <w:style w:type="paragraph" w:customStyle="1" w:styleId="TableParagraph">
    <w:name w:val="Table Paragraph"/>
    <w:basedOn w:val="Normal"/>
    <w:uiPriority w:val="1"/>
    <w:qFormat/>
  </w:style>
  <w:style w:type="paragraph" w:customStyle="1" w:styleId="ConsPlusNormal">
    <w:name w:val="ConsPlusNormal"/>
    <w:rsid w:val="007D57E7"/>
    <w:rPr>
      <w:rFonts w:ascii="Calibri" w:eastAsiaTheme="minorEastAsia" w:hAnsi="Calibri" w:cs="Calibri"/>
      <w:lang w:val="ru-RU" w:eastAsia="ru-RU"/>
    </w:rPr>
  </w:style>
  <w:style w:type="paragraph" w:customStyle="1" w:styleId="ConsPlusNonformat">
    <w:name w:val="ConsPlusNonformat"/>
    <w:uiPriority w:val="99"/>
    <w:rsid w:val="007D57E7"/>
    <w:rPr>
      <w:rFonts w:ascii="Courier New" w:eastAsiaTheme="minorEastAsia" w:hAnsi="Courier New" w:cs="Courier New"/>
      <w:sz w:val="20"/>
      <w:lang w:val="ru-RU" w:eastAsia="ru-RU"/>
    </w:rPr>
  </w:style>
  <w:style w:type="paragraph" w:styleId="Header">
    <w:name w:val="header"/>
    <w:basedOn w:val="Normal"/>
    <w:link w:val="HeaderChar"/>
    <w:unhideWhenUsed/>
    <w:rsid w:val="00E23D06"/>
    <w:pPr>
      <w:tabs>
        <w:tab w:val="center" w:pos="4677"/>
        <w:tab w:val="right" w:pos="9355"/>
      </w:tabs>
    </w:pPr>
  </w:style>
  <w:style w:type="character" w:customStyle="1" w:styleId="HeaderChar">
    <w:name w:val="Header Char"/>
    <w:basedOn w:val="DefaultParagraphFont"/>
    <w:link w:val="Header"/>
    <w:uiPriority w:val="99"/>
    <w:rsid w:val="00E23D06"/>
    <w:rPr>
      <w:rFonts w:ascii="Times New Roman" w:eastAsia="Times New Roman" w:hAnsi="Times New Roman" w:cs="Times New Roman"/>
      <w:lang w:val="ru-RU"/>
    </w:rPr>
  </w:style>
  <w:style w:type="paragraph" w:styleId="Footer">
    <w:name w:val="footer"/>
    <w:basedOn w:val="Normal"/>
    <w:link w:val="FooterChar"/>
    <w:uiPriority w:val="99"/>
    <w:unhideWhenUsed/>
    <w:rsid w:val="00E23D06"/>
    <w:pPr>
      <w:tabs>
        <w:tab w:val="center" w:pos="4677"/>
        <w:tab w:val="right" w:pos="9355"/>
      </w:tabs>
    </w:pPr>
  </w:style>
  <w:style w:type="character" w:customStyle="1" w:styleId="FooterChar">
    <w:name w:val="Footer Char"/>
    <w:basedOn w:val="DefaultParagraphFont"/>
    <w:link w:val="Footer"/>
    <w:uiPriority w:val="99"/>
    <w:rsid w:val="00E23D06"/>
    <w:rPr>
      <w:rFonts w:ascii="Times New Roman" w:eastAsia="Times New Roman" w:hAnsi="Times New Roman" w:cs="Times New Roman"/>
      <w:lang w:val="ru-RU"/>
    </w:rPr>
  </w:style>
  <w:style w:type="character" w:styleId="Hyperlink">
    <w:name w:val="Hyperlink"/>
    <w:basedOn w:val="DefaultParagraphFont"/>
    <w:uiPriority w:val="99"/>
    <w:unhideWhenUsed/>
    <w:rsid w:val="0042563A"/>
    <w:rPr>
      <w:color w:val="0000FF" w:themeColor="hyperlink"/>
      <w:u w:val="single"/>
    </w:rPr>
  </w:style>
  <w:style w:type="character" w:customStyle="1" w:styleId="1">
    <w:name w:val="Неразрешенное упоминание1"/>
    <w:basedOn w:val="DefaultParagraphFont"/>
    <w:uiPriority w:val="99"/>
    <w:semiHidden/>
    <w:unhideWhenUsed/>
    <w:rsid w:val="0042563A"/>
    <w:rPr>
      <w:color w:val="605E5C"/>
      <w:shd w:val="clear" w:color="auto" w:fill="E1DFDD"/>
    </w:rPr>
  </w:style>
  <w:style w:type="paragraph" w:customStyle="1" w:styleId="7">
    <w:name w:val="заголовок 7"/>
    <w:basedOn w:val="Normal"/>
    <w:next w:val="Normal"/>
    <w:rsid w:val="00DF49A1"/>
    <w:pPr>
      <w:spacing w:before="240" w:after="60"/>
    </w:pPr>
    <w:rPr>
      <w:rFonts w:ascii="Arial" w:hAnsi="Arial" w:cs="Arial"/>
      <w:sz w:val="20"/>
      <w:szCs w:val="20"/>
      <w:lang w:eastAsia="ru-RU"/>
    </w:rPr>
  </w:style>
  <w:style w:type="paragraph" w:customStyle="1" w:styleId="a">
    <w:basedOn w:val="Normal"/>
    <w:next w:val="Title"/>
    <w:link w:val="a0"/>
    <w:qFormat/>
    <w:rsid w:val="00DF49A1"/>
    <w:pPr>
      <w:widowControl/>
      <w:overflowPunct w:val="0"/>
      <w:adjustRightInd w:val="0"/>
      <w:jc w:val="center"/>
      <w:textAlignment w:val="baseline"/>
    </w:pPr>
    <w:rPr>
      <w:b/>
      <w:sz w:val="28"/>
      <w:szCs w:val="20"/>
      <w:lang w:eastAsia="ru-RU"/>
    </w:rPr>
  </w:style>
  <w:style w:type="character" w:customStyle="1" w:styleId="a0">
    <w:name w:val="Название Знак"/>
    <w:link w:val="a"/>
    <w:rsid w:val="00DF49A1"/>
    <w:rPr>
      <w:b/>
      <w:sz w:val="28"/>
    </w:rPr>
  </w:style>
  <w:style w:type="paragraph" w:styleId="FootnoteText">
    <w:name w:val="footnote text"/>
    <w:basedOn w:val="Normal"/>
    <w:link w:val="FootnoteTextChar"/>
    <w:uiPriority w:val="99"/>
    <w:rsid w:val="00652B00"/>
    <w:pPr>
      <w:widowControl/>
      <w:autoSpaceDE/>
      <w:autoSpaceDN/>
    </w:pPr>
    <w:rPr>
      <w:sz w:val="20"/>
      <w:szCs w:val="20"/>
      <w:lang w:eastAsia="ru-RU"/>
    </w:rPr>
  </w:style>
  <w:style w:type="character" w:customStyle="1" w:styleId="FootnoteTextChar">
    <w:name w:val="Footnote Text Char"/>
    <w:basedOn w:val="DefaultParagraphFont"/>
    <w:link w:val="FootnoteText"/>
    <w:uiPriority w:val="99"/>
    <w:rsid w:val="00652B00"/>
    <w:rPr>
      <w:rFonts w:ascii="Times New Roman" w:eastAsia="Times New Roman" w:hAnsi="Times New Roman" w:cs="Times New Roman"/>
      <w:sz w:val="20"/>
      <w:szCs w:val="20"/>
      <w:lang w:val="ru-RU" w:eastAsia="ru-RU"/>
    </w:rPr>
  </w:style>
  <w:style w:type="character" w:styleId="FootnoteReference">
    <w:name w:val="footnote reference"/>
    <w:uiPriority w:val="99"/>
    <w:rsid w:val="00652B00"/>
    <w:rPr>
      <w:vertAlign w:val="superscript"/>
    </w:rPr>
  </w:style>
  <w:style w:type="character" w:styleId="PageNumber">
    <w:name w:val="page number"/>
    <w:basedOn w:val="DefaultParagraphFont"/>
    <w:rsid w:val="005433FB"/>
  </w:style>
  <w:style w:type="paragraph" w:styleId="BodyText2">
    <w:name w:val="Body Text 2"/>
    <w:basedOn w:val="Normal"/>
    <w:link w:val="BodyText2Char"/>
    <w:uiPriority w:val="99"/>
    <w:unhideWhenUsed/>
    <w:rsid w:val="00E81C23"/>
    <w:pPr>
      <w:spacing w:after="120" w:line="480" w:lineRule="auto"/>
    </w:pPr>
  </w:style>
  <w:style w:type="character" w:customStyle="1" w:styleId="BodyText2Char">
    <w:name w:val="Body Text 2 Char"/>
    <w:basedOn w:val="DefaultParagraphFont"/>
    <w:link w:val="BodyText2"/>
    <w:uiPriority w:val="99"/>
    <w:rsid w:val="00E81C23"/>
    <w:rPr>
      <w:rFonts w:ascii="Times New Roman" w:eastAsia="Times New Roman" w:hAnsi="Times New Roman" w:cs="Times New Roman"/>
      <w:lang w:val="ru-RU"/>
    </w:rPr>
  </w:style>
  <w:style w:type="character" w:customStyle="1" w:styleId="Heading2Char">
    <w:name w:val="Heading 2 Char"/>
    <w:basedOn w:val="DefaultParagraphFont"/>
    <w:link w:val="Heading2"/>
    <w:uiPriority w:val="9"/>
    <w:semiHidden/>
    <w:rsid w:val="00993BBF"/>
    <w:rPr>
      <w:rFonts w:asciiTheme="majorHAnsi" w:eastAsiaTheme="majorEastAsia" w:hAnsiTheme="majorHAnsi" w:cstheme="majorBidi"/>
      <w:color w:val="365F91" w:themeColor="accent1" w:themeShade="BF"/>
      <w:sz w:val="26"/>
      <w:szCs w:val="26"/>
      <w:lang w:val="ru-RU"/>
    </w:rPr>
  </w:style>
  <w:style w:type="table" w:styleId="TableGrid">
    <w:name w:val="Table Grid"/>
    <w:basedOn w:val="TableNormal"/>
    <w:rsid w:val="00993BB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83D23"/>
    <w:pPr>
      <w:spacing w:after="120" w:line="480" w:lineRule="auto"/>
      <w:ind w:left="283"/>
    </w:pPr>
  </w:style>
  <w:style w:type="character" w:customStyle="1" w:styleId="BodyTextIndent2Char">
    <w:name w:val="Body Text Indent 2 Char"/>
    <w:basedOn w:val="DefaultParagraphFont"/>
    <w:link w:val="BodyTextIndent2"/>
    <w:uiPriority w:val="99"/>
    <w:semiHidden/>
    <w:rsid w:val="00C83D23"/>
    <w:rPr>
      <w:rFonts w:ascii="Times New Roman" w:eastAsia="Times New Roman" w:hAnsi="Times New Roman" w:cs="Times New Roman"/>
      <w:lang w:val="ru-RU"/>
    </w:rPr>
  </w:style>
  <w:style w:type="paragraph" w:customStyle="1" w:styleId="ConsNormal">
    <w:name w:val="ConsNormal"/>
    <w:rsid w:val="003423FD"/>
    <w:pPr>
      <w:adjustRightInd w:val="0"/>
      <w:ind w:right="19772" w:firstLine="720"/>
    </w:pPr>
    <w:rPr>
      <w:rFonts w:ascii="Arial" w:eastAsia="Times New Roman" w:hAnsi="Arial" w:cs="Arial"/>
      <w:sz w:val="20"/>
      <w:szCs w:val="20"/>
      <w:lang w:val="ru-RU" w:eastAsia="ru-RU"/>
    </w:rPr>
  </w:style>
  <w:style w:type="character" w:customStyle="1" w:styleId="UnresolvedMention1">
    <w:name w:val="Unresolved Mention1"/>
    <w:basedOn w:val="DefaultParagraphFont"/>
    <w:uiPriority w:val="99"/>
    <w:semiHidden/>
    <w:unhideWhenUsed/>
    <w:rsid w:val="0025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8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42742847989B251556AC4A189DBD728B839F7105AB06C4F748B7CA0676F0729F6884Fv4qBB" TargetMode="External"/><Relationship Id="rId13" Type="http://schemas.openxmlformats.org/officeDocument/2006/relationships/hyperlink" Target="http://www.ramako.ru" TargetMode="External"/><Relationship Id="rId18" Type="http://schemas.openxmlformats.org/officeDocument/2006/relationships/hyperlink" Target="mailto:info@ramako.ru" TargetMode="External"/><Relationship Id="rId3" Type="http://schemas.openxmlformats.org/officeDocument/2006/relationships/settings" Target="settings.xml"/><Relationship Id="rId21" Type="http://schemas.openxmlformats.org/officeDocument/2006/relationships/hyperlink" Target="mailto:info@ramako.ru" TargetMode="External"/><Relationship Id="rId7" Type="http://schemas.openxmlformats.org/officeDocument/2006/relationships/hyperlink" Target="http://www.unicust.ru" TargetMode="External"/><Relationship Id="rId12" Type="http://schemas.openxmlformats.org/officeDocument/2006/relationships/hyperlink" Target="mailto:info@ramako.ru" TargetMode="External"/><Relationship Id="rId17" Type="http://schemas.openxmlformats.org/officeDocument/2006/relationships/hyperlink" Target="consultantplus://offline/ref=74342742847989B251556AC4A189DBD728B839F7105AB06C4F748B7CA0676F0729F6884Fv4qB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amako.ru/" TargetMode="External"/><Relationship Id="rId20" Type="http://schemas.openxmlformats.org/officeDocument/2006/relationships/hyperlink" Target="consultantplus://offline/ref=74342742847989B251556AC4A189DBD728B839F7105AB06C4F748B7CA0676F0729F6884Fv4qB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342742847989B251556AC4A189DBD728B839F7105AB06C4F748B7CA0676F0729F6884Fv4qB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ramako.ru" TargetMode="External"/><Relationship Id="rId23" Type="http://schemas.openxmlformats.org/officeDocument/2006/relationships/footer" Target="footer2.xml"/><Relationship Id="rId10" Type="http://schemas.openxmlformats.org/officeDocument/2006/relationships/hyperlink" Target="http://www.ramako.ru" TargetMode="External"/><Relationship Id="rId19" Type="http://schemas.openxmlformats.org/officeDocument/2006/relationships/hyperlink" Target="http://www.ramako.ru" TargetMode="External"/><Relationship Id="rId4" Type="http://schemas.openxmlformats.org/officeDocument/2006/relationships/webSettings" Target="webSettings.xml"/><Relationship Id="rId9" Type="http://schemas.openxmlformats.org/officeDocument/2006/relationships/hyperlink" Target="mailto:info@ramako.ru" TargetMode="External"/><Relationship Id="rId14" Type="http://schemas.openxmlformats.org/officeDocument/2006/relationships/hyperlink" Target="consultantplus://offline/ref=74342742847989B251556AC4A189DBD728B839F7105AB06C4F748B7CA0676F0729F6884Fv4qB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19659</Words>
  <Characters>112060</Characters>
  <Application>Microsoft Office Word</Application>
  <DocSecurity>0</DocSecurity>
  <Lines>933</Lines>
  <Paragraphs>262</Paragraphs>
  <ScaleCrop>false</ScaleCrop>
  <Company/>
  <LinksUpToDate>false</LinksUpToDate>
  <CharactersWithSpaces>131457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2024-03-07T14:53:00Z</dcterms:created>
  <dcterms:modified xsi:type="dcterms:W3CDTF">2024-03-07T14:53:00Z</dcterms:modified>
</cp:coreProperties>
</file>